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7F" w:rsidRPr="007B2462" w:rsidRDefault="00547E7F" w:rsidP="007B2462">
      <w:pPr>
        <w:spacing w:after="0" w:line="240" w:lineRule="auto"/>
        <w:jc w:val="center"/>
        <w:rPr>
          <w:rFonts w:ascii="Franklin Gothic Book" w:hAnsi="Franklin Gothic Book" w:cs="Arial"/>
          <w:b/>
          <w:smallCaps/>
          <w:sz w:val="24"/>
          <w:szCs w:val="24"/>
          <w:u w:val="single"/>
        </w:rPr>
      </w:pPr>
      <w:r w:rsidRPr="007B2462">
        <w:rPr>
          <w:rFonts w:ascii="Franklin Gothic Book" w:hAnsi="Franklin Gothic Book" w:cs="Arial"/>
          <w:b/>
          <w:smallCaps/>
          <w:sz w:val="24"/>
          <w:szCs w:val="24"/>
          <w:u w:val="single"/>
        </w:rPr>
        <w:t>Curriculum vitae</w:t>
      </w:r>
    </w:p>
    <w:p w:rsidR="00547E7F" w:rsidRPr="007B2462" w:rsidRDefault="00547E7F" w:rsidP="007B2462">
      <w:pPr>
        <w:spacing w:after="0" w:line="240" w:lineRule="auto"/>
        <w:rPr>
          <w:rFonts w:ascii="Franklin Gothic Book" w:hAnsi="Franklin Gothic Book" w:cs="Arial"/>
          <w:sz w:val="24"/>
          <w:szCs w:val="24"/>
        </w:rPr>
      </w:pPr>
    </w:p>
    <w:p w:rsidR="00547E7F" w:rsidRPr="007B2462" w:rsidRDefault="00547E7F" w:rsidP="007B2462">
      <w:pPr>
        <w:numPr>
          <w:ilvl w:val="0"/>
          <w:numId w:val="2"/>
        </w:numPr>
        <w:spacing w:before="120" w:after="0" w:line="240" w:lineRule="auto"/>
        <w:ind w:left="0" w:firstLine="0"/>
        <w:jc w:val="both"/>
        <w:rPr>
          <w:rFonts w:ascii="Franklin Gothic Book" w:hAnsi="Franklin Gothic Book" w:cs="Arial"/>
          <w:sz w:val="24"/>
          <w:szCs w:val="24"/>
        </w:rPr>
      </w:pPr>
      <w:r w:rsidRPr="007B2462">
        <w:rPr>
          <w:rFonts w:ascii="Franklin Gothic Book" w:hAnsi="Franklin Gothic Book" w:cs="Arial"/>
          <w:b/>
          <w:sz w:val="24"/>
          <w:szCs w:val="24"/>
        </w:rPr>
        <w:t>Family name:</w:t>
      </w:r>
      <w:r w:rsidRPr="007B2462">
        <w:rPr>
          <w:rFonts w:ascii="Franklin Gothic Book" w:hAnsi="Franklin Gothic Book" w:cs="Arial"/>
          <w:b/>
          <w:sz w:val="24"/>
          <w:szCs w:val="24"/>
        </w:rPr>
        <w:tab/>
      </w:r>
      <w:r w:rsidR="006E1A13" w:rsidRPr="007B2462">
        <w:rPr>
          <w:rFonts w:ascii="Franklin Gothic Book" w:hAnsi="Franklin Gothic Book" w:cs="Arial"/>
          <w:sz w:val="24"/>
          <w:szCs w:val="24"/>
        </w:rPr>
        <w:t>Mutimba</w:t>
      </w:r>
      <w:r w:rsidR="006E73EE" w:rsidRPr="007B2462">
        <w:rPr>
          <w:rFonts w:ascii="Franklin Gothic Book" w:hAnsi="Franklin Gothic Book" w:cs="Arial"/>
          <w:b/>
          <w:sz w:val="24"/>
          <w:szCs w:val="24"/>
        </w:rPr>
        <w:tab/>
      </w:r>
      <w:r w:rsidR="006E73EE" w:rsidRPr="007B2462">
        <w:rPr>
          <w:rFonts w:ascii="Franklin Gothic Book" w:hAnsi="Franklin Gothic Book" w:cs="Arial"/>
          <w:b/>
          <w:sz w:val="24"/>
          <w:szCs w:val="24"/>
        </w:rPr>
        <w:tab/>
      </w:r>
      <w:r w:rsidR="006E73EE" w:rsidRPr="007B2462">
        <w:rPr>
          <w:rFonts w:ascii="Franklin Gothic Book" w:hAnsi="Franklin Gothic Book" w:cs="Arial"/>
          <w:b/>
          <w:sz w:val="24"/>
          <w:szCs w:val="24"/>
        </w:rPr>
        <w:tab/>
      </w:r>
      <w:r w:rsidR="006E73EE" w:rsidRPr="007B2462">
        <w:rPr>
          <w:rFonts w:ascii="Franklin Gothic Book" w:hAnsi="Franklin Gothic Book" w:cs="Arial"/>
          <w:b/>
          <w:sz w:val="24"/>
          <w:szCs w:val="24"/>
        </w:rPr>
        <w:tab/>
        <w:t xml:space="preserve">Date of birth: </w:t>
      </w:r>
      <w:r w:rsidR="006E73EE" w:rsidRPr="007B2462">
        <w:rPr>
          <w:rFonts w:ascii="Franklin Gothic Book" w:hAnsi="Franklin Gothic Book" w:cs="Arial"/>
          <w:sz w:val="24"/>
          <w:szCs w:val="24"/>
        </w:rPr>
        <w:t>18 March 1947</w:t>
      </w:r>
    </w:p>
    <w:p w:rsidR="00547E7F" w:rsidRPr="007B2462" w:rsidRDefault="00547E7F" w:rsidP="007B2462">
      <w:pPr>
        <w:numPr>
          <w:ilvl w:val="0"/>
          <w:numId w:val="2"/>
        </w:numPr>
        <w:spacing w:before="120" w:after="0" w:line="240" w:lineRule="auto"/>
        <w:ind w:left="0" w:firstLine="0"/>
        <w:jc w:val="both"/>
        <w:rPr>
          <w:rFonts w:ascii="Franklin Gothic Book" w:hAnsi="Franklin Gothic Book" w:cs="Arial"/>
          <w:sz w:val="24"/>
          <w:szCs w:val="24"/>
        </w:rPr>
      </w:pPr>
      <w:r w:rsidRPr="007B2462">
        <w:rPr>
          <w:rFonts w:ascii="Franklin Gothic Book" w:hAnsi="Franklin Gothic Book" w:cs="Arial"/>
          <w:b/>
          <w:sz w:val="24"/>
          <w:szCs w:val="24"/>
        </w:rPr>
        <w:t>First names:</w:t>
      </w:r>
      <w:r w:rsidRPr="007B2462">
        <w:rPr>
          <w:rFonts w:ascii="Franklin Gothic Book" w:hAnsi="Franklin Gothic Book" w:cs="Arial"/>
          <w:b/>
          <w:sz w:val="24"/>
          <w:szCs w:val="24"/>
        </w:rPr>
        <w:tab/>
      </w:r>
      <w:r w:rsidR="006E1A13" w:rsidRPr="007B2462">
        <w:rPr>
          <w:rFonts w:ascii="Franklin Gothic Book" w:hAnsi="Franklin Gothic Book" w:cs="Arial"/>
          <w:sz w:val="24"/>
          <w:szCs w:val="24"/>
        </w:rPr>
        <w:t>Jeffreyson Kwashi</w:t>
      </w:r>
    </w:p>
    <w:p w:rsidR="00547E7F" w:rsidRPr="007B2462" w:rsidRDefault="00BB001C" w:rsidP="007B2462">
      <w:pPr>
        <w:numPr>
          <w:ilvl w:val="0"/>
          <w:numId w:val="2"/>
        </w:numPr>
        <w:spacing w:before="120" w:after="0" w:line="240" w:lineRule="auto"/>
        <w:ind w:left="0" w:firstLine="0"/>
        <w:jc w:val="both"/>
        <w:rPr>
          <w:rFonts w:ascii="Franklin Gothic Book" w:hAnsi="Franklin Gothic Book" w:cs="Arial"/>
          <w:sz w:val="24"/>
          <w:szCs w:val="24"/>
        </w:rPr>
      </w:pPr>
      <w:r w:rsidRPr="007B2462">
        <w:rPr>
          <w:rFonts w:ascii="Franklin Gothic Book" w:hAnsi="Franklin Gothic Book" w:cs="Arial"/>
          <w:b/>
          <w:sz w:val="24"/>
          <w:szCs w:val="24"/>
        </w:rPr>
        <w:t>Nationality</w:t>
      </w:r>
      <w:r w:rsidR="00547E7F" w:rsidRPr="007B2462">
        <w:rPr>
          <w:rFonts w:ascii="Franklin Gothic Book" w:hAnsi="Franklin Gothic Book" w:cs="Arial"/>
          <w:b/>
          <w:sz w:val="24"/>
          <w:szCs w:val="24"/>
        </w:rPr>
        <w:t>:</w:t>
      </w:r>
      <w:r w:rsidR="00547E7F" w:rsidRPr="007B2462">
        <w:rPr>
          <w:rFonts w:ascii="Franklin Gothic Book" w:hAnsi="Franklin Gothic Book" w:cs="Arial"/>
          <w:b/>
          <w:sz w:val="24"/>
          <w:szCs w:val="24"/>
        </w:rPr>
        <w:tab/>
      </w:r>
      <w:r w:rsidR="006E1A13" w:rsidRPr="007B2462">
        <w:rPr>
          <w:rFonts w:ascii="Franklin Gothic Book" w:hAnsi="Franklin Gothic Book" w:cs="Arial"/>
          <w:sz w:val="24"/>
          <w:szCs w:val="24"/>
        </w:rPr>
        <w:t>Zimbabwean</w:t>
      </w:r>
    </w:p>
    <w:p w:rsidR="00547E7F" w:rsidRPr="007B2462" w:rsidRDefault="00BB001C" w:rsidP="007B2462">
      <w:pPr>
        <w:numPr>
          <w:ilvl w:val="0"/>
          <w:numId w:val="2"/>
        </w:numPr>
        <w:spacing w:before="120" w:after="0" w:line="240" w:lineRule="auto"/>
        <w:ind w:left="0" w:firstLine="0"/>
        <w:jc w:val="both"/>
        <w:rPr>
          <w:rFonts w:ascii="Franklin Gothic Book" w:hAnsi="Franklin Gothic Book" w:cs="Arial"/>
          <w:sz w:val="24"/>
          <w:szCs w:val="24"/>
        </w:rPr>
      </w:pPr>
      <w:r w:rsidRPr="007B2462">
        <w:rPr>
          <w:rFonts w:ascii="Franklin Gothic Book" w:hAnsi="Franklin Gothic Book" w:cs="Arial"/>
          <w:b/>
          <w:sz w:val="24"/>
          <w:szCs w:val="24"/>
        </w:rPr>
        <w:t xml:space="preserve">Country of </w:t>
      </w:r>
      <w:r w:rsidR="00547E7F" w:rsidRPr="007B2462">
        <w:rPr>
          <w:rFonts w:ascii="Franklin Gothic Book" w:hAnsi="Franklin Gothic Book" w:cs="Arial"/>
          <w:b/>
          <w:sz w:val="24"/>
          <w:szCs w:val="24"/>
        </w:rPr>
        <w:t>Residence:</w:t>
      </w:r>
      <w:r w:rsidR="00547E7F" w:rsidRPr="007B2462">
        <w:rPr>
          <w:rFonts w:ascii="Franklin Gothic Book" w:hAnsi="Franklin Gothic Book" w:cs="Arial"/>
          <w:b/>
          <w:sz w:val="24"/>
          <w:szCs w:val="24"/>
        </w:rPr>
        <w:tab/>
      </w:r>
      <w:r w:rsidR="006E1A13" w:rsidRPr="007B2462">
        <w:rPr>
          <w:rFonts w:ascii="Franklin Gothic Book" w:hAnsi="Franklin Gothic Book" w:cs="Arial"/>
          <w:sz w:val="24"/>
          <w:szCs w:val="24"/>
        </w:rPr>
        <w:t>Zimbabwe</w:t>
      </w:r>
      <w:r w:rsidR="00547E7F" w:rsidRPr="007B2462">
        <w:rPr>
          <w:rFonts w:ascii="Franklin Gothic Book" w:hAnsi="Franklin Gothic Book" w:cs="Arial"/>
          <w:b/>
          <w:sz w:val="24"/>
          <w:szCs w:val="24"/>
        </w:rPr>
        <w:tab/>
      </w:r>
    </w:p>
    <w:p w:rsidR="00FC5183" w:rsidRPr="007B2462" w:rsidRDefault="00547E7F" w:rsidP="007B2462">
      <w:pPr>
        <w:numPr>
          <w:ilvl w:val="0"/>
          <w:numId w:val="2"/>
        </w:numPr>
        <w:spacing w:before="120" w:after="0" w:line="240" w:lineRule="auto"/>
        <w:rPr>
          <w:rFonts w:ascii="Franklin Gothic Book" w:hAnsi="Franklin Gothic Book" w:cs="Arial"/>
          <w:bCs/>
          <w:sz w:val="24"/>
          <w:szCs w:val="24"/>
        </w:rPr>
      </w:pPr>
      <w:r w:rsidRPr="007B2462">
        <w:rPr>
          <w:rFonts w:ascii="Franklin Gothic Book" w:hAnsi="Franklin Gothic Book" w:cs="Arial"/>
          <w:b/>
          <w:sz w:val="24"/>
          <w:szCs w:val="24"/>
        </w:rPr>
        <w:t>Contact details:</w:t>
      </w:r>
      <w:r w:rsidRPr="007B2462">
        <w:rPr>
          <w:rFonts w:ascii="Franklin Gothic Book" w:hAnsi="Franklin Gothic Book" w:cs="Arial"/>
          <w:sz w:val="24"/>
          <w:szCs w:val="24"/>
        </w:rPr>
        <w:tab/>
      </w:r>
      <w:hyperlink r:id="rId7" w:history="1">
        <w:r w:rsidR="006E1A13" w:rsidRPr="007B2462">
          <w:rPr>
            <w:rStyle w:val="Hyperlink"/>
            <w:rFonts w:ascii="Franklin Gothic Book" w:hAnsi="Franklin Gothic Book" w:cs="Arial"/>
            <w:sz w:val="24"/>
            <w:szCs w:val="24"/>
          </w:rPr>
          <w:t>jeffmutimba@gmail.com</w:t>
        </w:r>
      </w:hyperlink>
      <w:r w:rsidR="006E1A13" w:rsidRPr="007B2462">
        <w:rPr>
          <w:rFonts w:ascii="Franklin Gothic Book" w:hAnsi="Franklin Gothic Book" w:cs="Arial"/>
          <w:sz w:val="24"/>
          <w:szCs w:val="24"/>
        </w:rPr>
        <w:t>;</w:t>
      </w:r>
      <w:r w:rsidR="006E1A13" w:rsidRPr="007B2462">
        <w:rPr>
          <w:rFonts w:ascii="Franklin Gothic Book" w:hAnsi="Franklin Gothic Book" w:cs="Arial"/>
          <w:bCs/>
          <w:sz w:val="24"/>
          <w:szCs w:val="24"/>
        </w:rPr>
        <w:t xml:space="preserve"> +263 772 615 211</w:t>
      </w:r>
    </w:p>
    <w:p w:rsidR="00547E7F" w:rsidRPr="007B2462" w:rsidRDefault="00547E7F" w:rsidP="007B2462">
      <w:pPr>
        <w:spacing w:after="0" w:line="240" w:lineRule="auto"/>
        <w:rPr>
          <w:rFonts w:ascii="Franklin Gothic Book" w:hAnsi="Franklin Gothic Book" w:cs="Arial"/>
          <w:sz w:val="24"/>
          <w:szCs w:val="24"/>
        </w:rPr>
      </w:pPr>
    </w:p>
    <w:p w:rsidR="00547E7F" w:rsidRPr="007B2462" w:rsidRDefault="00547E7F" w:rsidP="007B2462">
      <w:pPr>
        <w:numPr>
          <w:ilvl w:val="0"/>
          <w:numId w:val="2"/>
        </w:numPr>
        <w:spacing w:after="0" w:line="240" w:lineRule="auto"/>
        <w:ind w:left="0" w:firstLine="0"/>
        <w:jc w:val="both"/>
        <w:rPr>
          <w:rFonts w:ascii="Franklin Gothic Book" w:hAnsi="Franklin Gothic Book" w:cs="Arial"/>
          <w:sz w:val="24"/>
          <w:szCs w:val="24"/>
        </w:rPr>
      </w:pPr>
      <w:r w:rsidRPr="007B2462">
        <w:rPr>
          <w:rFonts w:ascii="Franklin Gothic Book" w:hAnsi="Franklin Gothic Book" w:cs="Arial"/>
          <w:b/>
          <w:sz w:val="24"/>
          <w:szCs w:val="24"/>
        </w:rPr>
        <w:t>Education:</w:t>
      </w:r>
      <w:r w:rsidRPr="007B2462">
        <w:rPr>
          <w:rFonts w:ascii="Franklin Gothic Book" w:hAnsi="Franklin Gothic Book" w:cs="Arial"/>
          <w:b/>
          <w:sz w:val="24"/>
          <w:szCs w:val="24"/>
        </w:rPr>
        <w:tab/>
      </w:r>
    </w:p>
    <w:tbl>
      <w:tblPr>
        <w:tblW w:w="9338" w:type="dxa"/>
        <w:jc w:val="center"/>
        <w:tblInd w:w="105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0" w:type="dxa"/>
          <w:right w:w="130" w:type="dxa"/>
        </w:tblCellMar>
        <w:tblLook w:val="0000"/>
      </w:tblPr>
      <w:tblGrid>
        <w:gridCol w:w="2676"/>
        <w:gridCol w:w="6662"/>
      </w:tblGrid>
      <w:tr w:rsidR="00547E7F" w:rsidRPr="007B2462" w:rsidTr="00BF5145">
        <w:trPr>
          <w:jc w:val="center"/>
        </w:trPr>
        <w:tc>
          <w:tcPr>
            <w:tcW w:w="2676" w:type="dxa"/>
            <w:shd w:val="pct5" w:color="auto" w:fill="FFFFFF"/>
          </w:tcPr>
          <w:p w:rsidR="00547E7F" w:rsidRPr="007B2462" w:rsidRDefault="00547E7F" w:rsidP="007B2462">
            <w:pPr>
              <w:pStyle w:val="normaltableau"/>
              <w:spacing w:before="0" w:after="0"/>
              <w:jc w:val="left"/>
              <w:rPr>
                <w:rFonts w:ascii="Franklin Gothic Book" w:hAnsi="Franklin Gothic Book" w:cs="Arial"/>
                <w:b/>
                <w:sz w:val="24"/>
                <w:szCs w:val="24"/>
              </w:rPr>
            </w:pPr>
            <w:r w:rsidRPr="007B2462">
              <w:rPr>
                <w:rFonts w:ascii="Franklin Gothic Book" w:hAnsi="Franklin Gothic Book" w:cs="Arial"/>
                <w:b/>
                <w:sz w:val="24"/>
                <w:szCs w:val="24"/>
              </w:rPr>
              <w:t>Institution</w:t>
            </w:r>
          </w:p>
          <w:p w:rsidR="00547E7F" w:rsidRPr="007B2462" w:rsidRDefault="00547E7F" w:rsidP="007B2462">
            <w:pPr>
              <w:pStyle w:val="normaltableau"/>
              <w:spacing w:before="0" w:after="0"/>
              <w:jc w:val="left"/>
              <w:rPr>
                <w:rFonts w:ascii="Franklin Gothic Book" w:hAnsi="Franklin Gothic Book" w:cs="Arial"/>
                <w:b/>
                <w:sz w:val="24"/>
                <w:szCs w:val="24"/>
              </w:rPr>
            </w:pPr>
            <w:r w:rsidRPr="007B2462">
              <w:rPr>
                <w:rFonts w:ascii="Franklin Gothic Book" w:hAnsi="Franklin Gothic Book" w:cs="Arial"/>
                <w:b/>
                <w:sz w:val="24"/>
                <w:szCs w:val="24"/>
              </w:rPr>
              <w:t>[ Date from - Date to ]</w:t>
            </w:r>
          </w:p>
        </w:tc>
        <w:tc>
          <w:tcPr>
            <w:tcW w:w="6662" w:type="dxa"/>
            <w:shd w:val="pct5" w:color="auto" w:fill="FFFFFF"/>
          </w:tcPr>
          <w:p w:rsidR="00547E7F" w:rsidRPr="007B2462" w:rsidRDefault="00F0538E" w:rsidP="007B2462">
            <w:pPr>
              <w:pStyle w:val="normaltableau"/>
              <w:spacing w:before="0" w:after="0"/>
              <w:jc w:val="left"/>
              <w:rPr>
                <w:rFonts w:ascii="Franklin Gothic Book" w:hAnsi="Franklin Gothic Book" w:cs="Arial"/>
                <w:b/>
                <w:sz w:val="24"/>
                <w:szCs w:val="24"/>
              </w:rPr>
            </w:pPr>
            <w:r w:rsidRPr="007B2462">
              <w:rPr>
                <w:rFonts w:ascii="Franklin Gothic Book" w:hAnsi="Franklin Gothic Book" w:cs="Arial"/>
                <w:b/>
                <w:sz w:val="24"/>
                <w:szCs w:val="24"/>
              </w:rPr>
              <w:t>Qualification</w:t>
            </w:r>
            <w:r w:rsidR="00547E7F" w:rsidRPr="007B2462">
              <w:rPr>
                <w:rFonts w:ascii="Franklin Gothic Book" w:hAnsi="Franklin Gothic Book" w:cs="Arial"/>
                <w:b/>
                <w:sz w:val="24"/>
                <w:szCs w:val="24"/>
              </w:rPr>
              <w:t xml:space="preserve"> obtained:</w:t>
            </w:r>
          </w:p>
        </w:tc>
      </w:tr>
      <w:tr w:rsidR="00547E7F" w:rsidRPr="007B2462" w:rsidTr="00BF5145">
        <w:trPr>
          <w:jc w:val="center"/>
        </w:trPr>
        <w:tc>
          <w:tcPr>
            <w:tcW w:w="2676" w:type="dxa"/>
          </w:tcPr>
          <w:p w:rsidR="00547E7F" w:rsidRPr="007B2462" w:rsidRDefault="0082259F" w:rsidP="007B2462">
            <w:pPr>
              <w:suppressAutoHyphens/>
              <w:spacing w:after="0" w:line="240" w:lineRule="auto"/>
              <w:rPr>
                <w:rFonts w:ascii="Franklin Gothic Book" w:hAnsi="Franklin Gothic Book" w:cs="Arial"/>
                <w:bCs/>
                <w:spacing w:val="-3"/>
                <w:sz w:val="24"/>
                <w:szCs w:val="24"/>
              </w:rPr>
            </w:pPr>
            <w:r w:rsidRPr="007B2462">
              <w:rPr>
                <w:rFonts w:ascii="Franklin Gothic Book" w:eastAsia="Calibri" w:hAnsi="Franklin Gothic Book" w:cs="Times New Roman"/>
                <w:sz w:val="24"/>
                <w:szCs w:val="24"/>
              </w:rPr>
              <w:t xml:space="preserve">University of  Zimbabwe </w:t>
            </w:r>
            <w:r w:rsidR="00594C33" w:rsidRPr="007B2462">
              <w:rPr>
                <w:rFonts w:ascii="Franklin Gothic Book" w:eastAsia="Calibri" w:hAnsi="Franklin Gothic Book" w:cs="Times New Roman"/>
                <w:sz w:val="24"/>
                <w:szCs w:val="24"/>
              </w:rPr>
              <w:t>1992 – 1997</w:t>
            </w:r>
          </w:p>
        </w:tc>
        <w:tc>
          <w:tcPr>
            <w:tcW w:w="6662" w:type="dxa"/>
          </w:tcPr>
          <w:p w:rsidR="00547E7F" w:rsidRPr="007B2462" w:rsidRDefault="00134840" w:rsidP="007B2462">
            <w:pPr>
              <w:pStyle w:val="normaltableau"/>
              <w:spacing w:before="0" w:after="0"/>
              <w:jc w:val="left"/>
              <w:rPr>
                <w:rFonts w:ascii="Franklin Gothic Book" w:hAnsi="Franklin Gothic Book" w:cs="Arial"/>
                <w:sz w:val="24"/>
                <w:szCs w:val="24"/>
              </w:rPr>
            </w:pPr>
            <w:r w:rsidRPr="007B2462">
              <w:rPr>
                <w:rFonts w:ascii="Franklin Gothic Book" w:hAnsi="Franklin Gothic Book" w:cs="Arial"/>
                <w:sz w:val="24"/>
                <w:szCs w:val="24"/>
              </w:rPr>
              <w:t>PhD in Agricultural Extension – Thesis Title: 'Farmer participation in research: An analysis of resource-poor farmer involvement in, and contribution to, the agricultural research process in Zimbabwe'</w:t>
            </w:r>
          </w:p>
        </w:tc>
      </w:tr>
      <w:tr w:rsidR="00547E7F" w:rsidRPr="007B2462" w:rsidTr="00BF5145">
        <w:trPr>
          <w:jc w:val="center"/>
        </w:trPr>
        <w:tc>
          <w:tcPr>
            <w:tcW w:w="2676" w:type="dxa"/>
          </w:tcPr>
          <w:p w:rsidR="00547E7F" w:rsidRPr="007B2462" w:rsidRDefault="0082259F" w:rsidP="007B2462">
            <w:pPr>
              <w:suppressAutoHyphens/>
              <w:spacing w:after="0" w:line="240" w:lineRule="auto"/>
              <w:rPr>
                <w:rFonts w:ascii="Franklin Gothic Book" w:hAnsi="Franklin Gothic Book" w:cs="Arial"/>
                <w:sz w:val="24"/>
                <w:szCs w:val="24"/>
              </w:rPr>
            </w:pPr>
            <w:r w:rsidRPr="007B2462">
              <w:rPr>
                <w:rFonts w:ascii="Franklin Gothic Book" w:eastAsia="Calibri" w:hAnsi="Franklin Gothic Book" w:cs="Times New Roman"/>
                <w:sz w:val="24"/>
                <w:szCs w:val="24"/>
              </w:rPr>
              <w:t xml:space="preserve">University of  Zimbabwe </w:t>
            </w:r>
            <w:r w:rsidR="00594C33" w:rsidRPr="007B2462">
              <w:rPr>
                <w:rFonts w:ascii="Franklin Gothic Book" w:eastAsia="Calibri" w:hAnsi="Franklin Gothic Book" w:cs="Times New Roman"/>
                <w:sz w:val="24"/>
                <w:szCs w:val="24"/>
              </w:rPr>
              <w:t>1985 – 1987</w:t>
            </w:r>
          </w:p>
        </w:tc>
        <w:tc>
          <w:tcPr>
            <w:tcW w:w="6662" w:type="dxa"/>
          </w:tcPr>
          <w:p w:rsidR="00547E7F" w:rsidRPr="007B2462" w:rsidRDefault="0082259F" w:rsidP="007B2462">
            <w:pPr>
              <w:suppressAutoHyphens/>
              <w:spacing w:after="0" w:line="240" w:lineRule="auto"/>
              <w:rPr>
                <w:rFonts w:ascii="Franklin Gothic Book" w:hAnsi="Franklin Gothic Book" w:cs="Arial"/>
                <w:sz w:val="24"/>
                <w:szCs w:val="24"/>
              </w:rPr>
            </w:pPr>
            <w:r w:rsidRPr="007B2462">
              <w:rPr>
                <w:rFonts w:ascii="Franklin Gothic Book" w:eastAsia="Calibri" w:hAnsi="Franklin Gothic Book" w:cs="Times New Roman"/>
                <w:sz w:val="24"/>
                <w:szCs w:val="24"/>
              </w:rPr>
              <w:t>MPhil in Agricultural Extension – Thesis Title: 'Agricultural Extension Through Co-operatives'</w:t>
            </w:r>
          </w:p>
        </w:tc>
      </w:tr>
      <w:tr w:rsidR="00547E7F" w:rsidRPr="007B2462" w:rsidTr="00BF5145">
        <w:trPr>
          <w:jc w:val="center"/>
        </w:trPr>
        <w:tc>
          <w:tcPr>
            <w:tcW w:w="2676" w:type="dxa"/>
          </w:tcPr>
          <w:p w:rsidR="00547E7F" w:rsidRPr="007B2462" w:rsidRDefault="0082259F" w:rsidP="007B2462">
            <w:pPr>
              <w:pStyle w:val="BodyText2"/>
              <w:spacing w:after="0" w:line="240" w:lineRule="auto"/>
              <w:jc w:val="left"/>
              <w:rPr>
                <w:rFonts w:ascii="Franklin Gothic Book" w:hAnsi="Franklin Gothic Book" w:cs="Arial"/>
                <w:bCs/>
                <w:spacing w:val="-3"/>
                <w:szCs w:val="24"/>
              </w:rPr>
            </w:pPr>
            <w:r w:rsidRPr="007B2462">
              <w:rPr>
                <w:rFonts w:ascii="Franklin Gothic Book" w:eastAsia="Calibri" w:hAnsi="Franklin Gothic Book"/>
                <w:szCs w:val="24"/>
              </w:rPr>
              <w:t xml:space="preserve">University of  Zimbabwe </w:t>
            </w:r>
            <w:r w:rsidR="00676AD7" w:rsidRPr="007B2462">
              <w:rPr>
                <w:rFonts w:ascii="Franklin Gothic Book" w:hAnsi="Franklin Gothic Book"/>
                <w:szCs w:val="24"/>
              </w:rPr>
              <w:t>1980 – 1981</w:t>
            </w:r>
          </w:p>
        </w:tc>
        <w:tc>
          <w:tcPr>
            <w:tcW w:w="6662" w:type="dxa"/>
          </w:tcPr>
          <w:p w:rsidR="0082259F" w:rsidRPr="007B2462" w:rsidRDefault="0082259F" w:rsidP="007B2462">
            <w:pPr>
              <w:pStyle w:val="BodyText2"/>
              <w:spacing w:after="0" w:line="240" w:lineRule="auto"/>
              <w:jc w:val="left"/>
              <w:rPr>
                <w:rFonts w:ascii="Franklin Gothic Book" w:hAnsi="Franklin Gothic Book"/>
                <w:spacing w:val="-3"/>
                <w:szCs w:val="24"/>
              </w:rPr>
            </w:pPr>
            <w:r w:rsidRPr="007B2462">
              <w:rPr>
                <w:rFonts w:ascii="Franklin Gothic Book" w:hAnsi="Franklin Gothic Book"/>
                <w:spacing w:val="-3"/>
                <w:szCs w:val="24"/>
              </w:rPr>
              <w:t xml:space="preserve">Bachelor of Education (Adult Education),  </w:t>
            </w:r>
          </w:p>
          <w:p w:rsidR="00547E7F" w:rsidRPr="007B2462" w:rsidRDefault="0082259F" w:rsidP="007B2462">
            <w:pPr>
              <w:pStyle w:val="BodyText2"/>
              <w:spacing w:after="0" w:line="240" w:lineRule="auto"/>
              <w:jc w:val="left"/>
              <w:rPr>
                <w:rFonts w:ascii="Franklin Gothic Book" w:hAnsi="Franklin Gothic Book" w:cs="Arial"/>
                <w:szCs w:val="24"/>
              </w:rPr>
            </w:pPr>
            <w:r w:rsidRPr="007B2462">
              <w:rPr>
                <w:rFonts w:ascii="Franklin Gothic Book" w:hAnsi="Franklin Gothic Book"/>
                <w:spacing w:val="-3"/>
                <w:szCs w:val="24"/>
              </w:rPr>
              <w:t>Dissertation Title: ‘A case study of the Victoria Association of Master Farmer Clubs with special reference to the role of the Provincial Committee’</w:t>
            </w:r>
          </w:p>
        </w:tc>
      </w:tr>
      <w:tr w:rsidR="0082259F" w:rsidRPr="007B2462" w:rsidTr="00BF5145">
        <w:trPr>
          <w:jc w:val="center"/>
        </w:trPr>
        <w:tc>
          <w:tcPr>
            <w:tcW w:w="2676" w:type="dxa"/>
          </w:tcPr>
          <w:p w:rsidR="0082259F" w:rsidRPr="007B2462" w:rsidRDefault="0082259F" w:rsidP="007B2462">
            <w:pPr>
              <w:pStyle w:val="BodyText2"/>
              <w:spacing w:after="0" w:line="240" w:lineRule="auto"/>
              <w:jc w:val="left"/>
              <w:rPr>
                <w:rFonts w:ascii="Franklin Gothic Book" w:hAnsi="Franklin Gothic Book"/>
                <w:szCs w:val="24"/>
              </w:rPr>
            </w:pPr>
            <w:r w:rsidRPr="007B2462">
              <w:rPr>
                <w:rFonts w:ascii="Franklin Gothic Book" w:eastAsia="Calibri" w:hAnsi="Franklin Gothic Book"/>
                <w:szCs w:val="24"/>
              </w:rPr>
              <w:t xml:space="preserve">University of  Zimbabwe </w:t>
            </w:r>
            <w:r w:rsidRPr="007B2462">
              <w:rPr>
                <w:rFonts w:ascii="Franklin Gothic Book" w:hAnsi="Franklin Gothic Book"/>
                <w:szCs w:val="24"/>
              </w:rPr>
              <w:t>1978-1979</w:t>
            </w:r>
          </w:p>
        </w:tc>
        <w:tc>
          <w:tcPr>
            <w:tcW w:w="6662" w:type="dxa"/>
          </w:tcPr>
          <w:p w:rsidR="0082259F" w:rsidRPr="007B2462" w:rsidRDefault="0082259F" w:rsidP="007B2462">
            <w:pPr>
              <w:pStyle w:val="BodyText2"/>
              <w:spacing w:after="0" w:line="240" w:lineRule="auto"/>
              <w:jc w:val="left"/>
              <w:rPr>
                <w:rFonts w:ascii="Franklin Gothic Book" w:hAnsi="Franklin Gothic Book"/>
                <w:spacing w:val="-3"/>
                <w:szCs w:val="24"/>
              </w:rPr>
            </w:pPr>
            <w:r w:rsidRPr="007B2462">
              <w:rPr>
                <w:rFonts w:ascii="Franklin Gothic Book" w:hAnsi="Franklin Gothic Book"/>
                <w:spacing w:val="-3"/>
                <w:szCs w:val="24"/>
              </w:rPr>
              <w:t>Certificate in Adult Education (Agricultural Extension)  Dissertation Title: 'Understanding the Instruction Labels of Agricultural Chemicals'</w:t>
            </w:r>
          </w:p>
        </w:tc>
      </w:tr>
      <w:tr w:rsidR="0082259F" w:rsidRPr="007B2462" w:rsidTr="00BF5145">
        <w:trPr>
          <w:jc w:val="center"/>
        </w:trPr>
        <w:tc>
          <w:tcPr>
            <w:tcW w:w="2676" w:type="dxa"/>
          </w:tcPr>
          <w:p w:rsidR="0082259F" w:rsidRPr="007B2462" w:rsidRDefault="0082259F" w:rsidP="007B2462">
            <w:pPr>
              <w:pStyle w:val="BodyText2"/>
              <w:spacing w:line="240" w:lineRule="auto"/>
              <w:jc w:val="left"/>
              <w:rPr>
                <w:rFonts w:ascii="Franklin Gothic Book" w:hAnsi="Franklin Gothic Book"/>
                <w:szCs w:val="24"/>
              </w:rPr>
            </w:pPr>
            <w:r w:rsidRPr="007B2462">
              <w:rPr>
                <w:rFonts w:ascii="Franklin Gothic Book" w:hAnsi="Franklin Gothic Book"/>
                <w:szCs w:val="24"/>
              </w:rPr>
              <w:t>Chibero Agricultural College 1971 – 1974</w:t>
            </w:r>
          </w:p>
        </w:tc>
        <w:tc>
          <w:tcPr>
            <w:tcW w:w="6662" w:type="dxa"/>
          </w:tcPr>
          <w:p w:rsidR="0082259F" w:rsidRPr="007B2462" w:rsidRDefault="0082259F" w:rsidP="007B2462">
            <w:pPr>
              <w:pStyle w:val="BodyText2"/>
              <w:spacing w:after="0" w:line="240" w:lineRule="auto"/>
              <w:jc w:val="left"/>
              <w:rPr>
                <w:rFonts w:ascii="Franklin Gothic Book" w:hAnsi="Franklin Gothic Book"/>
                <w:spacing w:val="-3"/>
                <w:szCs w:val="24"/>
              </w:rPr>
            </w:pPr>
            <w:r w:rsidRPr="007B2462">
              <w:rPr>
                <w:rFonts w:ascii="Franklin Gothic Book" w:hAnsi="Franklin Gothic Book"/>
                <w:spacing w:val="-3"/>
                <w:szCs w:val="24"/>
              </w:rPr>
              <w:t>Diploma in Agriculture</w:t>
            </w:r>
          </w:p>
        </w:tc>
      </w:tr>
    </w:tbl>
    <w:p w:rsidR="00547E7F" w:rsidRPr="007B2462" w:rsidRDefault="00547E7F" w:rsidP="007B2462">
      <w:pPr>
        <w:spacing w:before="120" w:after="120" w:line="240" w:lineRule="auto"/>
        <w:ind w:left="450"/>
        <w:rPr>
          <w:rFonts w:ascii="Franklin Gothic Book" w:hAnsi="Franklin Gothic Book" w:cs="Arial"/>
          <w:sz w:val="24"/>
          <w:szCs w:val="24"/>
        </w:rPr>
      </w:pPr>
    </w:p>
    <w:p w:rsidR="00547E7F" w:rsidRPr="007B2462" w:rsidRDefault="00547E7F" w:rsidP="007B2462">
      <w:pPr>
        <w:numPr>
          <w:ilvl w:val="0"/>
          <w:numId w:val="2"/>
        </w:numPr>
        <w:spacing w:before="120" w:after="120" w:line="240" w:lineRule="auto"/>
        <w:ind w:left="450" w:hanging="450"/>
        <w:jc w:val="both"/>
        <w:rPr>
          <w:rFonts w:ascii="Franklin Gothic Book" w:hAnsi="Franklin Gothic Book" w:cs="Arial"/>
          <w:sz w:val="24"/>
          <w:szCs w:val="24"/>
        </w:rPr>
      </w:pPr>
      <w:r w:rsidRPr="007B2462">
        <w:rPr>
          <w:rFonts w:ascii="Franklin Gothic Book" w:hAnsi="Franklin Gothic Book" w:cs="Arial"/>
          <w:b/>
          <w:sz w:val="24"/>
          <w:szCs w:val="24"/>
        </w:rPr>
        <w:t>Language skills:</w:t>
      </w:r>
      <w:r w:rsidRPr="007B2462">
        <w:rPr>
          <w:rFonts w:ascii="Franklin Gothic Book" w:hAnsi="Franklin Gothic Book" w:cs="Arial"/>
          <w:sz w:val="24"/>
          <w:szCs w:val="24"/>
        </w:rPr>
        <w:t xml:space="preserve"> (1 - excellent; 5 - basic)</w:t>
      </w:r>
    </w:p>
    <w:tbl>
      <w:tblPr>
        <w:tblW w:w="0" w:type="auto"/>
        <w:jc w:val="center"/>
        <w:tblInd w:w="-217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4231"/>
        <w:gridCol w:w="1643"/>
        <w:gridCol w:w="1644"/>
        <w:gridCol w:w="1743"/>
      </w:tblGrid>
      <w:tr w:rsidR="00547E7F" w:rsidRPr="007B2462" w:rsidTr="00244472">
        <w:trPr>
          <w:jc w:val="center"/>
        </w:trPr>
        <w:tc>
          <w:tcPr>
            <w:tcW w:w="4231" w:type="dxa"/>
            <w:shd w:val="pct5" w:color="auto" w:fill="FFFFFF"/>
          </w:tcPr>
          <w:p w:rsidR="00547E7F" w:rsidRPr="007B2462" w:rsidRDefault="00547E7F" w:rsidP="007B2462">
            <w:pPr>
              <w:pStyle w:val="normaltableau"/>
              <w:spacing w:before="0" w:after="0"/>
              <w:jc w:val="center"/>
              <w:rPr>
                <w:rFonts w:ascii="Franklin Gothic Book" w:hAnsi="Franklin Gothic Book" w:cs="Arial"/>
                <w:b/>
                <w:sz w:val="24"/>
                <w:szCs w:val="24"/>
              </w:rPr>
            </w:pPr>
            <w:r w:rsidRPr="007B2462">
              <w:rPr>
                <w:rFonts w:ascii="Franklin Gothic Book" w:hAnsi="Franklin Gothic Book" w:cs="Arial"/>
                <w:b/>
                <w:sz w:val="24"/>
                <w:szCs w:val="24"/>
              </w:rPr>
              <w:t>Language</w:t>
            </w:r>
          </w:p>
        </w:tc>
        <w:tc>
          <w:tcPr>
            <w:tcW w:w="1643" w:type="dxa"/>
            <w:shd w:val="pct5" w:color="auto" w:fill="FFFFFF"/>
          </w:tcPr>
          <w:p w:rsidR="00547E7F" w:rsidRPr="007B2462" w:rsidRDefault="00547E7F" w:rsidP="007B2462">
            <w:pPr>
              <w:pStyle w:val="normaltableau"/>
              <w:spacing w:before="0" w:after="0"/>
              <w:jc w:val="center"/>
              <w:rPr>
                <w:rFonts w:ascii="Franklin Gothic Book" w:hAnsi="Franklin Gothic Book" w:cs="Arial"/>
                <w:b/>
                <w:sz w:val="24"/>
                <w:szCs w:val="24"/>
              </w:rPr>
            </w:pPr>
            <w:r w:rsidRPr="007B2462">
              <w:rPr>
                <w:rFonts w:ascii="Franklin Gothic Book" w:hAnsi="Franklin Gothic Book" w:cs="Arial"/>
                <w:b/>
                <w:sz w:val="24"/>
                <w:szCs w:val="24"/>
              </w:rPr>
              <w:t>Reading</w:t>
            </w:r>
          </w:p>
        </w:tc>
        <w:tc>
          <w:tcPr>
            <w:tcW w:w="1644" w:type="dxa"/>
            <w:shd w:val="pct5" w:color="auto" w:fill="FFFFFF"/>
          </w:tcPr>
          <w:p w:rsidR="00547E7F" w:rsidRPr="007B2462" w:rsidRDefault="00547E7F" w:rsidP="007B2462">
            <w:pPr>
              <w:pStyle w:val="normaltableau"/>
              <w:spacing w:before="0" w:after="0"/>
              <w:jc w:val="center"/>
              <w:rPr>
                <w:rFonts w:ascii="Franklin Gothic Book" w:hAnsi="Franklin Gothic Book" w:cs="Arial"/>
                <w:b/>
                <w:sz w:val="24"/>
                <w:szCs w:val="24"/>
              </w:rPr>
            </w:pPr>
            <w:r w:rsidRPr="007B2462">
              <w:rPr>
                <w:rFonts w:ascii="Franklin Gothic Book" w:hAnsi="Franklin Gothic Book" w:cs="Arial"/>
                <w:b/>
                <w:sz w:val="24"/>
                <w:szCs w:val="24"/>
              </w:rPr>
              <w:t>Speaking</w:t>
            </w:r>
          </w:p>
        </w:tc>
        <w:tc>
          <w:tcPr>
            <w:tcW w:w="1743" w:type="dxa"/>
            <w:shd w:val="pct5" w:color="auto" w:fill="FFFFFF"/>
          </w:tcPr>
          <w:p w:rsidR="00547E7F" w:rsidRPr="007B2462" w:rsidRDefault="00547E7F" w:rsidP="007B2462">
            <w:pPr>
              <w:pStyle w:val="normaltableau"/>
              <w:spacing w:before="0" w:after="0"/>
              <w:jc w:val="center"/>
              <w:rPr>
                <w:rFonts w:ascii="Franklin Gothic Book" w:hAnsi="Franklin Gothic Book" w:cs="Arial"/>
                <w:b/>
                <w:sz w:val="24"/>
                <w:szCs w:val="24"/>
              </w:rPr>
            </w:pPr>
            <w:r w:rsidRPr="007B2462">
              <w:rPr>
                <w:rFonts w:ascii="Franklin Gothic Book" w:hAnsi="Franklin Gothic Book" w:cs="Arial"/>
                <w:b/>
                <w:sz w:val="24"/>
                <w:szCs w:val="24"/>
              </w:rPr>
              <w:t>Writing</w:t>
            </w:r>
          </w:p>
        </w:tc>
      </w:tr>
      <w:tr w:rsidR="00547E7F" w:rsidRPr="007B2462" w:rsidTr="00244472">
        <w:trPr>
          <w:jc w:val="center"/>
        </w:trPr>
        <w:tc>
          <w:tcPr>
            <w:tcW w:w="4231" w:type="dxa"/>
          </w:tcPr>
          <w:p w:rsidR="00547E7F" w:rsidRPr="007B2462" w:rsidRDefault="00676AD7"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English</w:t>
            </w:r>
          </w:p>
        </w:tc>
        <w:tc>
          <w:tcPr>
            <w:tcW w:w="1643" w:type="dxa"/>
          </w:tcPr>
          <w:p w:rsidR="00547E7F" w:rsidRPr="007B2462" w:rsidRDefault="00676AD7"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1</w:t>
            </w:r>
          </w:p>
        </w:tc>
        <w:tc>
          <w:tcPr>
            <w:tcW w:w="1644" w:type="dxa"/>
          </w:tcPr>
          <w:p w:rsidR="00547E7F" w:rsidRPr="007B2462" w:rsidRDefault="00676AD7"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1</w:t>
            </w:r>
          </w:p>
        </w:tc>
        <w:tc>
          <w:tcPr>
            <w:tcW w:w="1743" w:type="dxa"/>
          </w:tcPr>
          <w:p w:rsidR="00547E7F" w:rsidRPr="007B2462" w:rsidRDefault="00676AD7"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1</w:t>
            </w:r>
          </w:p>
        </w:tc>
      </w:tr>
      <w:tr w:rsidR="00547E7F" w:rsidRPr="007B2462" w:rsidTr="00244472">
        <w:trPr>
          <w:jc w:val="center"/>
        </w:trPr>
        <w:tc>
          <w:tcPr>
            <w:tcW w:w="4231" w:type="dxa"/>
          </w:tcPr>
          <w:p w:rsidR="00547E7F" w:rsidRPr="007B2462" w:rsidRDefault="00676AD7"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Shona</w:t>
            </w:r>
          </w:p>
        </w:tc>
        <w:tc>
          <w:tcPr>
            <w:tcW w:w="1643" w:type="dxa"/>
          </w:tcPr>
          <w:p w:rsidR="00547E7F" w:rsidRPr="007B2462" w:rsidRDefault="00676AD7"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1</w:t>
            </w:r>
          </w:p>
        </w:tc>
        <w:tc>
          <w:tcPr>
            <w:tcW w:w="1644" w:type="dxa"/>
          </w:tcPr>
          <w:p w:rsidR="00547E7F" w:rsidRPr="007B2462" w:rsidRDefault="00676AD7"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1</w:t>
            </w:r>
          </w:p>
        </w:tc>
        <w:tc>
          <w:tcPr>
            <w:tcW w:w="1743" w:type="dxa"/>
          </w:tcPr>
          <w:p w:rsidR="00547E7F" w:rsidRPr="007B2462" w:rsidRDefault="00676AD7"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1</w:t>
            </w:r>
          </w:p>
        </w:tc>
      </w:tr>
      <w:tr w:rsidR="00547E7F" w:rsidRPr="007B2462" w:rsidTr="00244472">
        <w:trPr>
          <w:jc w:val="center"/>
        </w:trPr>
        <w:tc>
          <w:tcPr>
            <w:tcW w:w="4231" w:type="dxa"/>
          </w:tcPr>
          <w:p w:rsidR="00547E7F" w:rsidRPr="007B2462" w:rsidRDefault="00676AD7"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Ndebele</w:t>
            </w:r>
          </w:p>
        </w:tc>
        <w:tc>
          <w:tcPr>
            <w:tcW w:w="1643" w:type="dxa"/>
          </w:tcPr>
          <w:p w:rsidR="00547E7F" w:rsidRPr="007B2462" w:rsidRDefault="00676AD7"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3</w:t>
            </w:r>
          </w:p>
        </w:tc>
        <w:tc>
          <w:tcPr>
            <w:tcW w:w="1644" w:type="dxa"/>
          </w:tcPr>
          <w:p w:rsidR="00547E7F" w:rsidRPr="007B2462" w:rsidRDefault="00676AD7"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2</w:t>
            </w:r>
          </w:p>
        </w:tc>
        <w:tc>
          <w:tcPr>
            <w:tcW w:w="1743" w:type="dxa"/>
          </w:tcPr>
          <w:p w:rsidR="00547E7F" w:rsidRPr="007B2462" w:rsidRDefault="00676AD7"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3</w:t>
            </w:r>
          </w:p>
        </w:tc>
      </w:tr>
      <w:tr w:rsidR="00CE01A6" w:rsidRPr="007B2462" w:rsidTr="00244472">
        <w:trPr>
          <w:jc w:val="center"/>
        </w:trPr>
        <w:tc>
          <w:tcPr>
            <w:tcW w:w="4231" w:type="dxa"/>
          </w:tcPr>
          <w:p w:rsidR="00CE01A6" w:rsidRPr="007B2462" w:rsidRDefault="00CE01A6"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Chewa</w:t>
            </w:r>
          </w:p>
        </w:tc>
        <w:tc>
          <w:tcPr>
            <w:tcW w:w="1643" w:type="dxa"/>
          </w:tcPr>
          <w:p w:rsidR="00CE01A6" w:rsidRPr="007B2462" w:rsidRDefault="00CE01A6"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2</w:t>
            </w:r>
          </w:p>
        </w:tc>
        <w:tc>
          <w:tcPr>
            <w:tcW w:w="1644" w:type="dxa"/>
          </w:tcPr>
          <w:p w:rsidR="00CE01A6" w:rsidRPr="007B2462" w:rsidRDefault="00CE01A6"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3</w:t>
            </w:r>
          </w:p>
        </w:tc>
        <w:tc>
          <w:tcPr>
            <w:tcW w:w="1743" w:type="dxa"/>
          </w:tcPr>
          <w:p w:rsidR="00CE01A6" w:rsidRPr="007B2462" w:rsidRDefault="00CE01A6" w:rsidP="007B2462">
            <w:pPr>
              <w:pStyle w:val="normaltableau"/>
              <w:spacing w:before="0" w:after="0"/>
              <w:jc w:val="center"/>
              <w:rPr>
                <w:rFonts w:ascii="Franklin Gothic Book" w:hAnsi="Franklin Gothic Book" w:cs="Arial"/>
                <w:sz w:val="24"/>
                <w:szCs w:val="24"/>
              </w:rPr>
            </w:pPr>
            <w:r w:rsidRPr="007B2462">
              <w:rPr>
                <w:rFonts w:ascii="Franklin Gothic Book" w:hAnsi="Franklin Gothic Book" w:cs="Arial"/>
                <w:sz w:val="24"/>
                <w:szCs w:val="24"/>
              </w:rPr>
              <w:t>3</w:t>
            </w:r>
          </w:p>
        </w:tc>
      </w:tr>
    </w:tbl>
    <w:p w:rsidR="00547E7F" w:rsidRPr="007B2462" w:rsidRDefault="00547E7F" w:rsidP="007B2462">
      <w:pPr>
        <w:spacing w:after="0" w:line="240" w:lineRule="auto"/>
        <w:rPr>
          <w:rFonts w:ascii="Franklin Gothic Book" w:hAnsi="Franklin Gothic Book" w:cs="Arial"/>
          <w:sz w:val="24"/>
          <w:szCs w:val="24"/>
        </w:rPr>
      </w:pPr>
    </w:p>
    <w:p w:rsidR="00CE01A6" w:rsidRPr="007B2462" w:rsidRDefault="00CE01A6" w:rsidP="007B2462">
      <w:pPr>
        <w:spacing w:after="0" w:line="240" w:lineRule="auto"/>
        <w:rPr>
          <w:rFonts w:ascii="Franklin Gothic Book" w:hAnsi="Franklin Gothic Book" w:cs="Arial"/>
          <w:sz w:val="24"/>
          <w:szCs w:val="24"/>
        </w:rPr>
      </w:pPr>
    </w:p>
    <w:p w:rsidR="00547E7F" w:rsidRPr="007B2462" w:rsidRDefault="00547E7F" w:rsidP="007B2462">
      <w:pPr>
        <w:numPr>
          <w:ilvl w:val="0"/>
          <w:numId w:val="2"/>
        </w:numPr>
        <w:spacing w:after="0" w:line="240" w:lineRule="auto"/>
        <w:ind w:left="0" w:firstLine="0"/>
        <w:jc w:val="both"/>
        <w:rPr>
          <w:rFonts w:ascii="Franklin Gothic Book" w:hAnsi="Franklin Gothic Book" w:cs="Arial"/>
          <w:sz w:val="24"/>
          <w:szCs w:val="24"/>
        </w:rPr>
      </w:pPr>
      <w:r w:rsidRPr="007B2462">
        <w:rPr>
          <w:rFonts w:ascii="Franklin Gothic Book" w:hAnsi="Franklin Gothic Book" w:cs="Arial"/>
          <w:b/>
          <w:sz w:val="24"/>
          <w:szCs w:val="24"/>
        </w:rPr>
        <w:t>Membershipof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tblGrid>
      <w:tr w:rsidR="00547E7F" w:rsidRPr="007B2462" w:rsidTr="00244472">
        <w:tc>
          <w:tcPr>
            <w:tcW w:w="7668" w:type="dxa"/>
          </w:tcPr>
          <w:p w:rsidR="00547E7F" w:rsidRPr="007B2462" w:rsidRDefault="00676AD7" w:rsidP="007B2462">
            <w:pPr>
              <w:pStyle w:val="ListParagraph"/>
              <w:numPr>
                <w:ilvl w:val="0"/>
                <w:numId w:val="17"/>
              </w:numPr>
              <w:tabs>
                <w:tab w:val="left" w:pos="709"/>
              </w:tabs>
              <w:spacing w:after="0" w:line="240" w:lineRule="auto"/>
              <w:ind w:left="648"/>
              <w:rPr>
                <w:rFonts w:ascii="Franklin Gothic Book" w:hAnsi="Franklin Gothic Book" w:cs="Arial"/>
                <w:sz w:val="24"/>
                <w:szCs w:val="24"/>
              </w:rPr>
            </w:pPr>
            <w:r w:rsidRPr="007B2462">
              <w:rPr>
                <w:rFonts w:ascii="Franklin Gothic Book" w:hAnsi="Franklin Gothic Book" w:cs="Arial"/>
                <w:sz w:val="24"/>
                <w:szCs w:val="24"/>
              </w:rPr>
              <w:t>S</w:t>
            </w:r>
            <w:r w:rsidR="00304CD5" w:rsidRPr="007B2462">
              <w:rPr>
                <w:rFonts w:ascii="Franklin Gothic Book" w:hAnsi="Franklin Gothic Book" w:cs="Arial"/>
                <w:sz w:val="24"/>
                <w:szCs w:val="24"/>
              </w:rPr>
              <w:t xml:space="preserve">outh </w:t>
            </w:r>
            <w:r w:rsidRPr="007B2462">
              <w:rPr>
                <w:rFonts w:ascii="Franklin Gothic Book" w:hAnsi="Franklin Gothic Book" w:cs="Arial"/>
                <w:sz w:val="24"/>
                <w:szCs w:val="24"/>
              </w:rPr>
              <w:t>A</w:t>
            </w:r>
            <w:r w:rsidR="00304CD5" w:rsidRPr="007B2462">
              <w:rPr>
                <w:rFonts w:ascii="Franklin Gothic Book" w:hAnsi="Franklin Gothic Book" w:cs="Arial"/>
                <w:sz w:val="24"/>
                <w:szCs w:val="24"/>
              </w:rPr>
              <w:t xml:space="preserve">frican </w:t>
            </w:r>
            <w:r w:rsidRPr="007B2462">
              <w:rPr>
                <w:rFonts w:ascii="Franklin Gothic Book" w:hAnsi="Franklin Gothic Book" w:cs="Arial"/>
                <w:sz w:val="24"/>
                <w:szCs w:val="24"/>
              </w:rPr>
              <w:t>S</w:t>
            </w:r>
            <w:r w:rsidR="00304CD5" w:rsidRPr="007B2462">
              <w:rPr>
                <w:rFonts w:ascii="Franklin Gothic Book" w:hAnsi="Franklin Gothic Book" w:cs="Arial"/>
                <w:sz w:val="24"/>
                <w:szCs w:val="24"/>
              </w:rPr>
              <w:t xml:space="preserve">ociety of </w:t>
            </w:r>
            <w:r w:rsidRPr="007B2462">
              <w:rPr>
                <w:rFonts w:ascii="Franklin Gothic Book" w:hAnsi="Franklin Gothic Book" w:cs="Arial"/>
                <w:sz w:val="24"/>
                <w:szCs w:val="24"/>
              </w:rPr>
              <w:t>A</w:t>
            </w:r>
            <w:r w:rsidR="00304CD5" w:rsidRPr="007B2462">
              <w:rPr>
                <w:rFonts w:ascii="Franklin Gothic Book" w:hAnsi="Franklin Gothic Book" w:cs="Arial"/>
                <w:sz w:val="24"/>
                <w:szCs w:val="24"/>
              </w:rPr>
              <w:t xml:space="preserve">gricultural </w:t>
            </w:r>
            <w:r w:rsidRPr="007B2462">
              <w:rPr>
                <w:rFonts w:ascii="Franklin Gothic Book" w:hAnsi="Franklin Gothic Book" w:cs="Arial"/>
                <w:sz w:val="24"/>
                <w:szCs w:val="24"/>
              </w:rPr>
              <w:t>E</w:t>
            </w:r>
            <w:r w:rsidR="00304CD5" w:rsidRPr="007B2462">
              <w:rPr>
                <w:rFonts w:ascii="Franklin Gothic Book" w:hAnsi="Franklin Gothic Book" w:cs="Arial"/>
                <w:sz w:val="24"/>
                <w:szCs w:val="24"/>
              </w:rPr>
              <w:t>xtension (SASAE)</w:t>
            </w:r>
          </w:p>
          <w:p w:rsidR="00676AD7" w:rsidRPr="007B2462" w:rsidRDefault="00676AD7" w:rsidP="007B2462">
            <w:pPr>
              <w:pStyle w:val="ListParagraph"/>
              <w:numPr>
                <w:ilvl w:val="0"/>
                <w:numId w:val="17"/>
              </w:numPr>
              <w:tabs>
                <w:tab w:val="left" w:pos="709"/>
              </w:tabs>
              <w:spacing w:after="0" w:line="240" w:lineRule="auto"/>
              <w:ind w:left="648"/>
              <w:rPr>
                <w:rFonts w:ascii="Franklin Gothic Book" w:hAnsi="Franklin Gothic Book" w:cs="Arial"/>
                <w:sz w:val="24"/>
                <w:szCs w:val="24"/>
              </w:rPr>
            </w:pPr>
            <w:r w:rsidRPr="007B2462">
              <w:rPr>
                <w:rFonts w:ascii="Franklin Gothic Book" w:hAnsi="Franklin Gothic Book" w:cs="Arial"/>
                <w:sz w:val="24"/>
                <w:szCs w:val="24"/>
              </w:rPr>
              <w:t>A</w:t>
            </w:r>
            <w:r w:rsidR="00304CD5" w:rsidRPr="007B2462">
              <w:rPr>
                <w:rFonts w:ascii="Franklin Gothic Book" w:hAnsi="Franklin Gothic Book" w:cs="Arial"/>
                <w:sz w:val="24"/>
                <w:szCs w:val="24"/>
              </w:rPr>
              <w:t xml:space="preserve">frican </w:t>
            </w:r>
            <w:r w:rsidRPr="007B2462">
              <w:rPr>
                <w:rFonts w:ascii="Franklin Gothic Book" w:hAnsi="Franklin Gothic Book" w:cs="Arial"/>
                <w:sz w:val="24"/>
                <w:szCs w:val="24"/>
              </w:rPr>
              <w:t>F</w:t>
            </w:r>
            <w:r w:rsidR="00304CD5" w:rsidRPr="007B2462">
              <w:rPr>
                <w:rFonts w:ascii="Franklin Gothic Book" w:hAnsi="Franklin Gothic Book" w:cs="Arial"/>
                <w:sz w:val="24"/>
                <w:szCs w:val="24"/>
              </w:rPr>
              <w:t xml:space="preserve">orum for </w:t>
            </w:r>
            <w:r w:rsidRPr="007B2462">
              <w:rPr>
                <w:rFonts w:ascii="Franklin Gothic Book" w:hAnsi="Franklin Gothic Book" w:cs="Arial"/>
                <w:sz w:val="24"/>
                <w:szCs w:val="24"/>
              </w:rPr>
              <w:t>A</w:t>
            </w:r>
            <w:r w:rsidR="00304CD5" w:rsidRPr="007B2462">
              <w:rPr>
                <w:rFonts w:ascii="Franklin Gothic Book" w:hAnsi="Franklin Gothic Book" w:cs="Arial"/>
                <w:sz w:val="24"/>
                <w:szCs w:val="24"/>
              </w:rPr>
              <w:t xml:space="preserve">gricultural </w:t>
            </w:r>
            <w:r w:rsidRPr="007B2462">
              <w:rPr>
                <w:rFonts w:ascii="Franklin Gothic Book" w:hAnsi="Franklin Gothic Book" w:cs="Arial"/>
                <w:sz w:val="24"/>
                <w:szCs w:val="24"/>
              </w:rPr>
              <w:t>A</w:t>
            </w:r>
            <w:r w:rsidR="00304CD5" w:rsidRPr="007B2462">
              <w:rPr>
                <w:rFonts w:ascii="Franklin Gothic Book" w:hAnsi="Franklin Gothic Book" w:cs="Arial"/>
                <w:sz w:val="24"/>
                <w:szCs w:val="24"/>
              </w:rPr>
              <w:t xml:space="preserve">dvisory </w:t>
            </w:r>
            <w:r w:rsidRPr="007B2462">
              <w:rPr>
                <w:rFonts w:ascii="Franklin Gothic Book" w:hAnsi="Franklin Gothic Book" w:cs="Arial"/>
                <w:sz w:val="24"/>
                <w:szCs w:val="24"/>
              </w:rPr>
              <w:t>S</w:t>
            </w:r>
            <w:r w:rsidR="00304CD5" w:rsidRPr="007B2462">
              <w:rPr>
                <w:rFonts w:ascii="Franklin Gothic Book" w:hAnsi="Franklin Gothic Book" w:cs="Arial"/>
                <w:sz w:val="24"/>
                <w:szCs w:val="24"/>
              </w:rPr>
              <w:t>ervices (AFAAS)</w:t>
            </w:r>
            <w:r w:rsidRPr="007B2462">
              <w:rPr>
                <w:rFonts w:ascii="Franklin Gothic Book" w:hAnsi="Franklin Gothic Book" w:cs="Arial"/>
                <w:sz w:val="24"/>
                <w:szCs w:val="24"/>
              </w:rPr>
              <w:t xml:space="preserve"> – Founder &amp; Board Member</w:t>
            </w:r>
          </w:p>
          <w:p w:rsidR="00676AD7" w:rsidRPr="007B2462" w:rsidRDefault="00676AD7" w:rsidP="007B2462">
            <w:pPr>
              <w:pStyle w:val="ListParagraph"/>
              <w:numPr>
                <w:ilvl w:val="0"/>
                <w:numId w:val="17"/>
              </w:numPr>
              <w:tabs>
                <w:tab w:val="left" w:pos="709"/>
              </w:tabs>
              <w:spacing w:after="0" w:line="240" w:lineRule="auto"/>
              <w:ind w:left="648"/>
              <w:rPr>
                <w:rFonts w:ascii="Franklin Gothic Book" w:hAnsi="Franklin Gothic Book" w:cs="Arial"/>
                <w:sz w:val="24"/>
                <w:szCs w:val="24"/>
              </w:rPr>
            </w:pPr>
            <w:r w:rsidRPr="007B2462">
              <w:rPr>
                <w:rFonts w:ascii="Franklin Gothic Book" w:hAnsi="Franklin Gothic Book" w:cs="Arial"/>
                <w:sz w:val="24"/>
                <w:szCs w:val="24"/>
              </w:rPr>
              <w:t>Z</w:t>
            </w:r>
            <w:r w:rsidR="00304CD5" w:rsidRPr="007B2462">
              <w:rPr>
                <w:rFonts w:ascii="Franklin Gothic Book" w:hAnsi="Franklin Gothic Book" w:cs="Arial"/>
                <w:sz w:val="24"/>
                <w:szCs w:val="24"/>
              </w:rPr>
              <w:t xml:space="preserve">imbabwe </w:t>
            </w:r>
            <w:r w:rsidRPr="007B2462">
              <w:rPr>
                <w:rFonts w:ascii="Franklin Gothic Book" w:hAnsi="Franklin Gothic Book" w:cs="Arial"/>
                <w:sz w:val="24"/>
                <w:szCs w:val="24"/>
              </w:rPr>
              <w:t>F</w:t>
            </w:r>
            <w:r w:rsidR="00304CD5" w:rsidRPr="007B2462">
              <w:rPr>
                <w:rFonts w:ascii="Franklin Gothic Book" w:hAnsi="Franklin Gothic Book" w:cs="Arial"/>
                <w:sz w:val="24"/>
                <w:szCs w:val="24"/>
              </w:rPr>
              <w:t xml:space="preserve">orum for </w:t>
            </w:r>
            <w:r w:rsidRPr="007B2462">
              <w:rPr>
                <w:rFonts w:ascii="Franklin Gothic Book" w:hAnsi="Franklin Gothic Book" w:cs="Arial"/>
                <w:sz w:val="24"/>
                <w:szCs w:val="24"/>
              </w:rPr>
              <w:t>A</w:t>
            </w:r>
            <w:r w:rsidR="00304CD5" w:rsidRPr="007B2462">
              <w:rPr>
                <w:rFonts w:ascii="Franklin Gothic Book" w:hAnsi="Franklin Gothic Book" w:cs="Arial"/>
                <w:sz w:val="24"/>
                <w:szCs w:val="24"/>
              </w:rPr>
              <w:t xml:space="preserve">gricultural </w:t>
            </w:r>
            <w:r w:rsidRPr="007B2462">
              <w:rPr>
                <w:rFonts w:ascii="Franklin Gothic Book" w:hAnsi="Franklin Gothic Book" w:cs="Arial"/>
                <w:sz w:val="24"/>
                <w:szCs w:val="24"/>
              </w:rPr>
              <w:t>A</w:t>
            </w:r>
            <w:r w:rsidR="00304CD5" w:rsidRPr="007B2462">
              <w:rPr>
                <w:rFonts w:ascii="Franklin Gothic Book" w:hAnsi="Franklin Gothic Book" w:cs="Arial"/>
                <w:sz w:val="24"/>
                <w:szCs w:val="24"/>
              </w:rPr>
              <w:t xml:space="preserve">dvisory </w:t>
            </w:r>
            <w:r w:rsidRPr="007B2462">
              <w:rPr>
                <w:rFonts w:ascii="Franklin Gothic Book" w:hAnsi="Franklin Gothic Book" w:cs="Arial"/>
                <w:sz w:val="24"/>
                <w:szCs w:val="24"/>
              </w:rPr>
              <w:t>S</w:t>
            </w:r>
            <w:r w:rsidR="00304CD5" w:rsidRPr="007B2462">
              <w:rPr>
                <w:rFonts w:ascii="Franklin Gothic Book" w:hAnsi="Franklin Gothic Book" w:cs="Arial"/>
                <w:sz w:val="24"/>
                <w:szCs w:val="24"/>
              </w:rPr>
              <w:t xml:space="preserve">ervices </w:t>
            </w:r>
            <w:r w:rsidRPr="007B2462">
              <w:rPr>
                <w:rFonts w:ascii="Franklin Gothic Book" w:hAnsi="Franklin Gothic Book" w:cs="Arial"/>
                <w:sz w:val="24"/>
                <w:szCs w:val="24"/>
              </w:rPr>
              <w:t>– Member Board of Trustees</w:t>
            </w:r>
          </w:p>
          <w:p w:rsidR="00304CD5" w:rsidRPr="007B2462" w:rsidRDefault="00304CD5" w:rsidP="007B2462">
            <w:pPr>
              <w:pStyle w:val="ListParagraph"/>
              <w:numPr>
                <w:ilvl w:val="0"/>
                <w:numId w:val="17"/>
              </w:numPr>
              <w:tabs>
                <w:tab w:val="left" w:pos="709"/>
              </w:tabs>
              <w:spacing w:after="0" w:line="240" w:lineRule="auto"/>
              <w:ind w:left="648"/>
              <w:rPr>
                <w:rFonts w:ascii="Franklin Gothic Book" w:hAnsi="Franklin Gothic Book" w:cs="Arial"/>
                <w:sz w:val="24"/>
                <w:szCs w:val="24"/>
              </w:rPr>
            </w:pPr>
            <w:r w:rsidRPr="007B2462">
              <w:rPr>
                <w:rFonts w:ascii="Franklin Gothic Book" w:eastAsia="Calibri" w:hAnsi="Franklin Gothic Book" w:cs="Times New Roman"/>
                <w:sz w:val="24"/>
                <w:szCs w:val="24"/>
              </w:rPr>
              <w:t>Association for International Agricultural and Extension Education</w:t>
            </w:r>
            <w:r w:rsidRPr="007B2462">
              <w:rPr>
                <w:rFonts w:ascii="Franklin Gothic Book" w:hAnsi="Franklin Gothic Book" w:cs="Arial"/>
                <w:sz w:val="24"/>
                <w:szCs w:val="24"/>
              </w:rPr>
              <w:t xml:space="preserve"> (AIAEE)</w:t>
            </w:r>
          </w:p>
        </w:tc>
      </w:tr>
    </w:tbl>
    <w:p w:rsidR="00547E7F" w:rsidRPr="007B2462" w:rsidRDefault="00547E7F" w:rsidP="007B2462">
      <w:pPr>
        <w:tabs>
          <w:tab w:val="left" w:pos="709"/>
        </w:tabs>
        <w:spacing w:after="0" w:line="240" w:lineRule="auto"/>
        <w:rPr>
          <w:rFonts w:ascii="Franklin Gothic Book" w:hAnsi="Franklin Gothic Book" w:cs="Arial"/>
          <w:sz w:val="24"/>
          <w:szCs w:val="24"/>
        </w:rPr>
      </w:pPr>
    </w:p>
    <w:p w:rsidR="00CE01A6" w:rsidRPr="007B2462" w:rsidRDefault="00CE01A6" w:rsidP="007B2462">
      <w:pPr>
        <w:tabs>
          <w:tab w:val="left" w:pos="709"/>
        </w:tabs>
        <w:spacing w:after="0" w:line="240" w:lineRule="auto"/>
        <w:rPr>
          <w:rFonts w:ascii="Franklin Gothic Book" w:hAnsi="Franklin Gothic Book" w:cs="Arial"/>
          <w:sz w:val="24"/>
          <w:szCs w:val="24"/>
        </w:rPr>
      </w:pPr>
    </w:p>
    <w:p w:rsidR="00547E7F" w:rsidRPr="007B2462" w:rsidRDefault="00E47DF4" w:rsidP="007B2462">
      <w:pPr>
        <w:numPr>
          <w:ilvl w:val="0"/>
          <w:numId w:val="2"/>
        </w:numPr>
        <w:spacing w:after="0" w:line="240" w:lineRule="auto"/>
        <w:ind w:left="0" w:firstLine="0"/>
        <w:jc w:val="both"/>
        <w:rPr>
          <w:rFonts w:ascii="Franklin Gothic Book" w:hAnsi="Franklin Gothic Book" w:cs="Arial"/>
          <w:sz w:val="24"/>
          <w:szCs w:val="24"/>
        </w:rPr>
      </w:pPr>
      <w:r w:rsidRPr="007B2462">
        <w:rPr>
          <w:rFonts w:ascii="Franklin Gothic Book" w:hAnsi="Franklin Gothic Book" w:cs="Arial"/>
          <w:b/>
          <w:sz w:val="24"/>
          <w:szCs w:val="24"/>
        </w:rPr>
        <w:lastRenderedPageBreak/>
        <w:t>S</w:t>
      </w:r>
      <w:r w:rsidR="00F0538E" w:rsidRPr="007B2462">
        <w:rPr>
          <w:rFonts w:ascii="Franklin Gothic Book" w:hAnsi="Franklin Gothic Book" w:cs="Arial"/>
          <w:b/>
          <w:sz w:val="24"/>
          <w:szCs w:val="24"/>
        </w:rPr>
        <w:t>pecialisation</w:t>
      </w:r>
      <w:r w:rsidR="00547E7F" w:rsidRPr="007B2462">
        <w:rPr>
          <w:rFonts w:ascii="Franklin Gothic Book" w:hAnsi="Franklin Gothic Book" w:cs="Arial"/>
          <w:sz w:val="24"/>
          <w:szCs w:val="24"/>
        </w:rPr>
        <w:t xml:space="preserve"> (e.g. </w:t>
      </w:r>
      <w:r w:rsidR="00F0538E" w:rsidRPr="007B2462">
        <w:rPr>
          <w:rFonts w:ascii="Franklin Gothic Book" w:hAnsi="Franklin Gothic Book" w:cs="Arial"/>
          <w:sz w:val="24"/>
          <w:szCs w:val="24"/>
        </w:rPr>
        <w:t>Agronomy, soil fertility, agricultural economics, veterinary science etc</w:t>
      </w:r>
      <w:r w:rsidR="00547E7F" w:rsidRPr="007B2462">
        <w:rPr>
          <w:rFonts w:ascii="Franklin Gothic Book" w:hAnsi="Franklin Gothic Book" w:cs="Arial"/>
          <w:sz w:val="24"/>
          <w:szCs w:val="24"/>
        </w:rPr>
        <w:t xml:space="preserve">.) </w:t>
      </w:r>
    </w:p>
    <w:p w:rsidR="00B24F88" w:rsidRPr="007B2462" w:rsidRDefault="00B24F88" w:rsidP="007B2462">
      <w:pPr>
        <w:pStyle w:val="DefaultText"/>
        <w:spacing w:line="240" w:lineRule="auto"/>
        <w:ind w:left="360"/>
        <w:rPr>
          <w:rFonts w:ascii="Franklin Gothic Book" w:hAnsi="Franklin Gothic Book" w:cs="Arial"/>
          <w:szCs w:val="24"/>
        </w:rPr>
      </w:pPr>
    </w:p>
    <w:p w:rsidR="00547E7F" w:rsidRPr="007B2462" w:rsidRDefault="00676AD7" w:rsidP="007B2462">
      <w:pPr>
        <w:pStyle w:val="DefaultText"/>
        <w:spacing w:line="240" w:lineRule="auto"/>
        <w:ind w:left="360"/>
        <w:rPr>
          <w:rFonts w:ascii="Franklin Gothic Book" w:hAnsi="Franklin Gothic Book" w:cs="Arial"/>
          <w:szCs w:val="24"/>
        </w:rPr>
      </w:pPr>
      <w:r w:rsidRPr="007B2462">
        <w:rPr>
          <w:rFonts w:ascii="Franklin Gothic Book" w:hAnsi="Franklin Gothic Book" w:cs="Arial"/>
          <w:szCs w:val="24"/>
        </w:rPr>
        <w:t>Agriculture Extension</w:t>
      </w:r>
    </w:p>
    <w:p w:rsidR="00304CD5" w:rsidRPr="007B2462" w:rsidRDefault="00304CD5" w:rsidP="007B2462">
      <w:pPr>
        <w:pStyle w:val="DefaultText"/>
        <w:spacing w:line="240" w:lineRule="auto"/>
        <w:ind w:left="360"/>
        <w:rPr>
          <w:rFonts w:ascii="Franklin Gothic Book" w:hAnsi="Franklin Gothic Book" w:cs="Arial"/>
          <w:szCs w:val="24"/>
        </w:rPr>
      </w:pPr>
    </w:p>
    <w:p w:rsidR="00304CD5" w:rsidRPr="007B2462" w:rsidRDefault="00547E7F" w:rsidP="007B2462">
      <w:pPr>
        <w:numPr>
          <w:ilvl w:val="0"/>
          <w:numId w:val="2"/>
        </w:numPr>
        <w:spacing w:after="0" w:line="240" w:lineRule="auto"/>
        <w:ind w:left="0" w:firstLine="0"/>
        <w:jc w:val="both"/>
        <w:rPr>
          <w:rFonts w:ascii="Franklin Gothic Book" w:hAnsi="Franklin Gothic Book" w:cs="Arial"/>
          <w:b/>
          <w:sz w:val="24"/>
          <w:szCs w:val="24"/>
        </w:rPr>
      </w:pPr>
      <w:r w:rsidRPr="007B2462">
        <w:rPr>
          <w:rFonts w:ascii="Franklin Gothic Book" w:hAnsi="Franklin Gothic Book" w:cs="Arial"/>
          <w:b/>
          <w:sz w:val="24"/>
          <w:szCs w:val="24"/>
        </w:rPr>
        <w:t>Present position:</w:t>
      </w:r>
      <w:r w:rsidRPr="007B2462">
        <w:rPr>
          <w:rFonts w:ascii="Franklin Gothic Book" w:hAnsi="Franklin Gothic Book" w:cs="Arial"/>
          <w:b/>
          <w:sz w:val="24"/>
          <w:szCs w:val="24"/>
        </w:rPr>
        <w:tab/>
      </w:r>
    </w:p>
    <w:p w:rsidR="00B24F88" w:rsidRPr="007B2462" w:rsidRDefault="00304CD5" w:rsidP="007B2462">
      <w:pPr>
        <w:spacing w:after="0" w:line="240" w:lineRule="auto"/>
        <w:jc w:val="both"/>
        <w:rPr>
          <w:rFonts w:ascii="Franklin Gothic Book" w:hAnsi="Franklin Gothic Book" w:cs="Arial"/>
          <w:sz w:val="24"/>
          <w:szCs w:val="24"/>
        </w:rPr>
      </w:pPr>
      <w:r w:rsidRPr="007B2462">
        <w:rPr>
          <w:rFonts w:ascii="Franklin Gothic Book" w:hAnsi="Franklin Gothic Book" w:cs="Arial"/>
          <w:sz w:val="24"/>
          <w:szCs w:val="24"/>
        </w:rPr>
        <w:t xml:space="preserve">     </w:t>
      </w:r>
    </w:p>
    <w:p w:rsidR="00547E7F" w:rsidRPr="007B2462" w:rsidRDefault="00B24F88" w:rsidP="007B2462">
      <w:pPr>
        <w:spacing w:after="0" w:line="240" w:lineRule="auto"/>
        <w:jc w:val="both"/>
        <w:rPr>
          <w:rFonts w:ascii="Franklin Gothic Book" w:hAnsi="Franklin Gothic Book" w:cs="Arial"/>
          <w:sz w:val="24"/>
          <w:szCs w:val="24"/>
        </w:rPr>
      </w:pPr>
      <w:r w:rsidRPr="007B2462">
        <w:rPr>
          <w:rFonts w:ascii="Franklin Gothic Book" w:hAnsi="Franklin Gothic Book" w:cs="Arial"/>
          <w:sz w:val="24"/>
          <w:szCs w:val="24"/>
        </w:rPr>
        <w:t xml:space="preserve">      </w:t>
      </w:r>
      <w:r w:rsidR="00676AD7" w:rsidRPr="007B2462">
        <w:rPr>
          <w:rFonts w:ascii="Franklin Gothic Book" w:hAnsi="Franklin Gothic Book" w:cs="Arial"/>
          <w:sz w:val="24"/>
          <w:szCs w:val="24"/>
        </w:rPr>
        <w:t>Agricultural Extension Consultant</w:t>
      </w:r>
    </w:p>
    <w:p w:rsidR="00547E7F" w:rsidRPr="007B2462" w:rsidRDefault="00547E7F" w:rsidP="007B2462">
      <w:pPr>
        <w:spacing w:after="0" w:line="240" w:lineRule="auto"/>
        <w:rPr>
          <w:rFonts w:ascii="Franklin Gothic Book" w:hAnsi="Franklin Gothic Book" w:cs="Arial"/>
          <w:sz w:val="24"/>
          <w:szCs w:val="24"/>
        </w:rPr>
      </w:pPr>
    </w:p>
    <w:p w:rsidR="00547E7F" w:rsidRPr="007B2462" w:rsidRDefault="00547E7F" w:rsidP="007B2462">
      <w:pPr>
        <w:numPr>
          <w:ilvl w:val="0"/>
          <w:numId w:val="2"/>
        </w:numPr>
        <w:spacing w:after="0" w:line="240" w:lineRule="auto"/>
        <w:ind w:left="0" w:firstLine="0"/>
        <w:jc w:val="both"/>
        <w:rPr>
          <w:rFonts w:ascii="Franklin Gothic Book" w:hAnsi="Franklin Gothic Book" w:cs="Arial"/>
          <w:b/>
          <w:sz w:val="24"/>
          <w:szCs w:val="24"/>
        </w:rPr>
      </w:pPr>
      <w:r w:rsidRPr="007B2462">
        <w:rPr>
          <w:rFonts w:ascii="Franklin Gothic Book" w:hAnsi="Franklin Gothic Book" w:cs="Arial"/>
          <w:b/>
          <w:sz w:val="24"/>
          <w:szCs w:val="24"/>
        </w:rPr>
        <w:t xml:space="preserve"> Key Skills:  </w:t>
      </w:r>
    </w:p>
    <w:p w:rsidR="008902C7" w:rsidRPr="007B2462" w:rsidRDefault="008902C7" w:rsidP="007B2462">
      <w:pPr>
        <w:spacing w:after="0" w:line="240" w:lineRule="auto"/>
        <w:rPr>
          <w:rFonts w:ascii="Franklin Gothic Book" w:hAnsi="Franklin Gothic Book"/>
          <w:sz w:val="24"/>
          <w:szCs w:val="24"/>
        </w:rPr>
      </w:pPr>
    </w:p>
    <w:p w:rsidR="00547E7F" w:rsidRPr="007B2462" w:rsidRDefault="008902C7" w:rsidP="007B2462">
      <w:pPr>
        <w:pStyle w:val="ListParagraph"/>
        <w:numPr>
          <w:ilvl w:val="0"/>
          <w:numId w:val="18"/>
        </w:numPr>
        <w:spacing w:after="0" w:line="240" w:lineRule="auto"/>
        <w:rPr>
          <w:rFonts w:ascii="Franklin Gothic Book" w:hAnsi="Franklin Gothic Book"/>
          <w:sz w:val="24"/>
          <w:szCs w:val="24"/>
        </w:rPr>
      </w:pPr>
      <w:r w:rsidRPr="007B2462">
        <w:rPr>
          <w:rFonts w:ascii="Franklin Gothic Book" w:hAnsi="Franklin Gothic Book"/>
          <w:sz w:val="24"/>
          <w:szCs w:val="24"/>
        </w:rPr>
        <w:t>Communication skills: Excellent verbal and written communication gained through extension work, university lecturing, international workshops and conferences.</w:t>
      </w:r>
    </w:p>
    <w:p w:rsidR="008902C7" w:rsidRPr="007B2462" w:rsidRDefault="008902C7" w:rsidP="007B2462">
      <w:pPr>
        <w:pStyle w:val="ListParagraph"/>
        <w:numPr>
          <w:ilvl w:val="0"/>
          <w:numId w:val="18"/>
        </w:numPr>
        <w:spacing w:after="0" w:line="240" w:lineRule="auto"/>
        <w:rPr>
          <w:rFonts w:ascii="Franklin Gothic Book" w:hAnsi="Franklin Gothic Book"/>
          <w:sz w:val="24"/>
          <w:szCs w:val="24"/>
        </w:rPr>
      </w:pPr>
      <w:r w:rsidRPr="007B2462">
        <w:rPr>
          <w:rFonts w:ascii="Franklin Gothic Book" w:hAnsi="Franklin Gothic Book"/>
          <w:sz w:val="24"/>
          <w:szCs w:val="24"/>
        </w:rPr>
        <w:t>Competent with most Microsoft Office programs</w:t>
      </w:r>
    </w:p>
    <w:p w:rsidR="008902C7" w:rsidRPr="007B2462" w:rsidRDefault="008902C7" w:rsidP="007B2462">
      <w:pPr>
        <w:pStyle w:val="ListParagraph"/>
        <w:numPr>
          <w:ilvl w:val="0"/>
          <w:numId w:val="18"/>
        </w:numPr>
        <w:spacing w:after="0" w:line="240" w:lineRule="auto"/>
        <w:rPr>
          <w:rFonts w:ascii="Franklin Gothic Book" w:hAnsi="Franklin Gothic Book"/>
          <w:sz w:val="24"/>
          <w:szCs w:val="24"/>
        </w:rPr>
      </w:pPr>
      <w:r w:rsidRPr="007B2462">
        <w:rPr>
          <w:rFonts w:ascii="Franklin Gothic Book" w:hAnsi="Franklin Gothic Book"/>
          <w:sz w:val="24"/>
          <w:szCs w:val="24"/>
        </w:rPr>
        <w:t>Driving license – Class IV</w:t>
      </w:r>
    </w:p>
    <w:p w:rsidR="008902C7" w:rsidRPr="007B2462" w:rsidRDefault="008902C7" w:rsidP="007B2462">
      <w:pPr>
        <w:spacing w:after="0" w:line="240" w:lineRule="auto"/>
        <w:rPr>
          <w:rFonts w:ascii="Franklin Gothic Book" w:hAnsi="Franklin Gothic Book" w:cs="Arial"/>
          <w:sz w:val="24"/>
          <w:szCs w:val="24"/>
        </w:rPr>
      </w:pPr>
    </w:p>
    <w:p w:rsidR="00547E7F" w:rsidRPr="007B2462" w:rsidRDefault="00547E7F" w:rsidP="007B2462">
      <w:pPr>
        <w:numPr>
          <w:ilvl w:val="0"/>
          <w:numId w:val="2"/>
        </w:numPr>
        <w:spacing w:after="0" w:line="240" w:lineRule="auto"/>
        <w:ind w:left="0" w:firstLine="0"/>
        <w:jc w:val="both"/>
        <w:rPr>
          <w:rFonts w:ascii="Franklin Gothic Book" w:hAnsi="Franklin Gothic Book" w:cs="Arial"/>
          <w:sz w:val="24"/>
          <w:szCs w:val="24"/>
        </w:rPr>
      </w:pPr>
      <w:r w:rsidRPr="007B2462">
        <w:rPr>
          <w:rFonts w:ascii="Franklin Gothic Book" w:hAnsi="Franklin Gothic Book" w:cs="Arial"/>
          <w:b/>
          <w:sz w:val="24"/>
          <w:szCs w:val="24"/>
        </w:rPr>
        <w:t>Specific experience:</w:t>
      </w:r>
    </w:p>
    <w:p w:rsidR="008A3CCC" w:rsidRPr="007B2462" w:rsidRDefault="008A3CCC" w:rsidP="007B2462">
      <w:pPr>
        <w:spacing w:after="0" w:line="240" w:lineRule="auto"/>
        <w:rPr>
          <w:rFonts w:ascii="Franklin Gothic Book" w:hAnsi="Franklin Gothic Book" w:cs="Arial"/>
          <w:sz w:val="24"/>
          <w:szCs w:val="24"/>
        </w:rPr>
      </w:pPr>
    </w:p>
    <w:tbl>
      <w:tblPr>
        <w:tblpPr w:leftFromText="180" w:rightFromText="180" w:vertAnchor="text" w:horzAnchor="page" w:tblpX="2596" w:tblpY="281"/>
        <w:tblW w:w="3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
      <w:tblGrid>
        <w:gridCol w:w="2525"/>
        <w:gridCol w:w="4693"/>
      </w:tblGrid>
      <w:tr w:rsidR="00547E7F" w:rsidRPr="007B2462" w:rsidTr="00244472">
        <w:trPr>
          <w:trHeight w:val="20"/>
        </w:trPr>
        <w:tc>
          <w:tcPr>
            <w:tcW w:w="1749" w:type="pct"/>
            <w:shd w:val="pct5" w:color="auto" w:fill="FFFFFF"/>
            <w:tcMar>
              <w:top w:w="57" w:type="dxa"/>
              <w:bottom w:w="57" w:type="dxa"/>
            </w:tcMar>
          </w:tcPr>
          <w:p w:rsidR="00547E7F" w:rsidRPr="007B2462" w:rsidRDefault="00547E7F" w:rsidP="007B2462">
            <w:pPr>
              <w:spacing w:after="0" w:line="240" w:lineRule="auto"/>
              <w:rPr>
                <w:rFonts w:ascii="Franklin Gothic Book" w:hAnsi="Franklin Gothic Book" w:cs="Arial"/>
                <w:b/>
                <w:sz w:val="24"/>
                <w:szCs w:val="24"/>
              </w:rPr>
            </w:pPr>
            <w:r w:rsidRPr="007B2462">
              <w:rPr>
                <w:rFonts w:ascii="Franklin Gothic Book" w:hAnsi="Franklin Gothic Book" w:cs="Arial"/>
                <w:b/>
                <w:sz w:val="24"/>
                <w:szCs w:val="24"/>
              </w:rPr>
              <w:t>Country</w:t>
            </w:r>
          </w:p>
        </w:tc>
        <w:tc>
          <w:tcPr>
            <w:tcW w:w="3251" w:type="pct"/>
            <w:shd w:val="pct5" w:color="auto" w:fill="FFFFFF"/>
            <w:tcMar>
              <w:top w:w="57" w:type="dxa"/>
              <w:bottom w:w="57" w:type="dxa"/>
            </w:tcMar>
          </w:tcPr>
          <w:p w:rsidR="00547E7F" w:rsidRPr="007B2462" w:rsidRDefault="00547E7F" w:rsidP="007B2462">
            <w:pPr>
              <w:spacing w:after="0" w:line="240" w:lineRule="auto"/>
              <w:rPr>
                <w:rFonts w:ascii="Franklin Gothic Book" w:hAnsi="Franklin Gothic Book" w:cs="Arial"/>
                <w:b/>
                <w:sz w:val="24"/>
                <w:szCs w:val="24"/>
              </w:rPr>
            </w:pPr>
            <w:r w:rsidRPr="007B2462">
              <w:rPr>
                <w:rFonts w:ascii="Franklin Gothic Book" w:hAnsi="Franklin Gothic Book" w:cs="Arial"/>
                <w:b/>
                <w:sz w:val="24"/>
                <w:szCs w:val="24"/>
              </w:rPr>
              <w:t>Date from - Date to</w:t>
            </w:r>
          </w:p>
        </w:tc>
      </w:tr>
      <w:tr w:rsidR="00547E7F" w:rsidRPr="007B2462" w:rsidTr="00244472">
        <w:trPr>
          <w:trHeight w:val="176"/>
        </w:trPr>
        <w:tc>
          <w:tcPr>
            <w:tcW w:w="1749" w:type="pct"/>
            <w:tcMar>
              <w:top w:w="57" w:type="dxa"/>
              <w:bottom w:w="57" w:type="dxa"/>
            </w:tcMar>
          </w:tcPr>
          <w:p w:rsidR="00547E7F" w:rsidRPr="007B2462" w:rsidRDefault="008902C7" w:rsidP="007B2462">
            <w:pPr>
              <w:spacing w:after="0" w:line="240" w:lineRule="auto"/>
              <w:rPr>
                <w:rFonts w:ascii="Franklin Gothic Book" w:hAnsi="Franklin Gothic Book" w:cs="Arial"/>
                <w:sz w:val="24"/>
                <w:szCs w:val="24"/>
              </w:rPr>
            </w:pPr>
            <w:r w:rsidRPr="007B2462">
              <w:rPr>
                <w:rFonts w:ascii="Franklin Gothic Book" w:hAnsi="Franklin Gothic Book" w:cs="Arial"/>
                <w:sz w:val="24"/>
                <w:szCs w:val="24"/>
              </w:rPr>
              <w:t>East Africa</w:t>
            </w:r>
          </w:p>
        </w:tc>
        <w:tc>
          <w:tcPr>
            <w:tcW w:w="3251" w:type="pct"/>
            <w:tcMar>
              <w:top w:w="57" w:type="dxa"/>
              <w:bottom w:w="57" w:type="dxa"/>
            </w:tcMar>
          </w:tcPr>
          <w:p w:rsidR="00547E7F" w:rsidRPr="007B2462" w:rsidRDefault="008902C7" w:rsidP="007B2462">
            <w:pPr>
              <w:spacing w:after="0" w:line="240" w:lineRule="auto"/>
              <w:rPr>
                <w:rFonts w:ascii="Franklin Gothic Book" w:hAnsi="Franklin Gothic Book" w:cs="Arial"/>
                <w:sz w:val="24"/>
                <w:szCs w:val="24"/>
              </w:rPr>
            </w:pPr>
            <w:r w:rsidRPr="007B2462">
              <w:rPr>
                <w:rFonts w:ascii="Franklin Gothic Book" w:hAnsi="Franklin Gothic Book" w:cs="Arial"/>
                <w:sz w:val="24"/>
                <w:szCs w:val="24"/>
              </w:rPr>
              <w:t>1989 – 1992</w:t>
            </w:r>
          </w:p>
          <w:p w:rsidR="008902C7" w:rsidRPr="007B2462" w:rsidRDefault="008902C7" w:rsidP="007B2462">
            <w:pPr>
              <w:spacing w:after="0" w:line="240" w:lineRule="auto"/>
              <w:rPr>
                <w:rFonts w:ascii="Franklin Gothic Book" w:hAnsi="Franklin Gothic Book" w:cs="Arial"/>
                <w:sz w:val="24"/>
                <w:szCs w:val="24"/>
              </w:rPr>
            </w:pPr>
            <w:r w:rsidRPr="007B2462">
              <w:rPr>
                <w:rFonts w:ascii="Franklin Gothic Book" w:hAnsi="Franklin Gothic Book" w:cs="Arial"/>
                <w:sz w:val="24"/>
                <w:szCs w:val="24"/>
              </w:rPr>
              <w:t>1996 - 2017</w:t>
            </w:r>
          </w:p>
        </w:tc>
      </w:tr>
      <w:tr w:rsidR="00547E7F" w:rsidRPr="007B2462" w:rsidTr="00244472">
        <w:trPr>
          <w:trHeight w:val="20"/>
        </w:trPr>
        <w:tc>
          <w:tcPr>
            <w:tcW w:w="1749" w:type="pct"/>
            <w:tcMar>
              <w:top w:w="57" w:type="dxa"/>
              <w:bottom w:w="57" w:type="dxa"/>
            </w:tcMar>
          </w:tcPr>
          <w:p w:rsidR="00547E7F" w:rsidRPr="007B2462" w:rsidRDefault="00547E7F" w:rsidP="007B2462">
            <w:pPr>
              <w:spacing w:after="0" w:line="240" w:lineRule="auto"/>
              <w:rPr>
                <w:rFonts w:ascii="Franklin Gothic Book" w:hAnsi="Franklin Gothic Book" w:cs="Arial"/>
                <w:sz w:val="24"/>
                <w:szCs w:val="24"/>
              </w:rPr>
            </w:pPr>
          </w:p>
        </w:tc>
        <w:tc>
          <w:tcPr>
            <w:tcW w:w="3251" w:type="pct"/>
            <w:tcMar>
              <w:top w:w="57" w:type="dxa"/>
              <w:bottom w:w="57" w:type="dxa"/>
            </w:tcMar>
          </w:tcPr>
          <w:p w:rsidR="00547E7F" w:rsidRPr="007B2462" w:rsidRDefault="00547E7F" w:rsidP="007B2462">
            <w:pPr>
              <w:spacing w:after="0" w:line="240" w:lineRule="auto"/>
              <w:rPr>
                <w:rFonts w:ascii="Franklin Gothic Book" w:hAnsi="Franklin Gothic Book" w:cs="Arial"/>
                <w:sz w:val="24"/>
                <w:szCs w:val="24"/>
              </w:rPr>
            </w:pPr>
          </w:p>
        </w:tc>
      </w:tr>
      <w:tr w:rsidR="00547E7F" w:rsidRPr="007B2462" w:rsidTr="00244472">
        <w:trPr>
          <w:trHeight w:val="20"/>
        </w:trPr>
        <w:tc>
          <w:tcPr>
            <w:tcW w:w="1749" w:type="pct"/>
            <w:tcMar>
              <w:top w:w="57" w:type="dxa"/>
              <w:bottom w:w="57" w:type="dxa"/>
            </w:tcMar>
          </w:tcPr>
          <w:p w:rsidR="008A3CCC" w:rsidRPr="007B2462" w:rsidRDefault="008A3CCC" w:rsidP="007B2462">
            <w:pPr>
              <w:spacing w:after="0" w:line="240" w:lineRule="auto"/>
              <w:rPr>
                <w:rFonts w:ascii="Franklin Gothic Book" w:hAnsi="Franklin Gothic Book" w:cs="Arial"/>
                <w:sz w:val="24"/>
                <w:szCs w:val="24"/>
              </w:rPr>
            </w:pPr>
          </w:p>
        </w:tc>
        <w:tc>
          <w:tcPr>
            <w:tcW w:w="3251" w:type="pct"/>
            <w:tcMar>
              <w:top w:w="57" w:type="dxa"/>
              <w:bottom w:w="57" w:type="dxa"/>
            </w:tcMar>
          </w:tcPr>
          <w:p w:rsidR="00547E7F" w:rsidRPr="007B2462" w:rsidRDefault="00547E7F" w:rsidP="007B2462">
            <w:pPr>
              <w:spacing w:after="0" w:line="240" w:lineRule="auto"/>
              <w:rPr>
                <w:rFonts w:ascii="Franklin Gothic Book" w:hAnsi="Franklin Gothic Book" w:cs="Arial"/>
                <w:sz w:val="24"/>
                <w:szCs w:val="24"/>
              </w:rPr>
            </w:pPr>
          </w:p>
        </w:tc>
      </w:tr>
    </w:tbl>
    <w:p w:rsidR="00547E7F" w:rsidRPr="007B2462" w:rsidRDefault="00547E7F" w:rsidP="007B2462">
      <w:pPr>
        <w:keepNext/>
        <w:keepLines/>
        <w:numPr>
          <w:ilvl w:val="0"/>
          <w:numId w:val="2"/>
        </w:numPr>
        <w:spacing w:before="120" w:after="120" w:line="240" w:lineRule="auto"/>
        <w:ind w:left="0" w:firstLine="0"/>
        <w:rPr>
          <w:rFonts w:ascii="Franklin Gothic Book" w:hAnsi="Franklin Gothic Book" w:cs="Arial"/>
          <w:sz w:val="24"/>
          <w:szCs w:val="24"/>
        </w:rPr>
      </w:pPr>
      <w:r w:rsidRPr="007B2462">
        <w:rPr>
          <w:rFonts w:ascii="Franklin Gothic Book" w:hAnsi="Franklin Gothic Book" w:cs="Arial"/>
          <w:b/>
          <w:sz w:val="24"/>
          <w:szCs w:val="24"/>
        </w:rPr>
        <w:t>Professional experience (</w:t>
      </w:r>
      <w:r w:rsidR="00FC5183" w:rsidRPr="007B2462">
        <w:rPr>
          <w:rFonts w:ascii="Franklin Gothic Book" w:hAnsi="Franklin Gothic Book" w:cs="Arial"/>
          <w:b/>
          <w:sz w:val="24"/>
          <w:szCs w:val="24"/>
        </w:rPr>
        <w:t xml:space="preserve">Formal employment and </w:t>
      </w:r>
      <w:r w:rsidRPr="007B2462">
        <w:rPr>
          <w:rFonts w:ascii="Franklin Gothic Book" w:hAnsi="Franklin Gothic Book" w:cs="Arial"/>
          <w:b/>
          <w:sz w:val="24"/>
          <w:szCs w:val="24"/>
        </w:rPr>
        <w:t>Assignments</w:t>
      </w:r>
      <w:r w:rsidR="00FC5183" w:rsidRPr="007B2462">
        <w:rPr>
          <w:rFonts w:ascii="Franklin Gothic Book" w:hAnsi="Franklin Gothic Book" w:cs="Arial"/>
          <w:b/>
          <w:sz w:val="24"/>
          <w:szCs w:val="24"/>
        </w:rPr>
        <w:t>/consultancies</w:t>
      </w:r>
      <w:r w:rsidRPr="007B2462">
        <w:rPr>
          <w:rFonts w:ascii="Franklin Gothic Book" w:hAnsi="Franklin Gothic Book" w:cs="Arial"/>
          <w:sz w:val="24"/>
          <w:szCs w:val="24"/>
        </w:rPr>
        <w:t>)</w:t>
      </w:r>
    </w:p>
    <w:tbl>
      <w:tblPr>
        <w:tblW w:w="8789" w:type="dxa"/>
        <w:tblInd w:w="-2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3" w:type="dxa"/>
          <w:right w:w="113" w:type="dxa"/>
        </w:tblCellMar>
        <w:tblLook w:val="0000"/>
      </w:tblPr>
      <w:tblGrid>
        <w:gridCol w:w="1135"/>
        <w:gridCol w:w="1417"/>
        <w:gridCol w:w="1701"/>
        <w:gridCol w:w="1469"/>
        <w:gridCol w:w="3067"/>
      </w:tblGrid>
      <w:tr w:rsidR="00FC5183" w:rsidRPr="007B2462" w:rsidTr="00FC5183">
        <w:trPr>
          <w:trHeight w:val="20"/>
          <w:tblHeader/>
        </w:trPr>
        <w:tc>
          <w:tcPr>
            <w:tcW w:w="1135" w:type="dxa"/>
            <w:tcBorders>
              <w:top w:val="double" w:sz="6" w:space="0" w:color="auto"/>
              <w:bottom w:val="double" w:sz="6" w:space="0" w:color="auto"/>
            </w:tcBorders>
            <w:shd w:val="pct5" w:color="auto" w:fill="FFFFFF"/>
          </w:tcPr>
          <w:p w:rsidR="00FC5183" w:rsidRPr="007B2462" w:rsidRDefault="00FC5183" w:rsidP="007B2462">
            <w:pPr>
              <w:pStyle w:val="normaltableau"/>
              <w:spacing w:before="0" w:after="0"/>
              <w:rPr>
                <w:rFonts w:ascii="Franklin Gothic Book" w:hAnsi="Franklin Gothic Book" w:cs="Arial"/>
                <w:b/>
                <w:sz w:val="24"/>
                <w:szCs w:val="24"/>
              </w:rPr>
            </w:pPr>
            <w:r w:rsidRPr="007B2462">
              <w:rPr>
                <w:rFonts w:ascii="Franklin Gothic Book" w:hAnsi="Franklin Gothic Book" w:cs="Arial"/>
                <w:b/>
                <w:sz w:val="24"/>
                <w:szCs w:val="24"/>
              </w:rPr>
              <w:t>Date from - to</w:t>
            </w:r>
          </w:p>
        </w:tc>
        <w:tc>
          <w:tcPr>
            <w:tcW w:w="1417" w:type="dxa"/>
            <w:tcBorders>
              <w:top w:val="double" w:sz="6" w:space="0" w:color="auto"/>
              <w:bottom w:val="double" w:sz="6" w:space="0" w:color="auto"/>
            </w:tcBorders>
            <w:shd w:val="pct5" w:color="auto" w:fill="FFFFFF"/>
          </w:tcPr>
          <w:p w:rsidR="00FC5183" w:rsidRPr="007B2462" w:rsidRDefault="00FC5183" w:rsidP="007B2462">
            <w:pPr>
              <w:pStyle w:val="normaltableau"/>
              <w:spacing w:before="0" w:after="0"/>
              <w:rPr>
                <w:rFonts w:ascii="Franklin Gothic Book" w:hAnsi="Franklin Gothic Book" w:cs="Arial"/>
                <w:b/>
                <w:sz w:val="24"/>
                <w:szCs w:val="24"/>
              </w:rPr>
            </w:pPr>
            <w:r w:rsidRPr="007B2462">
              <w:rPr>
                <w:rFonts w:ascii="Franklin Gothic Book" w:hAnsi="Franklin Gothic Book" w:cs="Arial"/>
                <w:b/>
                <w:sz w:val="24"/>
                <w:szCs w:val="24"/>
              </w:rPr>
              <w:t>Location</w:t>
            </w:r>
          </w:p>
        </w:tc>
        <w:tc>
          <w:tcPr>
            <w:tcW w:w="1701" w:type="dxa"/>
            <w:tcBorders>
              <w:top w:val="double" w:sz="6" w:space="0" w:color="auto"/>
              <w:bottom w:val="double" w:sz="6" w:space="0" w:color="auto"/>
            </w:tcBorders>
            <w:shd w:val="pct5" w:color="auto" w:fill="FFFFFF"/>
          </w:tcPr>
          <w:p w:rsidR="00FC5183" w:rsidRPr="007B2462" w:rsidRDefault="00FC5183" w:rsidP="007B2462">
            <w:pPr>
              <w:pStyle w:val="normaltableau"/>
              <w:spacing w:before="0" w:after="0"/>
              <w:rPr>
                <w:rFonts w:ascii="Franklin Gothic Book" w:hAnsi="Franklin Gothic Book" w:cs="Arial"/>
                <w:b/>
                <w:sz w:val="24"/>
                <w:szCs w:val="24"/>
              </w:rPr>
            </w:pPr>
            <w:r w:rsidRPr="007B2462">
              <w:rPr>
                <w:rFonts w:ascii="Franklin Gothic Book" w:hAnsi="Franklin Gothic Book" w:cs="Arial"/>
                <w:b/>
                <w:sz w:val="24"/>
                <w:szCs w:val="24"/>
              </w:rPr>
              <w:t>Organisation</w:t>
            </w:r>
          </w:p>
        </w:tc>
        <w:tc>
          <w:tcPr>
            <w:tcW w:w="1469" w:type="dxa"/>
            <w:tcBorders>
              <w:top w:val="double" w:sz="6" w:space="0" w:color="auto"/>
              <w:bottom w:val="double" w:sz="6" w:space="0" w:color="auto"/>
            </w:tcBorders>
            <w:shd w:val="pct5" w:color="auto" w:fill="FFFFFF"/>
          </w:tcPr>
          <w:p w:rsidR="00FC5183" w:rsidRPr="007B2462" w:rsidRDefault="00FC5183" w:rsidP="007B2462">
            <w:pPr>
              <w:pStyle w:val="normaltableau"/>
              <w:spacing w:before="0" w:after="0"/>
              <w:rPr>
                <w:rFonts w:ascii="Franklin Gothic Book" w:hAnsi="Franklin Gothic Book" w:cs="Arial"/>
                <w:b/>
                <w:sz w:val="24"/>
                <w:szCs w:val="24"/>
              </w:rPr>
            </w:pPr>
            <w:r w:rsidRPr="007B2462">
              <w:rPr>
                <w:rFonts w:ascii="Franklin Gothic Book" w:hAnsi="Franklin Gothic Book" w:cs="Arial"/>
                <w:b/>
                <w:sz w:val="24"/>
                <w:szCs w:val="24"/>
              </w:rPr>
              <w:t>Position</w:t>
            </w:r>
          </w:p>
        </w:tc>
        <w:tc>
          <w:tcPr>
            <w:tcW w:w="3067" w:type="dxa"/>
            <w:tcBorders>
              <w:top w:val="double" w:sz="6" w:space="0" w:color="auto"/>
              <w:bottom w:val="double" w:sz="6" w:space="0" w:color="auto"/>
            </w:tcBorders>
            <w:shd w:val="pct5" w:color="auto" w:fill="FFFFFF"/>
          </w:tcPr>
          <w:p w:rsidR="00FC5183" w:rsidRPr="007B2462" w:rsidRDefault="00FC5183" w:rsidP="007B2462">
            <w:pPr>
              <w:pStyle w:val="normaltableau"/>
              <w:spacing w:before="0" w:after="0"/>
              <w:rPr>
                <w:rFonts w:ascii="Franklin Gothic Book" w:hAnsi="Franklin Gothic Book" w:cs="Arial"/>
                <w:b/>
                <w:sz w:val="24"/>
                <w:szCs w:val="24"/>
              </w:rPr>
            </w:pPr>
            <w:r w:rsidRPr="007B2462">
              <w:rPr>
                <w:rFonts w:ascii="Franklin Gothic Book" w:hAnsi="Franklin Gothic Book" w:cs="Arial"/>
                <w:b/>
                <w:sz w:val="24"/>
                <w:szCs w:val="24"/>
              </w:rPr>
              <w:t>Description of Duties and achievements</w:t>
            </w:r>
          </w:p>
        </w:tc>
      </w:tr>
      <w:tr w:rsidR="00F551B3" w:rsidRPr="007B2462" w:rsidTr="00FC5183">
        <w:trPr>
          <w:trHeight w:val="20"/>
        </w:trPr>
        <w:tc>
          <w:tcPr>
            <w:tcW w:w="1135" w:type="dxa"/>
            <w:tcBorders>
              <w:top w:val="single" w:sz="6" w:space="0" w:color="auto"/>
            </w:tcBorders>
          </w:tcPr>
          <w:p w:rsidR="00F551B3" w:rsidRPr="007B2462" w:rsidRDefault="008A3CCC" w:rsidP="007B2462">
            <w:pPr>
              <w:pStyle w:val="normaltableau"/>
              <w:spacing w:before="0"/>
              <w:rPr>
                <w:rFonts w:ascii="Franklin Gothic Book" w:hAnsi="Franklin Gothic Book" w:cs="Arial"/>
                <w:sz w:val="24"/>
                <w:szCs w:val="24"/>
              </w:rPr>
            </w:pPr>
            <w:r w:rsidRPr="007B2462">
              <w:rPr>
                <w:rFonts w:ascii="Franklin Gothic Book" w:hAnsi="Franklin Gothic Book"/>
                <w:sz w:val="24"/>
                <w:szCs w:val="24"/>
              </w:rPr>
              <w:t>April 2017 – present</w:t>
            </w:r>
          </w:p>
        </w:tc>
        <w:tc>
          <w:tcPr>
            <w:tcW w:w="1417" w:type="dxa"/>
            <w:tcBorders>
              <w:top w:val="single" w:sz="6" w:space="0" w:color="auto"/>
            </w:tcBorders>
          </w:tcPr>
          <w:p w:rsidR="00F551B3" w:rsidRPr="007B2462" w:rsidRDefault="008A3CCC" w:rsidP="007B2462">
            <w:pPr>
              <w:pStyle w:val="normaltableau"/>
              <w:spacing w:before="0"/>
              <w:jc w:val="center"/>
              <w:rPr>
                <w:rFonts w:ascii="Franklin Gothic Book" w:hAnsi="Franklin Gothic Book" w:cs="Arial"/>
                <w:sz w:val="24"/>
                <w:szCs w:val="24"/>
              </w:rPr>
            </w:pPr>
            <w:r w:rsidRPr="007B2462">
              <w:rPr>
                <w:rFonts w:ascii="Franklin Gothic Book" w:hAnsi="Franklin Gothic Book" w:cs="Arial"/>
                <w:sz w:val="24"/>
                <w:szCs w:val="24"/>
              </w:rPr>
              <w:t>Zimbabwe</w:t>
            </w:r>
          </w:p>
        </w:tc>
        <w:tc>
          <w:tcPr>
            <w:tcW w:w="1701" w:type="dxa"/>
            <w:tcBorders>
              <w:top w:val="single" w:sz="6" w:space="0" w:color="auto"/>
            </w:tcBorders>
          </w:tcPr>
          <w:p w:rsidR="00F551B3" w:rsidRPr="007B2462" w:rsidRDefault="008A3CCC" w:rsidP="007B2462">
            <w:pPr>
              <w:pStyle w:val="normaltableau"/>
              <w:spacing w:before="0"/>
              <w:jc w:val="left"/>
              <w:rPr>
                <w:rFonts w:ascii="Franklin Gothic Book" w:hAnsi="Franklin Gothic Book" w:cs="Arial"/>
                <w:sz w:val="24"/>
                <w:szCs w:val="24"/>
              </w:rPr>
            </w:pPr>
            <w:r w:rsidRPr="007B2462">
              <w:rPr>
                <w:rFonts w:ascii="Franklin Gothic Book" w:hAnsi="Franklin Gothic Book"/>
                <w:sz w:val="24"/>
                <w:szCs w:val="24"/>
              </w:rPr>
              <w:t xml:space="preserve">Independent </w:t>
            </w:r>
          </w:p>
        </w:tc>
        <w:tc>
          <w:tcPr>
            <w:tcW w:w="1469" w:type="dxa"/>
            <w:tcBorders>
              <w:top w:val="single" w:sz="6" w:space="0" w:color="auto"/>
            </w:tcBorders>
          </w:tcPr>
          <w:p w:rsidR="00F551B3" w:rsidRPr="007B2462" w:rsidRDefault="008A3CCC" w:rsidP="007B2462">
            <w:pPr>
              <w:tabs>
                <w:tab w:val="left" w:pos="-720"/>
              </w:tabs>
              <w:suppressAutoHyphens/>
              <w:spacing w:after="0" w:line="240" w:lineRule="auto"/>
              <w:rPr>
                <w:rFonts w:ascii="Franklin Gothic Book" w:hAnsi="Franklin Gothic Book" w:cs="Arial"/>
                <w:sz w:val="24"/>
                <w:szCs w:val="24"/>
              </w:rPr>
            </w:pPr>
            <w:r w:rsidRPr="007B2462">
              <w:rPr>
                <w:rFonts w:ascii="Franklin Gothic Book" w:hAnsi="Franklin Gothic Book"/>
                <w:sz w:val="24"/>
                <w:szCs w:val="24"/>
              </w:rPr>
              <w:t>Agricultural Extension Consultant</w:t>
            </w:r>
          </w:p>
        </w:tc>
        <w:tc>
          <w:tcPr>
            <w:tcW w:w="3067" w:type="dxa"/>
            <w:tcBorders>
              <w:top w:val="single" w:sz="6" w:space="0" w:color="auto"/>
            </w:tcBorders>
          </w:tcPr>
          <w:p w:rsidR="00F551B3" w:rsidRPr="007B2462" w:rsidRDefault="008A3CCC" w:rsidP="007B2462">
            <w:pPr>
              <w:tabs>
                <w:tab w:val="left" w:pos="-720"/>
              </w:tabs>
              <w:suppressAutoHyphens/>
              <w:spacing w:after="0" w:line="240" w:lineRule="auto"/>
              <w:rPr>
                <w:rFonts w:ascii="Franklin Gothic Book" w:hAnsi="Franklin Gothic Book" w:cs="Arial"/>
                <w:sz w:val="24"/>
                <w:szCs w:val="24"/>
              </w:rPr>
            </w:pPr>
            <w:r w:rsidRPr="007B2462">
              <w:rPr>
                <w:rFonts w:ascii="Franklin Gothic Book" w:hAnsi="Franklin Gothic Book"/>
                <w:sz w:val="24"/>
                <w:szCs w:val="24"/>
              </w:rPr>
              <w:t>Have done 28 consultancies over the years (mostly program evaluations and training)</w:t>
            </w:r>
          </w:p>
        </w:tc>
      </w:tr>
      <w:tr w:rsidR="00F551B3" w:rsidRPr="007B2462" w:rsidTr="00FC5183">
        <w:trPr>
          <w:trHeight w:val="20"/>
        </w:trPr>
        <w:tc>
          <w:tcPr>
            <w:tcW w:w="1135" w:type="dxa"/>
            <w:tcBorders>
              <w:top w:val="single" w:sz="6" w:space="0" w:color="auto"/>
            </w:tcBorders>
          </w:tcPr>
          <w:p w:rsidR="00F551B3" w:rsidRPr="007B2462" w:rsidRDefault="00F551B3" w:rsidP="007B2462">
            <w:pPr>
              <w:spacing w:after="0" w:line="240" w:lineRule="auto"/>
              <w:rPr>
                <w:rFonts w:ascii="Franklin Gothic Book" w:hAnsi="Franklin Gothic Book"/>
                <w:sz w:val="24"/>
                <w:szCs w:val="24"/>
              </w:rPr>
            </w:pPr>
            <w:r w:rsidRPr="007B2462">
              <w:rPr>
                <w:rFonts w:ascii="Franklin Gothic Book" w:hAnsi="Franklin Gothic Book"/>
                <w:sz w:val="24"/>
                <w:szCs w:val="24"/>
              </w:rPr>
              <w:t>August 1996 – March 2017</w:t>
            </w:r>
          </w:p>
        </w:tc>
        <w:tc>
          <w:tcPr>
            <w:tcW w:w="1417" w:type="dxa"/>
            <w:tcBorders>
              <w:top w:val="single" w:sz="6" w:space="0" w:color="auto"/>
            </w:tcBorders>
          </w:tcPr>
          <w:p w:rsidR="00F551B3" w:rsidRPr="007B2462" w:rsidRDefault="00F551B3" w:rsidP="007B2462">
            <w:pPr>
              <w:pStyle w:val="normaltableau"/>
              <w:spacing w:before="0"/>
              <w:jc w:val="center"/>
              <w:rPr>
                <w:rFonts w:ascii="Franklin Gothic Book" w:hAnsi="Franklin Gothic Book" w:cs="Arial"/>
                <w:sz w:val="24"/>
                <w:szCs w:val="24"/>
              </w:rPr>
            </w:pPr>
            <w:r w:rsidRPr="007B2462">
              <w:rPr>
                <w:rFonts w:ascii="Franklin Gothic Book" w:hAnsi="Franklin Gothic Book" w:cs="Arial"/>
                <w:sz w:val="24"/>
                <w:szCs w:val="24"/>
              </w:rPr>
              <w:t>East Africa</w:t>
            </w:r>
          </w:p>
        </w:tc>
        <w:tc>
          <w:tcPr>
            <w:tcW w:w="1701" w:type="dxa"/>
            <w:tcBorders>
              <w:top w:val="single" w:sz="6" w:space="0" w:color="auto"/>
            </w:tcBorders>
          </w:tcPr>
          <w:p w:rsidR="00F551B3" w:rsidRPr="007B2462" w:rsidRDefault="00F551B3" w:rsidP="007B2462">
            <w:pPr>
              <w:pStyle w:val="normaltableau"/>
              <w:spacing w:before="0" w:after="0"/>
              <w:jc w:val="left"/>
              <w:rPr>
                <w:rFonts w:ascii="Franklin Gothic Book" w:hAnsi="Franklin Gothic Book" w:cs="Arial"/>
                <w:sz w:val="24"/>
                <w:szCs w:val="24"/>
              </w:rPr>
            </w:pPr>
            <w:r w:rsidRPr="007B2462">
              <w:rPr>
                <w:rFonts w:ascii="Franklin Gothic Book" w:hAnsi="Franklin Gothic Book"/>
                <w:sz w:val="24"/>
                <w:szCs w:val="24"/>
              </w:rPr>
              <w:t>Winrock International</w:t>
            </w:r>
          </w:p>
        </w:tc>
        <w:tc>
          <w:tcPr>
            <w:tcW w:w="1469" w:type="dxa"/>
            <w:tcBorders>
              <w:top w:val="single" w:sz="6" w:space="0" w:color="auto"/>
            </w:tcBorders>
          </w:tcPr>
          <w:p w:rsidR="00F551B3" w:rsidRPr="007B2462" w:rsidRDefault="00F551B3" w:rsidP="007B2462">
            <w:pPr>
              <w:tabs>
                <w:tab w:val="left" w:pos="-720"/>
              </w:tabs>
              <w:suppressAutoHyphens/>
              <w:spacing w:after="0" w:line="240" w:lineRule="auto"/>
              <w:rPr>
                <w:rFonts w:ascii="Franklin Gothic Book" w:hAnsi="Franklin Gothic Book" w:cs="Arial"/>
                <w:sz w:val="24"/>
                <w:szCs w:val="24"/>
              </w:rPr>
            </w:pPr>
            <w:r w:rsidRPr="007B2462">
              <w:rPr>
                <w:rFonts w:ascii="Franklin Gothic Book" w:hAnsi="Franklin Gothic Book"/>
                <w:sz w:val="24"/>
                <w:szCs w:val="24"/>
              </w:rPr>
              <w:t>Agricultural Extension Program Leader, East &amp; Southern Africa</w:t>
            </w:r>
          </w:p>
        </w:tc>
        <w:tc>
          <w:tcPr>
            <w:tcW w:w="3067" w:type="dxa"/>
            <w:tcBorders>
              <w:top w:val="single" w:sz="6" w:space="0" w:color="auto"/>
            </w:tcBorders>
          </w:tcPr>
          <w:p w:rsidR="00F551B3" w:rsidRPr="007B2462" w:rsidRDefault="00F551B3" w:rsidP="007B2462">
            <w:pPr>
              <w:spacing w:after="0" w:line="240" w:lineRule="auto"/>
              <w:rPr>
                <w:rFonts w:ascii="Franklin Gothic Book" w:hAnsi="Franklin Gothic Book"/>
                <w:sz w:val="24"/>
                <w:szCs w:val="24"/>
              </w:rPr>
            </w:pPr>
            <w:r w:rsidRPr="007B2462">
              <w:rPr>
                <w:rFonts w:ascii="Franklin Gothic Book" w:hAnsi="Franklin Gothic Book"/>
                <w:sz w:val="24"/>
                <w:szCs w:val="24"/>
              </w:rPr>
              <w:t xml:space="preserve">Assisting Governments and other employers in the region to review training needs of their agricultural extension staff; catalyzing dialogue between employers and universities to form partnerships for purposes of extension capacity development; assisting universities in developing and establishing responsive programs; monitoring the implementation of the programs at the respective </w:t>
            </w:r>
            <w:r w:rsidRPr="007B2462">
              <w:rPr>
                <w:rFonts w:ascii="Franklin Gothic Book" w:hAnsi="Franklin Gothic Book"/>
                <w:sz w:val="24"/>
                <w:szCs w:val="24"/>
              </w:rPr>
              <w:lastRenderedPageBreak/>
              <w:t>universities; limited teaching as a way of monitoring the quality of the programs; program coordination, management of funds allocated to the region and reporting.</w:t>
            </w:r>
          </w:p>
          <w:p w:rsidR="00F551B3" w:rsidRPr="007B2462" w:rsidRDefault="00F551B3" w:rsidP="007B2462">
            <w:pPr>
              <w:spacing w:after="0" w:line="240" w:lineRule="auto"/>
              <w:rPr>
                <w:rFonts w:ascii="Franklin Gothic Book" w:hAnsi="Franklin Gothic Book"/>
                <w:sz w:val="24"/>
                <w:szCs w:val="24"/>
              </w:rPr>
            </w:pPr>
          </w:p>
          <w:p w:rsidR="00F551B3" w:rsidRPr="007B2462" w:rsidRDefault="00F551B3" w:rsidP="007B2462">
            <w:pPr>
              <w:spacing w:after="0" w:line="240" w:lineRule="auto"/>
              <w:rPr>
                <w:rFonts w:ascii="Franklin Gothic Book" w:hAnsi="Franklin Gothic Book"/>
                <w:sz w:val="24"/>
                <w:szCs w:val="24"/>
              </w:rPr>
            </w:pPr>
            <w:r w:rsidRPr="007B2462">
              <w:rPr>
                <w:rFonts w:ascii="Franklin Gothic Book" w:hAnsi="Franklin Gothic Book"/>
                <w:sz w:val="24"/>
                <w:szCs w:val="24"/>
              </w:rPr>
              <w:t>Other specific tasks executed included: value chain &amp; climate smart-oriented curriculum needs assessment; design and validation of responsive curricula; development and validation of instructional materials for self-directed learners; retooling of teaching staff (training of trainers).</w:t>
            </w:r>
          </w:p>
          <w:p w:rsidR="00F551B3" w:rsidRPr="007B2462" w:rsidRDefault="00F551B3" w:rsidP="007B2462">
            <w:pPr>
              <w:spacing w:after="0" w:line="240" w:lineRule="auto"/>
              <w:rPr>
                <w:rFonts w:ascii="Franklin Gothic Book" w:hAnsi="Franklin Gothic Book"/>
                <w:sz w:val="24"/>
                <w:szCs w:val="24"/>
              </w:rPr>
            </w:pPr>
          </w:p>
          <w:p w:rsidR="00F551B3" w:rsidRPr="007B2462" w:rsidRDefault="00F551B3" w:rsidP="007B2462">
            <w:pPr>
              <w:spacing w:after="0" w:line="240" w:lineRule="auto"/>
              <w:rPr>
                <w:rFonts w:ascii="Franklin Gothic Book" w:hAnsi="Franklin Gothic Book"/>
                <w:sz w:val="24"/>
                <w:szCs w:val="24"/>
              </w:rPr>
            </w:pPr>
            <w:r w:rsidRPr="007B2462">
              <w:rPr>
                <w:rFonts w:ascii="Franklin Gothic Book" w:hAnsi="Franklin Gothic Book"/>
                <w:sz w:val="24"/>
                <w:szCs w:val="24"/>
              </w:rPr>
              <w:t>In all, initiated and established B.Sc. Agricultural Extension programs for mid-career extension professionals at 12 universities (Haramaya, Hawassa, Bahir Dar, Mekelle, Wollo, Jimma, Arba Minch, Jigjiga and Samara Universities in Ethiopia, Lilongwe University of Agriculture and Natural Resources in Malawi, Makerere University in Uganda and Sokoine University of Agriculture in Tanzania).</w:t>
            </w:r>
          </w:p>
          <w:p w:rsidR="00F551B3" w:rsidRPr="007B2462" w:rsidRDefault="00F551B3" w:rsidP="007B2462">
            <w:pPr>
              <w:spacing w:after="0" w:line="240" w:lineRule="auto"/>
              <w:rPr>
                <w:rFonts w:ascii="Franklin Gothic Book" w:hAnsi="Franklin Gothic Book"/>
                <w:sz w:val="24"/>
                <w:szCs w:val="24"/>
              </w:rPr>
            </w:pPr>
          </w:p>
          <w:p w:rsidR="00F551B3" w:rsidRPr="007B2462" w:rsidRDefault="00F551B3" w:rsidP="007B2462">
            <w:pPr>
              <w:tabs>
                <w:tab w:val="left" w:pos="-720"/>
              </w:tabs>
              <w:suppressAutoHyphens/>
              <w:spacing w:before="180" w:line="240" w:lineRule="auto"/>
              <w:rPr>
                <w:rFonts w:ascii="Franklin Gothic Book" w:hAnsi="Franklin Gothic Book" w:cs="Arial"/>
                <w:sz w:val="24"/>
                <w:szCs w:val="24"/>
              </w:rPr>
            </w:pPr>
            <w:r w:rsidRPr="007B2462">
              <w:rPr>
                <w:rFonts w:ascii="Franklin Gothic Book" w:hAnsi="Franklin Gothic Book"/>
                <w:sz w:val="24"/>
                <w:szCs w:val="24"/>
              </w:rPr>
              <w:t>The above involved high levels of communication skills (oral, written and ICT-aided presentations).</w:t>
            </w:r>
          </w:p>
        </w:tc>
      </w:tr>
      <w:tr w:rsidR="00F551B3" w:rsidRPr="007B2462" w:rsidTr="00FC5183">
        <w:trPr>
          <w:trHeight w:val="20"/>
        </w:trPr>
        <w:tc>
          <w:tcPr>
            <w:tcW w:w="1135" w:type="dxa"/>
            <w:tcBorders>
              <w:top w:val="single" w:sz="6" w:space="0" w:color="auto"/>
            </w:tcBorders>
          </w:tcPr>
          <w:p w:rsidR="00F551B3" w:rsidRPr="007B2462" w:rsidRDefault="00F551B3" w:rsidP="007B2462">
            <w:pPr>
              <w:pStyle w:val="normaltableau"/>
              <w:spacing w:before="0"/>
              <w:jc w:val="center"/>
              <w:rPr>
                <w:rFonts w:ascii="Franklin Gothic Book" w:hAnsi="Franklin Gothic Book" w:cs="Arial"/>
                <w:sz w:val="24"/>
                <w:szCs w:val="24"/>
              </w:rPr>
            </w:pPr>
            <w:r w:rsidRPr="007B2462">
              <w:rPr>
                <w:rFonts w:ascii="Franklin Gothic Book" w:hAnsi="Franklin Gothic Book"/>
                <w:sz w:val="24"/>
                <w:szCs w:val="24"/>
              </w:rPr>
              <w:lastRenderedPageBreak/>
              <w:t xml:space="preserve">April 1992 – July </w:t>
            </w:r>
            <w:r w:rsidRPr="007B2462">
              <w:rPr>
                <w:rFonts w:ascii="Franklin Gothic Book" w:hAnsi="Franklin Gothic Book"/>
                <w:sz w:val="24"/>
                <w:szCs w:val="24"/>
              </w:rPr>
              <w:lastRenderedPageBreak/>
              <w:t>1996</w:t>
            </w:r>
          </w:p>
        </w:tc>
        <w:tc>
          <w:tcPr>
            <w:tcW w:w="1417" w:type="dxa"/>
            <w:tcBorders>
              <w:top w:val="single" w:sz="6" w:space="0" w:color="auto"/>
            </w:tcBorders>
          </w:tcPr>
          <w:p w:rsidR="00F551B3" w:rsidRPr="007B2462" w:rsidRDefault="00F551B3" w:rsidP="007B2462">
            <w:pPr>
              <w:pStyle w:val="normaltableau"/>
              <w:spacing w:before="0"/>
              <w:jc w:val="center"/>
              <w:rPr>
                <w:rFonts w:ascii="Franklin Gothic Book" w:hAnsi="Franklin Gothic Book" w:cs="Arial"/>
                <w:sz w:val="24"/>
                <w:szCs w:val="24"/>
              </w:rPr>
            </w:pPr>
            <w:r w:rsidRPr="007B2462">
              <w:rPr>
                <w:rFonts w:ascii="Franklin Gothic Book" w:hAnsi="Franklin Gothic Book" w:cs="Arial"/>
                <w:sz w:val="24"/>
                <w:szCs w:val="24"/>
              </w:rPr>
              <w:lastRenderedPageBreak/>
              <w:t>Zimbabwe</w:t>
            </w:r>
          </w:p>
        </w:tc>
        <w:tc>
          <w:tcPr>
            <w:tcW w:w="1701" w:type="dxa"/>
            <w:tcBorders>
              <w:top w:val="single" w:sz="6" w:space="0" w:color="auto"/>
            </w:tcBorders>
          </w:tcPr>
          <w:p w:rsidR="00F551B3" w:rsidRPr="007B2462" w:rsidRDefault="00F551B3" w:rsidP="007B2462">
            <w:pPr>
              <w:pStyle w:val="normaltableau"/>
              <w:spacing w:before="0"/>
              <w:jc w:val="left"/>
              <w:rPr>
                <w:rFonts w:ascii="Franklin Gothic Book" w:hAnsi="Franklin Gothic Book" w:cs="Arial"/>
                <w:sz w:val="24"/>
                <w:szCs w:val="24"/>
              </w:rPr>
            </w:pPr>
            <w:r w:rsidRPr="007B2462">
              <w:rPr>
                <w:rFonts w:ascii="Franklin Gothic Book" w:hAnsi="Franklin Gothic Book" w:cs="Arial"/>
                <w:sz w:val="24"/>
                <w:szCs w:val="24"/>
              </w:rPr>
              <w:t>University of Zimbabwe</w:t>
            </w:r>
          </w:p>
        </w:tc>
        <w:tc>
          <w:tcPr>
            <w:tcW w:w="1469" w:type="dxa"/>
            <w:tcBorders>
              <w:top w:val="single" w:sz="6" w:space="0" w:color="auto"/>
            </w:tcBorders>
          </w:tcPr>
          <w:p w:rsidR="00F551B3" w:rsidRPr="007B2462" w:rsidRDefault="00F551B3" w:rsidP="007B2462">
            <w:pPr>
              <w:pStyle w:val="normaltableau"/>
              <w:spacing w:before="0"/>
              <w:rPr>
                <w:rFonts w:ascii="Franklin Gothic Book" w:hAnsi="Franklin Gothic Book" w:cs="Arial"/>
                <w:sz w:val="24"/>
                <w:szCs w:val="24"/>
              </w:rPr>
            </w:pPr>
            <w:r w:rsidRPr="007B2462">
              <w:rPr>
                <w:rFonts w:ascii="Franklin Gothic Book" w:hAnsi="Franklin Gothic Book" w:cs="Arial"/>
                <w:sz w:val="24"/>
                <w:szCs w:val="24"/>
              </w:rPr>
              <w:t>Lecturer</w:t>
            </w:r>
          </w:p>
        </w:tc>
        <w:tc>
          <w:tcPr>
            <w:tcW w:w="3067" w:type="dxa"/>
            <w:tcBorders>
              <w:top w:val="single" w:sz="6" w:space="0" w:color="auto"/>
            </w:tcBorders>
          </w:tcPr>
          <w:p w:rsidR="00F551B3" w:rsidRPr="007B2462" w:rsidRDefault="00F551B3" w:rsidP="007B2462">
            <w:pPr>
              <w:pStyle w:val="normaltableau"/>
              <w:spacing w:before="0"/>
              <w:jc w:val="left"/>
              <w:rPr>
                <w:rFonts w:ascii="Franklin Gothic Book" w:hAnsi="Franklin Gothic Book" w:cs="Arial"/>
                <w:sz w:val="24"/>
                <w:szCs w:val="24"/>
              </w:rPr>
            </w:pPr>
            <w:r w:rsidRPr="007B2462">
              <w:rPr>
                <w:rFonts w:ascii="Franklin Gothic Book" w:hAnsi="Franklin Gothic Book"/>
                <w:sz w:val="24"/>
                <w:szCs w:val="24"/>
              </w:rPr>
              <w:t xml:space="preserve">Teaching agricultural extension. For two years, 1993 &amp; 1994, was </w:t>
            </w:r>
            <w:r w:rsidRPr="007B2462">
              <w:rPr>
                <w:rFonts w:ascii="Franklin Gothic Book" w:hAnsi="Franklin Gothic Book"/>
                <w:spacing w:val="-3"/>
                <w:sz w:val="24"/>
                <w:szCs w:val="24"/>
              </w:rPr>
              <w:t xml:space="preserve">rated the best lecturer by the </w:t>
            </w:r>
            <w:r w:rsidRPr="007B2462">
              <w:rPr>
                <w:rFonts w:ascii="Franklin Gothic Book" w:hAnsi="Franklin Gothic Book"/>
                <w:spacing w:val="-3"/>
                <w:sz w:val="24"/>
                <w:szCs w:val="24"/>
              </w:rPr>
              <w:lastRenderedPageBreak/>
              <w:t>'Agricultural Systems Analysis' post-graduate diploma students through external evaluations of the program commissioned by the UNDP/OPS Program on Agricultural Operations Technology for Small Holders in East and Southern Africa who supported the regional diploma program.</w:t>
            </w:r>
          </w:p>
        </w:tc>
      </w:tr>
      <w:tr w:rsidR="00F551B3" w:rsidRPr="007B2462" w:rsidTr="00E32ABB">
        <w:trPr>
          <w:trHeight w:val="20"/>
        </w:trPr>
        <w:tc>
          <w:tcPr>
            <w:tcW w:w="1135" w:type="dxa"/>
            <w:tcBorders>
              <w:top w:val="single" w:sz="6" w:space="0" w:color="auto"/>
            </w:tcBorders>
          </w:tcPr>
          <w:p w:rsidR="00F551B3" w:rsidRPr="007B2462" w:rsidRDefault="00F551B3" w:rsidP="007B2462">
            <w:pPr>
              <w:pStyle w:val="normaltableau"/>
              <w:spacing w:before="0"/>
              <w:rPr>
                <w:rFonts w:ascii="Franklin Gothic Book" w:hAnsi="Franklin Gothic Book" w:cs="Arial"/>
                <w:sz w:val="24"/>
                <w:szCs w:val="24"/>
              </w:rPr>
            </w:pPr>
            <w:r w:rsidRPr="007B2462">
              <w:rPr>
                <w:rFonts w:ascii="Franklin Gothic Book" w:hAnsi="Franklin Gothic Book" w:cs="Arial"/>
                <w:sz w:val="24"/>
                <w:szCs w:val="24"/>
              </w:rPr>
              <w:lastRenderedPageBreak/>
              <w:t>1989-1992</w:t>
            </w:r>
          </w:p>
        </w:tc>
        <w:tc>
          <w:tcPr>
            <w:tcW w:w="1417" w:type="dxa"/>
            <w:tcBorders>
              <w:top w:val="single" w:sz="6" w:space="0" w:color="auto"/>
            </w:tcBorders>
          </w:tcPr>
          <w:p w:rsidR="00F551B3" w:rsidRPr="007B2462" w:rsidRDefault="00F551B3" w:rsidP="007B2462">
            <w:pPr>
              <w:pStyle w:val="normaltableau"/>
              <w:spacing w:before="0"/>
              <w:jc w:val="center"/>
              <w:rPr>
                <w:rFonts w:ascii="Franklin Gothic Book" w:hAnsi="Franklin Gothic Book" w:cs="Arial"/>
                <w:sz w:val="24"/>
                <w:szCs w:val="24"/>
              </w:rPr>
            </w:pPr>
            <w:r w:rsidRPr="007B2462">
              <w:rPr>
                <w:rFonts w:ascii="Franklin Gothic Book" w:hAnsi="Franklin Gothic Book" w:cs="Arial"/>
                <w:sz w:val="24"/>
                <w:szCs w:val="24"/>
              </w:rPr>
              <w:t>Ethiopia</w:t>
            </w:r>
          </w:p>
        </w:tc>
        <w:tc>
          <w:tcPr>
            <w:tcW w:w="1701" w:type="dxa"/>
            <w:tcBorders>
              <w:top w:val="single" w:sz="6" w:space="0" w:color="auto"/>
            </w:tcBorders>
          </w:tcPr>
          <w:p w:rsidR="00F551B3" w:rsidRPr="007B2462" w:rsidRDefault="00F551B3" w:rsidP="007B2462">
            <w:pPr>
              <w:pStyle w:val="normaltableau"/>
              <w:spacing w:before="0"/>
              <w:jc w:val="left"/>
              <w:rPr>
                <w:rFonts w:ascii="Franklin Gothic Book" w:hAnsi="Franklin Gothic Book" w:cs="Arial"/>
                <w:sz w:val="24"/>
                <w:szCs w:val="24"/>
              </w:rPr>
            </w:pPr>
            <w:r w:rsidRPr="007B2462">
              <w:rPr>
                <w:rFonts w:ascii="Franklin Gothic Book" w:hAnsi="Franklin Gothic Book" w:cs="Arial"/>
                <w:sz w:val="24"/>
                <w:szCs w:val="24"/>
              </w:rPr>
              <w:t>CIAT</w:t>
            </w:r>
          </w:p>
        </w:tc>
        <w:tc>
          <w:tcPr>
            <w:tcW w:w="1469" w:type="dxa"/>
            <w:tcBorders>
              <w:top w:val="single" w:sz="6" w:space="0" w:color="auto"/>
            </w:tcBorders>
          </w:tcPr>
          <w:p w:rsidR="00F551B3" w:rsidRPr="007B2462" w:rsidRDefault="00F551B3" w:rsidP="007B2462">
            <w:pPr>
              <w:pStyle w:val="normaltableau"/>
              <w:spacing w:before="0"/>
              <w:jc w:val="left"/>
              <w:rPr>
                <w:rFonts w:ascii="Franklin Gothic Book" w:hAnsi="Franklin Gothic Book" w:cs="Arial"/>
                <w:sz w:val="24"/>
                <w:szCs w:val="24"/>
              </w:rPr>
            </w:pPr>
            <w:r w:rsidRPr="007B2462">
              <w:rPr>
                <w:rFonts w:ascii="Franklin Gothic Book" w:hAnsi="Franklin Gothic Book" w:cs="Arial"/>
                <w:sz w:val="24"/>
                <w:szCs w:val="24"/>
              </w:rPr>
              <w:t>Senior Training Fellow</w:t>
            </w:r>
          </w:p>
        </w:tc>
        <w:tc>
          <w:tcPr>
            <w:tcW w:w="3067" w:type="dxa"/>
            <w:tcBorders>
              <w:top w:val="single" w:sz="6" w:space="0" w:color="auto"/>
            </w:tcBorders>
          </w:tcPr>
          <w:p w:rsidR="00F551B3" w:rsidRPr="007B2462" w:rsidRDefault="00F551B3" w:rsidP="007B2462">
            <w:pPr>
              <w:tabs>
                <w:tab w:val="left" w:pos="-720"/>
                <w:tab w:val="left" w:pos="0"/>
              </w:tabs>
              <w:suppressAutoHyphens/>
              <w:spacing w:after="0" w:line="240" w:lineRule="auto"/>
              <w:rPr>
                <w:rFonts w:ascii="Franklin Gothic Book" w:hAnsi="Franklin Gothic Book"/>
                <w:spacing w:val="-3"/>
                <w:sz w:val="24"/>
                <w:szCs w:val="24"/>
              </w:rPr>
            </w:pPr>
            <w:r w:rsidRPr="007B2462">
              <w:rPr>
                <w:rFonts w:ascii="Franklin Gothic Book" w:hAnsi="Franklin Gothic Book"/>
                <w:spacing w:val="-3"/>
                <w:sz w:val="24"/>
                <w:szCs w:val="24"/>
              </w:rPr>
              <w:t xml:space="preserve">Major responsibilities: identification of training needs; evaluation of past training; organizing training courses and workshops; presenting basic lectures on bean technology, farmer participatory research methods, training and communication; and, administration of academic scholars supported by CIAT. Took part in refining a methodology for research program planning. </w:t>
            </w:r>
          </w:p>
          <w:p w:rsidR="00F551B3" w:rsidRPr="007B2462" w:rsidRDefault="00F551B3" w:rsidP="007B2462">
            <w:pPr>
              <w:pStyle w:val="normaltableau"/>
              <w:spacing w:before="0"/>
              <w:jc w:val="left"/>
              <w:rPr>
                <w:rFonts w:ascii="Franklin Gothic Book" w:hAnsi="Franklin Gothic Book" w:cs="Arial"/>
                <w:sz w:val="24"/>
                <w:szCs w:val="24"/>
              </w:rPr>
            </w:pPr>
          </w:p>
        </w:tc>
      </w:tr>
      <w:tr w:rsidR="00F551B3" w:rsidRPr="007B2462" w:rsidTr="00E32ABB">
        <w:trPr>
          <w:trHeight w:val="20"/>
        </w:trPr>
        <w:tc>
          <w:tcPr>
            <w:tcW w:w="1135" w:type="dxa"/>
            <w:tcBorders>
              <w:top w:val="single" w:sz="6" w:space="0" w:color="auto"/>
            </w:tcBorders>
          </w:tcPr>
          <w:p w:rsidR="00F551B3" w:rsidRPr="007B2462" w:rsidRDefault="00F551B3" w:rsidP="007B2462">
            <w:pPr>
              <w:pStyle w:val="normaltableau"/>
              <w:spacing w:before="0"/>
              <w:rPr>
                <w:rFonts w:ascii="Franklin Gothic Book" w:hAnsi="Franklin Gothic Book" w:cs="Arial"/>
                <w:sz w:val="24"/>
                <w:szCs w:val="24"/>
              </w:rPr>
            </w:pPr>
            <w:r w:rsidRPr="007B2462">
              <w:rPr>
                <w:rFonts w:ascii="Franklin Gothic Book" w:hAnsi="Franklin Gothic Book" w:cs="Arial"/>
                <w:sz w:val="24"/>
                <w:szCs w:val="24"/>
              </w:rPr>
              <w:t>1974-1989</w:t>
            </w:r>
          </w:p>
        </w:tc>
        <w:tc>
          <w:tcPr>
            <w:tcW w:w="1417" w:type="dxa"/>
            <w:tcBorders>
              <w:top w:val="single" w:sz="6" w:space="0" w:color="auto"/>
            </w:tcBorders>
          </w:tcPr>
          <w:p w:rsidR="00F551B3" w:rsidRPr="007B2462" w:rsidRDefault="00F551B3" w:rsidP="007B2462">
            <w:pPr>
              <w:pStyle w:val="normaltableau"/>
              <w:spacing w:before="0"/>
              <w:jc w:val="center"/>
              <w:rPr>
                <w:rFonts w:ascii="Franklin Gothic Book" w:hAnsi="Franklin Gothic Book" w:cs="Arial"/>
                <w:sz w:val="24"/>
                <w:szCs w:val="24"/>
              </w:rPr>
            </w:pPr>
            <w:r w:rsidRPr="007B2462">
              <w:rPr>
                <w:rFonts w:ascii="Franklin Gothic Book" w:hAnsi="Franklin Gothic Book" w:cs="Arial"/>
                <w:sz w:val="24"/>
                <w:szCs w:val="24"/>
              </w:rPr>
              <w:t>Zimbabwe</w:t>
            </w:r>
          </w:p>
        </w:tc>
        <w:tc>
          <w:tcPr>
            <w:tcW w:w="1701" w:type="dxa"/>
            <w:tcBorders>
              <w:top w:val="single" w:sz="6" w:space="0" w:color="auto"/>
            </w:tcBorders>
          </w:tcPr>
          <w:p w:rsidR="00F551B3" w:rsidRPr="007B2462" w:rsidRDefault="00F551B3" w:rsidP="007B2462">
            <w:pPr>
              <w:pStyle w:val="normaltableau"/>
              <w:spacing w:before="0"/>
              <w:jc w:val="left"/>
              <w:rPr>
                <w:rFonts w:ascii="Franklin Gothic Book" w:hAnsi="Franklin Gothic Book" w:cs="Arial"/>
                <w:sz w:val="24"/>
                <w:szCs w:val="24"/>
              </w:rPr>
            </w:pPr>
            <w:r w:rsidRPr="007B2462">
              <w:rPr>
                <w:rFonts w:ascii="Franklin Gothic Book" w:hAnsi="Franklin Gothic Book" w:cs="Arial"/>
                <w:sz w:val="24"/>
                <w:szCs w:val="24"/>
              </w:rPr>
              <w:t>Agritex</w:t>
            </w:r>
          </w:p>
        </w:tc>
        <w:tc>
          <w:tcPr>
            <w:tcW w:w="1469" w:type="dxa"/>
            <w:tcBorders>
              <w:top w:val="single" w:sz="6" w:space="0" w:color="auto"/>
            </w:tcBorders>
          </w:tcPr>
          <w:p w:rsidR="00F551B3" w:rsidRPr="007B2462" w:rsidRDefault="00F551B3" w:rsidP="007B2462">
            <w:pPr>
              <w:tabs>
                <w:tab w:val="left" w:pos="-720"/>
              </w:tabs>
              <w:suppressAutoHyphens/>
              <w:spacing w:before="180" w:line="240" w:lineRule="auto"/>
              <w:rPr>
                <w:rFonts w:ascii="Franklin Gothic Book" w:hAnsi="Franklin Gothic Book" w:cs="Arial"/>
                <w:sz w:val="24"/>
                <w:szCs w:val="24"/>
              </w:rPr>
            </w:pPr>
            <w:r w:rsidRPr="007B2462">
              <w:rPr>
                <w:rFonts w:ascii="Franklin Gothic Book" w:hAnsi="Franklin Gothic Book" w:cs="Arial"/>
                <w:sz w:val="24"/>
                <w:szCs w:val="24"/>
              </w:rPr>
              <w:t>Various from District Agricultural Officer to Under Secretary</w:t>
            </w:r>
          </w:p>
        </w:tc>
        <w:tc>
          <w:tcPr>
            <w:tcW w:w="3067" w:type="dxa"/>
            <w:tcBorders>
              <w:top w:val="single" w:sz="6" w:space="0" w:color="auto"/>
            </w:tcBorders>
          </w:tcPr>
          <w:p w:rsidR="00F551B3" w:rsidRPr="007B2462" w:rsidRDefault="00F551B3" w:rsidP="007B2462">
            <w:pPr>
              <w:spacing w:after="0" w:line="240" w:lineRule="auto"/>
              <w:rPr>
                <w:rFonts w:ascii="Franklin Gothic Book" w:hAnsi="Franklin Gothic Book"/>
                <w:sz w:val="24"/>
                <w:szCs w:val="24"/>
              </w:rPr>
            </w:pPr>
            <w:r w:rsidRPr="007B2462">
              <w:rPr>
                <w:rFonts w:ascii="Franklin Gothic Book" w:hAnsi="Franklin Gothic Book"/>
                <w:sz w:val="24"/>
                <w:szCs w:val="24"/>
              </w:rPr>
              <w:t>Responsibilities: Agricultural extension: advice to farmers on all aspects of dryland and irrigation agriculture, using a whole range of extension approaches and methods; irrigation management; farmer institutional development; training needs assessment; training materials development; training of both staff and farmers; management of staff.</w:t>
            </w:r>
          </w:p>
          <w:p w:rsidR="00F551B3" w:rsidRPr="007B2462" w:rsidRDefault="00F551B3" w:rsidP="007B2462">
            <w:pPr>
              <w:spacing w:after="0" w:line="240" w:lineRule="auto"/>
              <w:rPr>
                <w:rFonts w:ascii="Franklin Gothic Book" w:hAnsi="Franklin Gothic Book"/>
                <w:sz w:val="24"/>
                <w:szCs w:val="24"/>
              </w:rPr>
            </w:pPr>
          </w:p>
          <w:p w:rsidR="00F551B3" w:rsidRPr="007B2462" w:rsidRDefault="00F551B3" w:rsidP="007B2462">
            <w:pPr>
              <w:tabs>
                <w:tab w:val="left" w:pos="-720"/>
              </w:tabs>
              <w:suppressAutoHyphens/>
              <w:spacing w:before="180" w:line="240" w:lineRule="auto"/>
              <w:rPr>
                <w:rFonts w:ascii="Franklin Gothic Book" w:hAnsi="Franklin Gothic Book" w:cs="Arial"/>
                <w:sz w:val="24"/>
                <w:szCs w:val="24"/>
              </w:rPr>
            </w:pPr>
            <w:r w:rsidRPr="007B2462">
              <w:rPr>
                <w:rFonts w:ascii="Franklin Gothic Book" w:hAnsi="Franklin Gothic Book"/>
                <w:sz w:val="24"/>
                <w:szCs w:val="24"/>
              </w:rPr>
              <w:t xml:space="preserve">Was national advisor to the Victoria Association of Master Farmers Clubs and, </w:t>
            </w:r>
            <w:r w:rsidRPr="007B2462">
              <w:rPr>
                <w:rFonts w:ascii="Franklin Gothic Book" w:hAnsi="Franklin Gothic Book"/>
                <w:sz w:val="24"/>
                <w:szCs w:val="24"/>
              </w:rPr>
              <w:lastRenderedPageBreak/>
              <w:t>later, to the National Farmers Association of Zimbabwe as it was evolving into the current Zimbabwe Farmers Union.</w:t>
            </w:r>
          </w:p>
        </w:tc>
      </w:tr>
    </w:tbl>
    <w:p w:rsidR="00547E7F" w:rsidRPr="007B2462" w:rsidRDefault="00547E7F" w:rsidP="007B2462">
      <w:pPr>
        <w:pStyle w:val="IndexHeading"/>
        <w:numPr>
          <w:ilvl w:val="0"/>
          <w:numId w:val="2"/>
        </w:numPr>
        <w:spacing w:before="120" w:after="120"/>
        <w:rPr>
          <w:rFonts w:ascii="Franklin Gothic Book" w:hAnsi="Franklin Gothic Book"/>
          <w:szCs w:val="24"/>
        </w:rPr>
      </w:pPr>
      <w:r w:rsidRPr="007B2462">
        <w:rPr>
          <w:rFonts w:ascii="Franklin Gothic Book" w:hAnsi="Franklin Gothic Book"/>
          <w:szCs w:val="24"/>
        </w:rPr>
        <w:lastRenderedPageBreak/>
        <w:t xml:space="preserve"> Publications </w:t>
      </w:r>
    </w:p>
    <w:p w:rsidR="00CA6682" w:rsidRPr="007B2462" w:rsidRDefault="00CA6682" w:rsidP="007B2462">
      <w:pPr>
        <w:pStyle w:val="ListParagraph"/>
        <w:numPr>
          <w:ilvl w:val="0"/>
          <w:numId w:val="21"/>
        </w:numPr>
        <w:spacing w:after="0" w:line="240" w:lineRule="auto"/>
        <w:rPr>
          <w:rFonts w:ascii="Franklin Gothic Book" w:hAnsi="Franklin Gothic Book"/>
          <w:i/>
          <w:sz w:val="24"/>
          <w:szCs w:val="24"/>
        </w:rPr>
      </w:pPr>
      <w:r w:rsidRPr="007B2462">
        <w:rPr>
          <w:rFonts w:ascii="Franklin Gothic Book" w:hAnsi="Franklin Gothic Book"/>
          <w:sz w:val="24"/>
          <w:szCs w:val="24"/>
        </w:rPr>
        <w:t xml:space="preserve">With two colleagues, wrote a book entitled </w:t>
      </w:r>
      <w:r w:rsidRPr="007B2462">
        <w:rPr>
          <w:rFonts w:ascii="Franklin Gothic Book" w:hAnsi="Franklin Gothic Book"/>
          <w:i/>
          <w:sz w:val="24"/>
          <w:szCs w:val="24"/>
        </w:rPr>
        <w:t>‘</w:t>
      </w:r>
      <w:r w:rsidRPr="007B2462">
        <w:rPr>
          <w:rFonts w:ascii="Franklin Gothic Book" w:eastAsia="Calibri" w:hAnsi="Franklin Gothic Book" w:cs="Times New Roman"/>
          <w:i/>
          <w:spacing w:val="-3"/>
          <w:sz w:val="24"/>
          <w:szCs w:val="24"/>
        </w:rPr>
        <w:t>A Step</w:t>
      </w:r>
      <w:r w:rsidR="000E2AA2" w:rsidRPr="007B2462">
        <w:rPr>
          <w:rFonts w:ascii="Franklin Gothic Book" w:eastAsia="Calibri" w:hAnsi="Franklin Gothic Book" w:cs="Times New Roman"/>
          <w:i/>
          <w:spacing w:val="-3"/>
          <w:sz w:val="24"/>
          <w:szCs w:val="24"/>
        </w:rPr>
        <w:t>-</w:t>
      </w:r>
      <w:r w:rsidRPr="007B2462">
        <w:rPr>
          <w:rFonts w:ascii="Franklin Gothic Book" w:eastAsia="Calibri" w:hAnsi="Franklin Gothic Book" w:cs="Times New Roman"/>
          <w:i/>
          <w:spacing w:val="-3"/>
          <w:sz w:val="24"/>
          <w:szCs w:val="24"/>
        </w:rPr>
        <w:t>by-Step Guide to Agricultural Extension Research</w:t>
      </w:r>
      <w:r w:rsidRPr="007B2462">
        <w:rPr>
          <w:rFonts w:ascii="Franklin Gothic Book" w:hAnsi="Franklin Gothic Book"/>
          <w:i/>
          <w:spacing w:val="-3"/>
          <w:sz w:val="24"/>
          <w:szCs w:val="24"/>
        </w:rPr>
        <w:t>’</w:t>
      </w:r>
    </w:p>
    <w:p w:rsidR="00CA6682" w:rsidRPr="007B2462" w:rsidRDefault="00CA6682" w:rsidP="007B2462">
      <w:pPr>
        <w:pStyle w:val="ListParagraph"/>
        <w:numPr>
          <w:ilvl w:val="0"/>
          <w:numId w:val="21"/>
        </w:numPr>
        <w:spacing w:after="0" w:line="240" w:lineRule="auto"/>
        <w:rPr>
          <w:rFonts w:ascii="Franklin Gothic Book" w:hAnsi="Franklin Gothic Book"/>
          <w:i/>
          <w:sz w:val="24"/>
          <w:szCs w:val="24"/>
        </w:rPr>
      </w:pPr>
      <w:r w:rsidRPr="007B2462">
        <w:rPr>
          <w:rFonts w:ascii="Franklin Gothic Book" w:hAnsi="Franklin Gothic Book"/>
          <w:sz w:val="24"/>
          <w:szCs w:val="24"/>
        </w:rPr>
        <w:t xml:space="preserve">Contributed two chapters in a book entitled </w:t>
      </w:r>
      <w:r w:rsidRPr="007B2462">
        <w:rPr>
          <w:rFonts w:ascii="Franklin Gothic Book" w:hAnsi="Franklin Gothic Book"/>
          <w:i/>
          <w:sz w:val="24"/>
          <w:szCs w:val="24"/>
        </w:rPr>
        <w:t>‘Experiences, Innovations and Issues in Agricultural Extension in Uganda: Lessons and Prospects’</w:t>
      </w:r>
      <w:r w:rsidRPr="007B2462">
        <w:rPr>
          <w:rFonts w:ascii="Franklin Gothic Book" w:hAnsi="Franklin Gothic Book"/>
          <w:sz w:val="24"/>
          <w:szCs w:val="24"/>
        </w:rPr>
        <w:t>.</w:t>
      </w:r>
    </w:p>
    <w:p w:rsidR="00CA6682" w:rsidRPr="007B2462" w:rsidRDefault="00CA6682" w:rsidP="007B2462">
      <w:pPr>
        <w:pStyle w:val="ListParagraph"/>
        <w:numPr>
          <w:ilvl w:val="0"/>
          <w:numId w:val="21"/>
        </w:numPr>
        <w:spacing w:after="0" w:line="240" w:lineRule="auto"/>
        <w:rPr>
          <w:rFonts w:ascii="Franklin Gothic Book" w:hAnsi="Franklin Gothic Book"/>
          <w:i/>
          <w:sz w:val="24"/>
          <w:szCs w:val="24"/>
        </w:rPr>
      </w:pPr>
      <w:r w:rsidRPr="007B2462">
        <w:rPr>
          <w:rFonts w:ascii="Franklin Gothic Book" w:hAnsi="Franklin Gothic Book"/>
          <w:sz w:val="24"/>
          <w:szCs w:val="24"/>
        </w:rPr>
        <w:t xml:space="preserve">With two colleagues, edited and published a book entitled </w:t>
      </w:r>
      <w:r w:rsidRPr="007B2462">
        <w:rPr>
          <w:rFonts w:ascii="Franklin Gothic Book" w:hAnsi="Franklin Gothic Book"/>
          <w:i/>
          <w:sz w:val="24"/>
          <w:szCs w:val="24"/>
        </w:rPr>
        <w:t>‘Intervention in smallholder agriculture: Implications for extension in Zimbabwe</w:t>
      </w:r>
      <w:r w:rsidRPr="007B2462">
        <w:rPr>
          <w:rFonts w:ascii="Franklin Gothic Book" w:hAnsi="Franklin Gothic Book"/>
          <w:sz w:val="24"/>
          <w:szCs w:val="24"/>
        </w:rPr>
        <w:t xml:space="preserve">’ in which I contributed four chapters. </w:t>
      </w:r>
    </w:p>
    <w:p w:rsidR="00547E7F" w:rsidRPr="007B2462" w:rsidRDefault="00CA6682" w:rsidP="007B2462">
      <w:pPr>
        <w:pStyle w:val="ListParagraph"/>
        <w:numPr>
          <w:ilvl w:val="0"/>
          <w:numId w:val="21"/>
        </w:numPr>
        <w:spacing w:after="0" w:line="240" w:lineRule="auto"/>
        <w:rPr>
          <w:rFonts w:ascii="Franklin Gothic Book" w:hAnsi="Franklin Gothic Book"/>
          <w:i/>
          <w:sz w:val="24"/>
          <w:szCs w:val="24"/>
        </w:rPr>
      </w:pPr>
      <w:r w:rsidRPr="007B2462">
        <w:rPr>
          <w:rFonts w:ascii="Franklin Gothic Book" w:hAnsi="Franklin Gothic Book"/>
          <w:sz w:val="24"/>
          <w:szCs w:val="24"/>
        </w:rPr>
        <w:t>P</w:t>
      </w:r>
      <w:r w:rsidR="00D81D4C">
        <w:rPr>
          <w:rFonts w:ascii="Franklin Gothic Book" w:hAnsi="Franklin Gothic Book"/>
          <w:sz w:val="24"/>
          <w:szCs w:val="24"/>
        </w:rPr>
        <w:t>ublished 33</w:t>
      </w:r>
      <w:r w:rsidRPr="007B2462">
        <w:rPr>
          <w:rFonts w:ascii="Franklin Gothic Book" w:hAnsi="Franklin Gothic Book"/>
          <w:sz w:val="24"/>
          <w:szCs w:val="24"/>
        </w:rPr>
        <w:t xml:space="preserve"> papers in journals and presented 51 papers at international conferences.</w:t>
      </w:r>
    </w:p>
    <w:p w:rsidR="00CA6682" w:rsidRPr="007B2462" w:rsidRDefault="00CA6682" w:rsidP="007B2462">
      <w:pPr>
        <w:spacing w:after="0" w:line="240" w:lineRule="auto"/>
        <w:rPr>
          <w:rFonts w:ascii="Franklin Gothic Book" w:hAnsi="Franklin Gothic Book"/>
          <w:sz w:val="24"/>
          <w:szCs w:val="24"/>
        </w:rPr>
      </w:pPr>
    </w:p>
    <w:p w:rsidR="00547E7F" w:rsidRPr="007B2462" w:rsidRDefault="00547E7F" w:rsidP="007B2462">
      <w:pPr>
        <w:pStyle w:val="BodyText"/>
        <w:numPr>
          <w:ilvl w:val="0"/>
          <w:numId w:val="2"/>
        </w:numPr>
        <w:tabs>
          <w:tab w:val="left" w:pos="-720"/>
        </w:tabs>
        <w:suppressAutoHyphens/>
        <w:spacing w:after="0"/>
        <w:rPr>
          <w:rFonts w:ascii="Franklin Gothic Book" w:hAnsi="Franklin Gothic Book" w:cs="Arial"/>
          <w:b/>
          <w:bCs/>
          <w:szCs w:val="24"/>
        </w:rPr>
      </w:pPr>
      <w:r w:rsidRPr="007B2462">
        <w:rPr>
          <w:rFonts w:ascii="Franklin Gothic Book" w:hAnsi="Franklin Gothic Book" w:cs="Arial"/>
          <w:b/>
          <w:bCs/>
          <w:szCs w:val="24"/>
        </w:rPr>
        <w:t>Professional Referees</w:t>
      </w:r>
    </w:p>
    <w:p w:rsidR="00547E7F" w:rsidRPr="007B2462" w:rsidRDefault="00547E7F" w:rsidP="007B2462">
      <w:pPr>
        <w:spacing w:after="0" w:line="240" w:lineRule="auto"/>
        <w:rPr>
          <w:rStyle w:val="Strong"/>
          <w:rFonts w:ascii="Franklin Gothic Book" w:hAnsi="Franklin Gothic Book" w:cs="Arial"/>
          <w:sz w:val="24"/>
          <w:szCs w:val="24"/>
        </w:rPr>
      </w:pPr>
    </w:p>
    <w:p w:rsidR="000E2AA2" w:rsidRPr="007B2462" w:rsidRDefault="000E2AA2" w:rsidP="007B2462">
      <w:pPr>
        <w:pStyle w:val="ListParagraph"/>
        <w:numPr>
          <w:ilvl w:val="0"/>
          <w:numId w:val="22"/>
        </w:numPr>
        <w:spacing w:after="0" w:line="240" w:lineRule="auto"/>
        <w:rPr>
          <w:rStyle w:val="Strong"/>
          <w:rFonts w:ascii="Franklin Gothic Book" w:hAnsi="Franklin Gothic Book" w:cs="Arial"/>
          <w:b w:val="0"/>
          <w:sz w:val="24"/>
          <w:szCs w:val="24"/>
        </w:rPr>
      </w:pPr>
      <w:r w:rsidRPr="007B2462">
        <w:rPr>
          <w:rStyle w:val="Strong"/>
          <w:rFonts w:ascii="Franklin Gothic Book" w:hAnsi="Franklin Gothic Book" w:cs="Arial"/>
          <w:b w:val="0"/>
          <w:sz w:val="24"/>
          <w:szCs w:val="24"/>
        </w:rPr>
        <w:t>Dr Deola Naibakelao</w:t>
      </w:r>
      <w:r w:rsidR="005E1888" w:rsidRPr="007B2462">
        <w:rPr>
          <w:rStyle w:val="Strong"/>
          <w:rFonts w:ascii="Franklin Gothic Book" w:hAnsi="Franklin Gothic Book" w:cs="Arial"/>
          <w:b w:val="0"/>
          <w:sz w:val="24"/>
          <w:szCs w:val="24"/>
        </w:rPr>
        <w:t>,</w:t>
      </w:r>
      <w:r w:rsidR="000A1F8A">
        <w:rPr>
          <w:rStyle w:val="Strong"/>
          <w:rFonts w:ascii="Franklin Gothic Book" w:hAnsi="Franklin Gothic Book" w:cs="Arial"/>
          <w:b w:val="0"/>
          <w:sz w:val="24"/>
          <w:szCs w:val="24"/>
        </w:rPr>
        <w:t xml:space="preserve"> </w:t>
      </w:r>
      <w:r w:rsidR="000A1F8A" w:rsidRPr="007B2462">
        <w:rPr>
          <w:rStyle w:val="Strong"/>
          <w:rFonts w:ascii="Franklin Gothic Book" w:hAnsi="Franklin Gothic Book" w:cs="Arial"/>
          <w:b w:val="0"/>
          <w:sz w:val="24"/>
          <w:szCs w:val="24"/>
        </w:rPr>
        <w:t>Ethiopia</w:t>
      </w:r>
      <w:r w:rsidR="000A1F8A">
        <w:rPr>
          <w:rStyle w:val="Strong"/>
          <w:rFonts w:ascii="Franklin Gothic Book" w:hAnsi="Franklin Gothic Book" w:cs="Arial"/>
          <w:b w:val="0"/>
          <w:sz w:val="24"/>
          <w:szCs w:val="24"/>
        </w:rPr>
        <w:t xml:space="preserve">, </w:t>
      </w:r>
      <w:r w:rsidRPr="007B2462">
        <w:rPr>
          <w:rStyle w:val="Strong"/>
          <w:rFonts w:ascii="Franklin Gothic Book" w:hAnsi="Franklin Gothic Book" w:cs="Arial"/>
          <w:b w:val="0"/>
          <w:sz w:val="24"/>
          <w:szCs w:val="24"/>
        </w:rPr>
        <w:t xml:space="preserve"> </w:t>
      </w:r>
      <w:hyperlink r:id="rId8" w:history="1">
        <w:r w:rsidR="005E1888" w:rsidRPr="007B2462">
          <w:rPr>
            <w:rStyle w:val="Hyperlink"/>
            <w:rFonts w:ascii="Franklin Gothic Book" w:hAnsi="Franklin Gothic Book" w:cs="Arial"/>
            <w:sz w:val="24"/>
            <w:szCs w:val="24"/>
          </w:rPr>
          <w:t>n.deola@saa-safe.org</w:t>
        </w:r>
      </w:hyperlink>
      <w:r w:rsidR="005E1888" w:rsidRPr="007B2462">
        <w:rPr>
          <w:rStyle w:val="Strong"/>
          <w:rFonts w:ascii="Franklin Gothic Book" w:hAnsi="Franklin Gothic Book" w:cs="Arial"/>
          <w:b w:val="0"/>
          <w:sz w:val="24"/>
          <w:szCs w:val="24"/>
        </w:rPr>
        <w:t xml:space="preserve">, </w:t>
      </w:r>
      <w:r w:rsidR="000A1F8A">
        <w:rPr>
          <w:rStyle w:val="Strong"/>
          <w:rFonts w:ascii="Franklin Gothic Book" w:hAnsi="Franklin Gothic Book" w:cs="Arial"/>
          <w:b w:val="0"/>
          <w:sz w:val="24"/>
          <w:szCs w:val="24"/>
        </w:rPr>
        <w:t>+251 911</w:t>
      </w:r>
      <w:r w:rsidR="008326DD">
        <w:rPr>
          <w:rStyle w:val="Strong"/>
          <w:rFonts w:ascii="Franklin Gothic Book" w:hAnsi="Franklin Gothic Book" w:cs="Arial"/>
          <w:b w:val="0"/>
          <w:sz w:val="24"/>
          <w:szCs w:val="24"/>
        </w:rPr>
        <w:t xml:space="preserve"> 512 630</w:t>
      </w:r>
    </w:p>
    <w:p w:rsidR="005E1888" w:rsidRPr="007B2462" w:rsidRDefault="005E1888" w:rsidP="007B2462">
      <w:pPr>
        <w:spacing w:after="0" w:line="240" w:lineRule="auto"/>
        <w:rPr>
          <w:rStyle w:val="Strong"/>
          <w:rFonts w:ascii="Franklin Gothic Book" w:hAnsi="Franklin Gothic Book" w:cs="Arial"/>
          <w:b w:val="0"/>
          <w:sz w:val="24"/>
          <w:szCs w:val="24"/>
        </w:rPr>
      </w:pPr>
    </w:p>
    <w:p w:rsidR="008326DD" w:rsidRPr="008326DD" w:rsidRDefault="005E1888" w:rsidP="007B2462">
      <w:pPr>
        <w:pStyle w:val="ListParagraph"/>
        <w:numPr>
          <w:ilvl w:val="0"/>
          <w:numId w:val="22"/>
        </w:numPr>
        <w:spacing w:after="0" w:line="240" w:lineRule="auto"/>
        <w:jc w:val="both"/>
        <w:rPr>
          <w:rStyle w:val="Strong"/>
          <w:rFonts w:ascii="Franklin Gothic Book" w:hAnsi="Franklin Gothic Book"/>
          <w:b w:val="0"/>
          <w:bCs w:val="0"/>
          <w:sz w:val="24"/>
          <w:szCs w:val="24"/>
        </w:rPr>
      </w:pPr>
      <w:r w:rsidRPr="000A1F8A">
        <w:rPr>
          <w:rStyle w:val="Strong"/>
          <w:rFonts w:ascii="Franklin Gothic Book" w:hAnsi="Franklin Gothic Book" w:cs="Arial"/>
          <w:b w:val="0"/>
          <w:sz w:val="24"/>
          <w:szCs w:val="24"/>
        </w:rPr>
        <w:t xml:space="preserve">Prof Mandivamba Rukuni, </w:t>
      </w:r>
      <w:r w:rsidR="000A1F8A" w:rsidRPr="000A1F8A">
        <w:rPr>
          <w:rStyle w:val="Strong"/>
          <w:rFonts w:ascii="Franklin Gothic Book" w:hAnsi="Franklin Gothic Book" w:cs="Arial"/>
          <w:b w:val="0"/>
          <w:sz w:val="24"/>
          <w:szCs w:val="24"/>
        </w:rPr>
        <w:t xml:space="preserve">Zimbabwe, </w:t>
      </w:r>
      <w:hyperlink r:id="rId9" w:history="1">
        <w:r w:rsidRPr="000A1F8A">
          <w:rPr>
            <w:rStyle w:val="Hyperlink"/>
            <w:rFonts w:ascii="Franklin Gothic Book" w:hAnsi="Franklin Gothic Book" w:cs="Arial"/>
            <w:sz w:val="24"/>
            <w:szCs w:val="24"/>
          </w:rPr>
          <w:t>weshambo@gmail.com</w:t>
        </w:r>
      </w:hyperlink>
      <w:r w:rsidRPr="000A1F8A">
        <w:rPr>
          <w:rStyle w:val="Strong"/>
          <w:rFonts w:ascii="Franklin Gothic Book" w:hAnsi="Franklin Gothic Book" w:cs="Arial"/>
          <w:b w:val="0"/>
          <w:sz w:val="24"/>
          <w:szCs w:val="24"/>
        </w:rPr>
        <w:t xml:space="preserve">, </w:t>
      </w:r>
    </w:p>
    <w:p w:rsidR="00547E7F" w:rsidRPr="008326DD" w:rsidRDefault="008326DD" w:rsidP="008326DD">
      <w:pPr>
        <w:spacing w:after="0" w:line="240" w:lineRule="auto"/>
        <w:ind w:left="360" w:firstLine="720"/>
        <w:jc w:val="both"/>
        <w:rPr>
          <w:rFonts w:ascii="Franklin Gothic Book" w:hAnsi="Franklin Gothic Book"/>
          <w:sz w:val="24"/>
          <w:szCs w:val="24"/>
        </w:rPr>
      </w:pPr>
      <w:r w:rsidRPr="008326DD">
        <w:rPr>
          <w:rStyle w:val="Strong"/>
          <w:rFonts w:ascii="Franklin Gothic Book" w:hAnsi="Franklin Gothic Book" w:cs="Arial"/>
          <w:b w:val="0"/>
          <w:sz w:val="24"/>
          <w:szCs w:val="24"/>
        </w:rPr>
        <w:t>+27 792 917 043</w:t>
      </w:r>
    </w:p>
    <w:p w:rsidR="000A1F8A" w:rsidRPr="000A1F8A" w:rsidRDefault="000A1F8A" w:rsidP="000A1F8A">
      <w:pPr>
        <w:pStyle w:val="ListParagraph"/>
        <w:spacing w:after="0" w:line="240" w:lineRule="auto"/>
        <w:ind w:left="1080"/>
        <w:jc w:val="both"/>
        <w:rPr>
          <w:rFonts w:ascii="Franklin Gothic Book" w:hAnsi="Franklin Gothic Book"/>
          <w:sz w:val="24"/>
          <w:szCs w:val="24"/>
        </w:rPr>
      </w:pPr>
    </w:p>
    <w:p w:rsidR="000E2AA2" w:rsidRPr="000A1F8A" w:rsidRDefault="005E1888" w:rsidP="007B2462">
      <w:pPr>
        <w:pStyle w:val="ListParagraph"/>
        <w:numPr>
          <w:ilvl w:val="0"/>
          <w:numId w:val="22"/>
        </w:numPr>
        <w:spacing w:after="0" w:line="240" w:lineRule="auto"/>
        <w:jc w:val="both"/>
        <w:rPr>
          <w:rFonts w:ascii="Franklin Gothic Book" w:hAnsi="Franklin Gothic Book"/>
          <w:sz w:val="24"/>
          <w:szCs w:val="24"/>
        </w:rPr>
      </w:pPr>
      <w:r w:rsidRPr="000A1F8A">
        <w:rPr>
          <w:rFonts w:ascii="Franklin Gothic Book" w:eastAsia="Calibri" w:hAnsi="Franklin Gothic Book" w:cs="Times New Roman"/>
          <w:bCs/>
          <w:sz w:val="24"/>
          <w:szCs w:val="24"/>
        </w:rPr>
        <w:t>Dr Silim Nahdy</w:t>
      </w:r>
      <w:r w:rsidRPr="000A1F8A">
        <w:rPr>
          <w:rFonts w:ascii="Franklin Gothic Book" w:hAnsi="Franklin Gothic Book"/>
          <w:bCs/>
          <w:sz w:val="24"/>
          <w:szCs w:val="24"/>
        </w:rPr>
        <w:t>,</w:t>
      </w:r>
      <w:r w:rsidR="000A1F8A" w:rsidRPr="000A1F8A">
        <w:rPr>
          <w:rFonts w:ascii="Franklin Gothic Book" w:hAnsi="Franklin Gothic Book"/>
          <w:bCs/>
          <w:sz w:val="24"/>
          <w:szCs w:val="24"/>
        </w:rPr>
        <w:t xml:space="preserve"> Uganda, </w:t>
      </w:r>
      <w:hyperlink r:id="rId10" w:history="1">
        <w:r w:rsidRPr="000A1F8A">
          <w:rPr>
            <w:rStyle w:val="Hyperlink"/>
            <w:rFonts w:ascii="Franklin Gothic Book" w:eastAsia="Calibri" w:hAnsi="Franklin Gothic Book" w:cs="Times New Roman"/>
            <w:bCs/>
            <w:sz w:val="24"/>
            <w:szCs w:val="24"/>
          </w:rPr>
          <w:t>msnahday@afaas-africa.org</w:t>
        </w:r>
      </w:hyperlink>
      <w:r w:rsidRPr="000A1F8A">
        <w:rPr>
          <w:rFonts w:ascii="Franklin Gothic Book" w:hAnsi="Franklin Gothic Book"/>
          <w:bCs/>
          <w:sz w:val="24"/>
          <w:szCs w:val="24"/>
        </w:rPr>
        <w:t xml:space="preserve">, </w:t>
      </w:r>
      <w:r w:rsidR="008326DD">
        <w:rPr>
          <w:rFonts w:ascii="Franklin Gothic Book" w:hAnsi="Franklin Gothic Book"/>
          <w:bCs/>
          <w:sz w:val="24"/>
          <w:szCs w:val="24"/>
        </w:rPr>
        <w:t>+256 772 226 475</w:t>
      </w:r>
    </w:p>
    <w:p w:rsidR="00D81D4C" w:rsidRDefault="00D81D4C" w:rsidP="007B2462">
      <w:pPr>
        <w:spacing w:after="0" w:line="240" w:lineRule="auto"/>
        <w:ind w:hanging="720"/>
        <w:rPr>
          <w:rFonts w:ascii="Franklin Gothic Book" w:hAnsi="Franklin Gothic Book"/>
          <w:b/>
          <w:sz w:val="24"/>
          <w:szCs w:val="24"/>
        </w:rPr>
      </w:pPr>
    </w:p>
    <w:p w:rsidR="004B01AE" w:rsidRDefault="004B01AE">
      <w:pPr>
        <w:rPr>
          <w:rFonts w:ascii="Franklin Gothic Book" w:hAnsi="Franklin Gothic Book"/>
          <w:b/>
          <w:sz w:val="24"/>
          <w:szCs w:val="24"/>
        </w:rPr>
      </w:pPr>
      <w:r>
        <w:rPr>
          <w:rFonts w:ascii="Franklin Gothic Book" w:hAnsi="Franklin Gothic Book"/>
          <w:b/>
          <w:sz w:val="24"/>
          <w:szCs w:val="24"/>
        </w:rPr>
        <w:br w:type="page"/>
      </w:r>
    </w:p>
    <w:p w:rsidR="004B01AE" w:rsidRDefault="004B01AE" w:rsidP="007B2462">
      <w:pPr>
        <w:spacing w:after="0" w:line="240" w:lineRule="auto"/>
        <w:ind w:hanging="720"/>
        <w:rPr>
          <w:rFonts w:ascii="Franklin Gothic Book" w:hAnsi="Franklin Gothic Book"/>
          <w:b/>
          <w:sz w:val="24"/>
          <w:szCs w:val="24"/>
        </w:rPr>
      </w:pPr>
    </w:p>
    <w:p w:rsidR="0022463E" w:rsidRPr="007B2462" w:rsidRDefault="0022463E" w:rsidP="007B2462">
      <w:pPr>
        <w:spacing w:after="0" w:line="240" w:lineRule="auto"/>
        <w:ind w:hanging="720"/>
        <w:rPr>
          <w:rFonts w:ascii="Franklin Gothic Book" w:hAnsi="Franklin Gothic Book"/>
          <w:spacing w:val="-3"/>
          <w:sz w:val="24"/>
          <w:szCs w:val="24"/>
        </w:rPr>
      </w:pPr>
      <w:r w:rsidRPr="007B2462">
        <w:rPr>
          <w:rFonts w:ascii="Franklin Gothic Book" w:hAnsi="Franklin Gothic Book"/>
          <w:b/>
          <w:sz w:val="24"/>
          <w:szCs w:val="24"/>
        </w:rPr>
        <w:t>APPENDIX I</w:t>
      </w:r>
      <w:r w:rsidRPr="007B2462">
        <w:rPr>
          <w:rFonts w:ascii="Franklin Gothic Book" w:hAnsi="Franklin Gothic Book"/>
          <w:sz w:val="24"/>
          <w:szCs w:val="24"/>
        </w:rPr>
        <w:t xml:space="preserve">: </w:t>
      </w:r>
      <w:r w:rsidRPr="007B2462">
        <w:rPr>
          <w:rFonts w:ascii="Franklin Gothic Book" w:hAnsi="Franklin Gothic Book"/>
          <w:b/>
          <w:spacing w:val="-3"/>
          <w:sz w:val="24"/>
          <w:szCs w:val="24"/>
        </w:rPr>
        <w:t>CONSULTANCY WORK</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b/>
          <w:spacing w:val="-3"/>
          <w:sz w:val="24"/>
          <w:szCs w:val="24"/>
        </w:rPr>
        <w:t>2019</w:t>
      </w:r>
      <w:r w:rsidRPr="007B2462">
        <w:rPr>
          <w:rFonts w:ascii="Franklin Gothic Book" w:hAnsi="Franklin Gothic Book"/>
          <w:b/>
          <w:spacing w:val="-3"/>
          <w:sz w:val="24"/>
          <w:szCs w:val="24"/>
        </w:rPr>
        <w:tab/>
      </w:r>
      <w:r w:rsidRPr="007B2462">
        <w:rPr>
          <w:rFonts w:ascii="Franklin Gothic Book" w:hAnsi="Franklin Gothic Book"/>
          <w:spacing w:val="-3"/>
          <w:sz w:val="24"/>
          <w:szCs w:val="24"/>
        </w:rPr>
        <w:t xml:space="preserve">As part of a 3-member team, conducted </w:t>
      </w:r>
      <w:r w:rsidRPr="007B2462">
        <w:rPr>
          <w:rFonts w:ascii="Franklin Gothic Book" w:hAnsi="Franklin Gothic Book"/>
          <w:i/>
          <w:iCs/>
          <w:sz w:val="24"/>
          <w:szCs w:val="24"/>
        </w:rPr>
        <w:t>Training for Transformation for the Smallholder Irrigation Revitalization Programme (SIRP)</w:t>
      </w:r>
      <w:r w:rsidRPr="007B2462">
        <w:rPr>
          <w:rFonts w:ascii="Franklin Gothic Book" w:hAnsi="Franklin Gothic Book"/>
          <w:iCs/>
          <w:sz w:val="24"/>
          <w:szCs w:val="24"/>
        </w:rPr>
        <w:t xml:space="preserve"> </w:t>
      </w:r>
    </w:p>
    <w:p w:rsidR="0066265D" w:rsidRDefault="0066265D" w:rsidP="007B2462">
      <w:pPr>
        <w:spacing w:after="0" w:line="240" w:lineRule="auto"/>
        <w:ind w:left="-720"/>
        <w:jc w:val="both"/>
        <w:rPr>
          <w:rFonts w:ascii="Franklin Gothic Book" w:hAnsi="Franklin Gothic Book"/>
          <w:b/>
          <w:spacing w:val="-3"/>
          <w:sz w:val="24"/>
          <w:szCs w:val="24"/>
        </w:rPr>
      </w:pPr>
    </w:p>
    <w:p w:rsidR="0022463E" w:rsidRPr="007B2462" w:rsidRDefault="0022463E" w:rsidP="007B2462">
      <w:pPr>
        <w:spacing w:after="0" w:line="240" w:lineRule="auto"/>
        <w:ind w:left="-720"/>
        <w:jc w:val="both"/>
        <w:rPr>
          <w:rFonts w:ascii="Franklin Gothic Book" w:hAnsi="Franklin Gothic Book"/>
          <w:sz w:val="24"/>
          <w:szCs w:val="24"/>
        </w:rPr>
      </w:pPr>
      <w:r w:rsidRPr="007B2462">
        <w:rPr>
          <w:rFonts w:ascii="Franklin Gothic Book" w:hAnsi="Franklin Gothic Book"/>
          <w:b/>
          <w:spacing w:val="-3"/>
          <w:sz w:val="24"/>
          <w:szCs w:val="24"/>
        </w:rPr>
        <w:t>2018-</w:t>
      </w:r>
      <w:r w:rsidRPr="007B2462">
        <w:rPr>
          <w:rFonts w:ascii="Franklin Gothic Book" w:hAnsi="Franklin Gothic Book"/>
          <w:b/>
          <w:spacing w:val="-3"/>
          <w:sz w:val="24"/>
          <w:szCs w:val="24"/>
        </w:rPr>
        <w:tab/>
      </w:r>
      <w:r w:rsidRPr="007B2462">
        <w:rPr>
          <w:rFonts w:ascii="Franklin Gothic Book" w:hAnsi="Franklin Gothic Book"/>
          <w:sz w:val="24"/>
          <w:szCs w:val="24"/>
        </w:rPr>
        <w:t xml:space="preserve">Reviewed Agricultural Technical and Vocational Education and Training in Zimbabwe &amp; </w:t>
      </w:r>
    </w:p>
    <w:p w:rsidR="0022463E" w:rsidRPr="007B2462" w:rsidRDefault="0022463E" w:rsidP="007B2462">
      <w:pPr>
        <w:spacing w:after="0" w:line="240" w:lineRule="auto"/>
        <w:ind w:left="-720"/>
        <w:jc w:val="both"/>
        <w:rPr>
          <w:rFonts w:ascii="Franklin Gothic Book" w:hAnsi="Franklin Gothic Book"/>
          <w:sz w:val="24"/>
          <w:szCs w:val="24"/>
        </w:rPr>
      </w:pPr>
      <w:r w:rsidRPr="007B2462">
        <w:rPr>
          <w:rFonts w:ascii="Franklin Gothic Book" w:hAnsi="Franklin Gothic Book"/>
          <w:b/>
          <w:spacing w:val="-3"/>
          <w:sz w:val="24"/>
          <w:szCs w:val="24"/>
        </w:rPr>
        <w:t>2019</w:t>
      </w:r>
      <w:r w:rsidRPr="007B2462">
        <w:rPr>
          <w:rFonts w:ascii="Franklin Gothic Book" w:hAnsi="Franklin Gothic Book"/>
          <w:b/>
          <w:spacing w:val="-3"/>
          <w:sz w:val="24"/>
          <w:szCs w:val="24"/>
        </w:rPr>
        <w:tab/>
      </w:r>
      <w:r w:rsidRPr="007B2462">
        <w:rPr>
          <w:rFonts w:ascii="Franklin Gothic Book" w:hAnsi="Franklin Gothic Book"/>
          <w:sz w:val="24"/>
          <w:szCs w:val="24"/>
        </w:rPr>
        <w:t xml:space="preserve">Lesotho with special focus on Policy </w:t>
      </w:r>
      <w:r w:rsidR="0066265D">
        <w:rPr>
          <w:rFonts w:ascii="Franklin Gothic Book" w:hAnsi="Franklin Gothic Book"/>
          <w:sz w:val="24"/>
          <w:szCs w:val="24"/>
        </w:rPr>
        <w:t>&amp;</w:t>
      </w:r>
      <w:r w:rsidRPr="007B2462">
        <w:rPr>
          <w:rFonts w:ascii="Franklin Gothic Book" w:hAnsi="Franklin Gothic Book"/>
          <w:sz w:val="24"/>
          <w:szCs w:val="24"/>
        </w:rPr>
        <w:t xml:space="preserve"> Program Opportunities </w:t>
      </w:r>
      <w:r w:rsidR="0066265D">
        <w:rPr>
          <w:rFonts w:ascii="Franklin Gothic Book" w:hAnsi="Franklin Gothic Book"/>
          <w:sz w:val="24"/>
          <w:szCs w:val="24"/>
        </w:rPr>
        <w:t>&amp;</w:t>
      </w:r>
      <w:r w:rsidRPr="007B2462">
        <w:rPr>
          <w:rFonts w:ascii="Franklin Gothic Book" w:hAnsi="Franklin Gothic Book"/>
          <w:sz w:val="24"/>
          <w:szCs w:val="24"/>
        </w:rPr>
        <w:t xml:space="preserve"> best practices for IFPRI</w:t>
      </w:r>
    </w:p>
    <w:p w:rsidR="0022463E" w:rsidRPr="007B2462" w:rsidRDefault="0022463E" w:rsidP="007B2462">
      <w:pPr>
        <w:tabs>
          <w:tab w:val="left" w:pos="-720"/>
        </w:tabs>
        <w:suppressAutoHyphens/>
        <w:spacing w:after="0" w:line="240" w:lineRule="auto"/>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2018</w:t>
      </w:r>
      <w:r w:rsidRPr="007B2462">
        <w:rPr>
          <w:rFonts w:ascii="Franklin Gothic Book" w:hAnsi="Franklin Gothic Book"/>
          <w:b/>
          <w:spacing w:val="-3"/>
          <w:sz w:val="24"/>
          <w:szCs w:val="24"/>
        </w:rPr>
        <w:tab/>
      </w:r>
      <w:r w:rsidRPr="007B2462">
        <w:rPr>
          <w:rFonts w:ascii="Franklin Gothic Book" w:hAnsi="Franklin Gothic Book"/>
          <w:sz w:val="24"/>
          <w:szCs w:val="24"/>
        </w:rPr>
        <w:t>Reviewed project proposal for Practical Action, Zimbabwe</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2017</w:t>
      </w:r>
      <w:r w:rsidRPr="007B2462">
        <w:rPr>
          <w:rFonts w:ascii="Franklin Gothic Book" w:hAnsi="Franklin Gothic Book"/>
          <w:b/>
          <w:spacing w:val="-3"/>
          <w:sz w:val="24"/>
          <w:szCs w:val="24"/>
        </w:rPr>
        <w:tab/>
      </w:r>
      <w:r w:rsidRPr="007B2462">
        <w:rPr>
          <w:rFonts w:ascii="Franklin Gothic Book" w:hAnsi="Franklin Gothic Book"/>
          <w:spacing w:val="-3"/>
          <w:sz w:val="24"/>
          <w:szCs w:val="24"/>
        </w:rPr>
        <w:t>Conducted</w:t>
      </w:r>
      <w:r w:rsidRPr="007B2462">
        <w:rPr>
          <w:rFonts w:ascii="Franklin Gothic Book" w:hAnsi="Franklin Gothic Book"/>
          <w:sz w:val="24"/>
          <w:szCs w:val="24"/>
        </w:rPr>
        <w:t xml:space="preserve"> induction training for Sasakawa Africa Fund for Extension Education, East Africa</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2011</w:t>
      </w:r>
      <w:r w:rsidRPr="007B2462">
        <w:rPr>
          <w:rFonts w:ascii="Franklin Gothic Book" w:hAnsi="Franklin Gothic Book"/>
          <w:spacing w:val="-3"/>
          <w:sz w:val="24"/>
          <w:szCs w:val="24"/>
        </w:rPr>
        <w:tab/>
      </w:r>
      <w:r w:rsidRPr="007B2462">
        <w:rPr>
          <w:rFonts w:ascii="Franklin Gothic Book" w:hAnsi="Franklin Gothic Book"/>
          <w:bCs/>
          <w:sz w:val="24"/>
          <w:szCs w:val="24"/>
        </w:rPr>
        <w:t xml:space="preserve">As an Agricultural Education and Extension Training Specialist in a five member team, conducted a </w:t>
      </w:r>
      <w:r w:rsidRPr="007B2462">
        <w:rPr>
          <w:rFonts w:ascii="Franklin Gothic Book" w:hAnsi="Franklin Gothic Book"/>
          <w:sz w:val="24"/>
          <w:szCs w:val="24"/>
        </w:rPr>
        <w:t>comprehensive assessment of extension services</w:t>
      </w:r>
      <w:r w:rsidRPr="007B2462">
        <w:rPr>
          <w:rFonts w:ascii="Franklin Gothic Book" w:hAnsi="Franklin Gothic Book"/>
          <w:spacing w:val="-3"/>
          <w:sz w:val="24"/>
          <w:szCs w:val="24"/>
        </w:rPr>
        <w:t xml:space="preserve"> </w:t>
      </w:r>
      <w:r w:rsidRPr="007B2462">
        <w:rPr>
          <w:rFonts w:ascii="Franklin Gothic Book" w:hAnsi="Franklin Gothic Book"/>
          <w:sz w:val="24"/>
          <w:szCs w:val="24"/>
        </w:rPr>
        <w:t xml:space="preserve">in Rwanda as part of the world-wide Modernization of Extension and Advisory Systems (MEAS) Project.  </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1998</w:t>
      </w:r>
      <w:r w:rsidRPr="007B2462">
        <w:rPr>
          <w:rFonts w:ascii="Franklin Gothic Book" w:hAnsi="Franklin Gothic Book"/>
          <w:spacing w:val="-3"/>
          <w:sz w:val="24"/>
          <w:szCs w:val="24"/>
        </w:rPr>
        <w:tab/>
        <w:t>As a Development Specialist in a four-person team, conducted an External Evaluation of the Malawi Bean Project funded by the UK Department for International Development.</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b/>
          <w:spacing w:val="-3"/>
          <w:sz w:val="24"/>
          <w:szCs w:val="24"/>
        </w:rPr>
        <w:t>1996</w:t>
      </w:r>
      <w:r w:rsidRPr="007B2462">
        <w:rPr>
          <w:rFonts w:ascii="Franklin Gothic Book" w:hAnsi="Franklin Gothic Book"/>
          <w:spacing w:val="-3"/>
          <w:sz w:val="24"/>
          <w:szCs w:val="24"/>
        </w:rPr>
        <w:tab/>
        <w:t>Conducted a feasibility study for introducing agricultural training at Tabudirira Training Centre for the Austrian Service for Development Co-operation in Zimbabwe.</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1996</w:t>
      </w:r>
      <w:r w:rsidRPr="007B2462">
        <w:rPr>
          <w:rFonts w:ascii="Franklin Gothic Book" w:hAnsi="Franklin Gothic Book"/>
          <w:spacing w:val="-3"/>
          <w:sz w:val="24"/>
          <w:szCs w:val="24"/>
        </w:rPr>
        <w:tab/>
        <w:t>Compiled a report on 'food availability in communal areas of Zimbabwe' for GTZ (Small Scale Seeds Production).</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1996</w:t>
      </w:r>
      <w:r w:rsidRPr="007B2462">
        <w:rPr>
          <w:rFonts w:ascii="Franklin Gothic Book" w:hAnsi="Franklin Gothic Book"/>
          <w:spacing w:val="-3"/>
          <w:sz w:val="24"/>
          <w:szCs w:val="24"/>
        </w:rPr>
        <w:tab/>
        <w:t>Edited a socio-economic survey report (Wedza and Buhera) for ENDA-Zimbabwe.</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1995</w:t>
      </w:r>
      <w:r w:rsidRPr="007B2462">
        <w:rPr>
          <w:rFonts w:ascii="Franklin Gothic Book" w:hAnsi="Franklin Gothic Book"/>
          <w:spacing w:val="-3"/>
          <w:sz w:val="24"/>
          <w:szCs w:val="24"/>
        </w:rPr>
        <w:tab/>
        <w:t>Did an evaluation of W K Kellogg Foundation's support to the Zimbabwe Women's Bureau.</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1995</w:t>
      </w:r>
      <w:r w:rsidRPr="007B2462">
        <w:rPr>
          <w:rFonts w:ascii="Franklin Gothic Book" w:hAnsi="Franklin Gothic Book"/>
          <w:spacing w:val="-3"/>
          <w:sz w:val="24"/>
          <w:szCs w:val="24"/>
        </w:rPr>
        <w:tab/>
        <w:t>As part of a two-member team, carried out an evaluation of Novib's support to the Zimbabwe Farmers' Union.</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1995</w:t>
      </w:r>
      <w:r w:rsidRPr="007B2462">
        <w:rPr>
          <w:rFonts w:ascii="Franklin Gothic Book" w:hAnsi="Franklin Gothic Book"/>
          <w:spacing w:val="-3"/>
          <w:sz w:val="24"/>
          <w:szCs w:val="24"/>
        </w:rPr>
        <w:tab/>
        <w:t>Ran a 'Training of Trainers' course for staff of the Austrian Service for Development Co-operation in Zimbabwe.</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1995</w:t>
      </w:r>
      <w:r w:rsidRPr="007B2462">
        <w:rPr>
          <w:rFonts w:ascii="Franklin Gothic Book" w:hAnsi="Franklin Gothic Book"/>
          <w:spacing w:val="-3"/>
          <w:sz w:val="24"/>
          <w:szCs w:val="24"/>
        </w:rPr>
        <w:tab/>
        <w:t>Carried out an evaluation of agricultural development projects supported by Coopibo-Zimbabwe in Chikomba District</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1994</w:t>
      </w:r>
      <w:r w:rsidRPr="007B2462">
        <w:rPr>
          <w:rFonts w:ascii="Franklin Gothic Book" w:hAnsi="Franklin Gothic Book"/>
          <w:spacing w:val="-3"/>
          <w:sz w:val="24"/>
          <w:szCs w:val="24"/>
        </w:rPr>
        <w:tab/>
        <w:t>Conducted an evaluation of crop demonstration and on-farm trial activities supported by Coopibo-Zimbabwe.</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1994</w:t>
      </w:r>
      <w:r w:rsidRPr="007B2462">
        <w:rPr>
          <w:rFonts w:ascii="Franklin Gothic Book" w:hAnsi="Franklin Gothic Book"/>
          <w:spacing w:val="-3"/>
          <w:sz w:val="24"/>
          <w:szCs w:val="24"/>
        </w:rPr>
        <w:tab/>
        <w:t>Principal Lecturer. Regional Workshop on Primary Processing of Cereals at Farm and Village Level, 20-24 June 1994, Lusaka, Zambia. The workshop was sponsored by UNDP/OPS Program on Agricultural Operations Technology for Small Holders in East and Southern Africa.</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1994</w:t>
      </w:r>
      <w:r w:rsidRPr="007B2462">
        <w:rPr>
          <w:rFonts w:ascii="Franklin Gothic Book" w:hAnsi="Franklin Gothic Book"/>
          <w:spacing w:val="-3"/>
          <w:sz w:val="24"/>
          <w:szCs w:val="24"/>
        </w:rPr>
        <w:tab/>
        <w:t>Conducted a study of the Namibia National Farmers Union to provide a basis for planning the Union's programmes. The study was funded by HIVOS.</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lastRenderedPageBreak/>
        <w:t>1994</w:t>
      </w:r>
      <w:r w:rsidRPr="007B2462">
        <w:rPr>
          <w:rFonts w:ascii="Franklin Gothic Book" w:hAnsi="Franklin Gothic Book"/>
          <w:spacing w:val="-3"/>
          <w:sz w:val="24"/>
          <w:szCs w:val="24"/>
        </w:rPr>
        <w:tab/>
        <w:t>Conducted a study of the agricultural policy and practice in Zimbabwe for the Intermediate Technology Group.</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1993</w:t>
      </w:r>
      <w:r w:rsidRPr="007B2462">
        <w:rPr>
          <w:rFonts w:ascii="Franklin Gothic Book" w:hAnsi="Franklin Gothic Book"/>
          <w:spacing w:val="-3"/>
          <w:sz w:val="24"/>
          <w:szCs w:val="24"/>
        </w:rPr>
        <w:tab/>
        <w:t>As part of a three-member team, conducted an evaluation of the Swedish Cooperative Centre support to the Zimbabwe Farmers Union.</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1993</w:t>
      </w:r>
      <w:r w:rsidRPr="007B2462">
        <w:rPr>
          <w:rFonts w:ascii="Franklin Gothic Book" w:hAnsi="Franklin Gothic Book"/>
          <w:spacing w:val="-3"/>
          <w:sz w:val="24"/>
          <w:szCs w:val="24"/>
        </w:rPr>
        <w:tab/>
        <w:t>Conducted a survey on Environmental Education in Zimbabwe on behalf of the SADC Environment and Land Management Sector Coordinating Unit.</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1993</w:t>
      </w:r>
      <w:r w:rsidRPr="007B2462">
        <w:rPr>
          <w:rFonts w:ascii="Franklin Gothic Book" w:hAnsi="Franklin Gothic Book"/>
          <w:spacing w:val="-3"/>
          <w:sz w:val="24"/>
          <w:szCs w:val="24"/>
        </w:rPr>
        <w:tab/>
        <w:t>Resource person on a pan-Africa Bean Entomology Planning Workshop held in Harare. The workshop was sponsored by CIAT Bean Programmes in Africa.</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1993</w:t>
      </w:r>
      <w:r w:rsidRPr="007B2462">
        <w:rPr>
          <w:rFonts w:ascii="Franklin Gothic Book" w:hAnsi="Franklin Gothic Book"/>
          <w:spacing w:val="-3"/>
          <w:sz w:val="24"/>
          <w:szCs w:val="24"/>
        </w:rPr>
        <w:tab/>
        <w:t>Conducted an external review of the Zimbabwe Farmers Union Youth Project. The project was funded by the Swedish Youth Association 'Forbundet Vi Unga'.</w:t>
      </w: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b/>
          <w:spacing w:val="-3"/>
          <w:sz w:val="24"/>
          <w:szCs w:val="24"/>
        </w:rPr>
      </w:pPr>
      <w:r w:rsidRPr="007B2462">
        <w:rPr>
          <w:rFonts w:ascii="Franklin Gothic Book" w:hAnsi="Franklin Gothic Book"/>
          <w:b/>
          <w:spacing w:val="-3"/>
          <w:sz w:val="24"/>
          <w:szCs w:val="24"/>
        </w:rPr>
        <w:t>1993</w:t>
      </w:r>
      <w:r w:rsidRPr="007B2462">
        <w:rPr>
          <w:rFonts w:ascii="Franklin Gothic Book" w:hAnsi="Franklin Gothic Book"/>
          <w:spacing w:val="-3"/>
          <w:sz w:val="24"/>
          <w:szCs w:val="24"/>
        </w:rPr>
        <w:tab/>
        <w:t>Developed and 'field tested' a training manual on 'How to Start and Run a Small Business' for the Zimbabwe National Chamber of Commerce. Also trained trainers. The project was funded by the Friedrich Naumann Foundation.</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b/>
          <w:spacing w:val="-3"/>
          <w:sz w:val="24"/>
          <w:szCs w:val="24"/>
        </w:rPr>
        <w:t>1992-1993</w:t>
      </w:r>
      <w:r w:rsidRPr="007B2462">
        <w:rPr>
          <w:rFonts w:ascii="Franklin Gothic Book" w:hAnsi="Franklin Gothic Book"/>
          <w:spacing w:val="-3"/>
          <w:sz w:val="24"/>
          <w:szCs w:val="24"/>
        </w:rPr>
        <w:t xml:space="preserve"> Compiled and edited a Bean Research Training Manual for CIAT Regional Programmes in Africa.</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b/>
          <w:spacing w:val="-3"/>
          <w:sz w:val="24"/>
          <w:szCs w:val="24"/>
        </w:rPr>
        <w:t>1992</w:t>
      </w:r>
      <w:r w:rsidRPr="007B2462">
        <w:rPr>
          <w:rFonts w:ascii="Franklin Gothic Book" w:hAnsi="Franklin Gothic Book"/>
          <w:spacing w:val="-3"/>
          <w:sz w:val="24"/>
          <w:szCs w:val="24"/>
        </w:rPr>
        <w:tab/>
        <w:t>Conducted a training course on 'Participatory On-Farm Experimentation' for FARM AFRICA at Soddo, Ethiopia, and produced a technical report and reference manual for FARM AFRICA's future use.</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b/>
          <w:spacing w:val="-3"/>
          <w:sz w:val="24"/>
          <w:szCs w:val="24"/>
        </w:rPr>
        <w:t>1992</w:t>
      </w:r>
      <w:r w:rsidRPr="007B2462">
        <w:rPr>
          <w:rFonts w:ascii="Franklin Gothic Book" w:hAnsi="Franklin Gothic Book"/>
          <w:spacing w:val="-3"/>
          <w:sz w:val="24"/>
          <w:szCs w:val="24"/>
        </w:rPr>
        <w:tab/>
        <w:t xml:space="preserve">Conducted a pan-Africa 'Training and Communications Course', on behalf of CIAT, for senior bean research scientists. The course was held at the University of Zimbabwe.  </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b/>
          <w:spacing w:val="-3"/>
          <w:sz w:val="24"/>
          <w:szCs w:val="24"/>
        </w:rPr>
        <w:t>1992</w:t>
      </w:r>
      <w:r w:rsidRPr="007B2462">
        <w:rPr>
          <w:rFonts w:ascii="Franklin Gothic Book" w:hAnsi="Franklin Gothic Book"/>
          <w:spacing w:val="-3"/>
          <w:sz w:val="24"/>
          <w:szCs w:val="24"/>
        </w:rPr>
        <w:tab/>
        <w:t>Ran management development courses for the Zimbabwe Institute of Management.</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b/>
          <w:spacing w:val="-3"/>
          <w:sz w:val="24"/>
          <w:szCs w:val="24"/>
        </w:rPr>
        <w:t>1988</w:t>
      </w:r>
      <w:r w:rsidRPr="007B2462">
        <w:rPr>
          <w:rFonts w:ascii="Franklin Gothic Book" w:hAnsi="Franklin Gothic Book"/>
          <w:spacing w:val="-3"/>
          <w:sz w:val="24"/>
          <w:szCs w:val="24"/>
        </w:rPr>
        <w:tab/>
        <w:t>Reviewed and re-wrote the constitution for the National Farmers Association of Zimbabwe and also developed a 'Code of Standing Orders'.</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b/>
          <w:spacing w:val="-3"/>
          <w:sz w:val="24"/>
          <w:szCs w:val="24"/>
        </w:rPr>
        <w:t>1984</w:t>
      </w:r>
      <w:r w:rsidRPr="007B2462">
        <w:rPr>
          <w:rFonts w:ascii="Franklin Gothic Book" w:hAnsi="Franklin Gothic Book"/>
          <w:spacing w:val="-3"/>
          <w:sz w:val="24"/>
          <w:szCs w:val="24"/>
        </w:rPr>
        <w:tab/>
        <w:t>As part of a three-member team, assessed 'The Role of Agricultural Correspondence' on behalf of the Ministry of Education in Zimbabwe.</w:t>
      </w:r>
    </w:p>
    <w:p w:rsidR="00D81D4C" w:rsidRDefault="00D81D4C" w:rsidP="007B2462">
      <w:pPr>
        <w:tabs>
          <w:tab w:val="left" w:pos="-720"/>
        </w:tabs>
        <w:suppressAutoHyphens/>
        <w:spacing w:after="0" w:line="240" w:lineRule="auto"/>
        <w:ind w:hanging="720"/>
        <w:jc w:val="both"/>
        <w:rPr>
          <w:rFonts w:ascii="Franklin Gothic Book" w:hAnsi="Franklin Gothic Book"/>
          <w:b/>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b/>
          <w:spacing w:val="-3"/>
          <w:sz w:val="24"/>
          <w:szCs w:val="24"/>
        </w:rPr>
        <w:t>APPENDIX II: PUBLICATIONS</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i/>
          <w:spacing w:val="-3"/>
          <w:sz w:val="24"/>
          <w:szCs w:val="24"/>
        </w:rPr>
      </w:pPr>
      <w:r w:rsidRPr="007B2462">
        <w:rPr>
          <w:rFonts w:ascii="Franklin Gothic Book" w:hAnsi="Franklin Gothic Book"/>
          <w:i/>
          <w:spacing w:val="-3"/>
          <w:sz w:val="24"/>
          <w:szCs w:val="24"/>
        </w:rPr>
        <w:t>Refereed</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33.</w:t>
      </w:r>
      <w:r w:rsidRPr="007B2462">
        <w:rPr>
          <w:rFonts w:ascii="Franklin Gothic Book" w:hAnsi="Franklin Gothic Book"/>
          <w:spacing w:val="-3"/>
          <w:sz w:val="24"/>
          <w:szCs w:val="24"/>
        </w:rPr>
        <w:tab/>
        <w:t xml:space="preserve">A Practical Step-by-Step Example of Extension Research Designs. </w:t>
      </w:r>
      <w:r w:rsidRPr="007B2462">
        <w:rPr>
          <w:rFonts w:ascii="Franklin Gothic Book" w:hAnsi="Franklin Gothic Book"/>
          <w:spacing w:val="-3"/>
          <w:sz w:val="24"/>
          <w:szCs w:val="24"/>
          <w:u w:val="single"/>
        </w:rPr>
        <w:t>In</w:t>
      </w:r>
      <w:r w:rsidRPr="007B2462">
        <w:rPr>
          <w:rFonts w:ascii="Franklin Gothic Book" w:hAnsi="Franklin Gothic Book"/>
          <w:spacing w:val="-3"/>
          <w:sz w:val="24"/>
          <w:szCs w:val="24"/>
        </w:rPr>
        <w:t>:</w:t>
      </w:r>
      <w:r w:rsidRPr="007B2462">
        <w:rPr>
          <w:rFonts w:ascii="Franklin Gothic Book" w:hAnsi="Franklin Gothic Book"/>
          <w:spacing w:val="-3"/>
          <w:sz w:val="24"/>
          <w:szCs w:val="24"/>
          <w:u w:val="single"/>
        </w:rPr>
        <w:t xml:space="preserve"> </w:t>
      </w:r>
      <w:r w:rsidRPr="007B2462">
        <w:rPr>
          <w:rFonts w:ascii="Franklin Gothic Book" w:hAnsi="Franklin Gothic Book"/>
          <w:spacing w:val="-3"/>
          <w:sz w:val="24"/>
          <w:szCs w:val="24"/>
        </w:rPr>
        <w:t>Mutimba, J.K., Mangheni, M.N. &amp; Masangano, C.M. (Eds.) 2019 pp 100-158. A Step.by-Step Guide to Agricultural Extension Research. Mambo Press, Gweru</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32.</w:t>
      </w:r>
      <w:r w:rsidRPr="007B2462">
        <w:rPr>
          <w:rFonts w:ascii="Franklin Gothic Book" w:hAnsi="Franklin Gothic Book"/>
          <w:spacing w:val="-3"/>
          <w:sz w:val="24"/>
          <w:szCs w:val="24"/>
        </w:rPr>
        <w:tab/>
        <w:t xml:space="preserve">Writing a research report. </w:t>
      </w:r>
      <w:r w:rsidRPr="007B2462">
        <w:rPr>
          <w:rFonts w:ascii="Franklin Gothic Book" w:hAnsi="Franklin Gothic Book"/>
          <w:spacing w:val="-3"/>
          <w:sz w:val="24"/>
          <w:szCs w:val="24"/>
          <w:u w:val="single"/>
        </w:rPr>
        <w:t>In</w:t>
      </w:r>
      <w:r w:rsidRPr="007B2462">
        <w:rPr>
          <w:rFonts w:ascii="Franklin Gothic Book" w:hAnsi="Franklin Gothic Book"/>
          <w:spacing w:val="-3"/>
          <w:sz w:val="24"/>
          <w:szCs w:val="24"/>
        </w:rPr>
        <w:t>:</w:t>
      </w:r>
      <w:r w:rsidRPr="007B2462">
        <w:rPr>
          <w:rFonts w:ascii="Franklin Gothic Book" w:hAnsi="Franklin Gothic Book"/>
          <w:spacing w:val="-3"/>
          <w:sz w:val="24"/>
          <w:szCs w:val="24"/>
          <w:u w:val="single"/>
        </w:rPr>
        <w:t xml:space="preserve"> </w:t>
      </w:r>
      <w:r w:rsidRPr="007B2462">
        <w:rPr>
          <w:rFonts w:ascii="Franklin Gothic Book" w:hAnsi="Franklin Gothic Book"/>
          <w:spacing w:val="-3"/>
          <w:sz w:val="24"/>
          <w:szCs w:val="24"/>
        </w:rPr>
        <w:t>Mutimba, J.K., Mangheni, M.N. &amp; Masangano, C.M. (Eds.) 2019 pp 159-180. A Step.by-Step Guide to Agricultural Extension Research. Mambo Press, Gweru</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i/>
          <w:spacing w:val="-3"/>
          <w:sz w:val="24"/>
          <w:szCs w:val="24"/>
        </w:rPr>
      </w:pPr>
      <w:r w:rsidRPr="007B2462">
        <w:rPr>
          <w:rFonts w:ascii="Franklin Gothic Book" w:hAnsi="Franklin Gothic Book"/>
          <w:spacing w:val="-3"/>
          <w:sz w:val="24"/>
          <w:szCs w:val="24"/>
        </w:rPr>
        <w:lastRenderedPageBreak/>
        <w:t>31.</w:t>
      </w:r>
      <w:r w:rsidRPr="007B2462">
        <w:rPr>
          <w:rFonts w:ascii="Franklin Gothic Book" w:hAnsi="Franklin Gothic Book"/>
          <w:spacing w:val="-3"/>
          <w:sz w:val="24"/>
          <w:szCs w:val="24"/>
        </w:rPr>
        <w:tab/>
        <w:t xml:space="preserve">with Mahlet Abitew, Bazabih Emana, Mengistu Ketema &amp; Jemal Yousuf. Gender role market supply of potato in Eastern Haraghe Zone, Ethiopia. </w:t>
      </w:r>
      <w:r w:rsidRPr="007B2462">
        <w:rPr>
          <w:rFonts w:ascii="Franklin Gothic Book" w:hAnsi="Franklin Gothic Book"/>
          <w:i/>
          <w:spacing w:val="-3"/>
          <w:sz w:val="24"/>
          <w:szCs w:val="24"/>
        </w:rPr>
        <w:t>African Journal of Agricultural Marketing, Vol. 3 (8), pp. 241-251, August 2015</w:t>
      </w:r>
    </w:p>
    <w:p w:rsidR="0022463E" w:rsidRPr="007B2462" w:rsidRDefault="0022463E" w:rsidP="007B2462">
      <w:pPr>
        <w:tabs>
          <w:tab w:val="left" w:pos="-720"/>
        </w:tabs>
        <w:suppressAutoHyphens/>
        <w:spacing w:after="0" w:line="240" w:lineRule="auto"/>
        <w:ind w:hanging="720"/>
        <w:jc w:val="both"/>
        <w:rPr>
          <w:rFonts w:ascii="Franklin Gothic Book" w:hAnsi="Franklin Gothic Book"/>
          <w:i/>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30.</w:t>
      </w:r>
      <w:r w:rsidRPr="007B2462">
        <w:rPr>
          <w:rFonts w:ascii="Franklin Gothic Book" w:hAnsi="Franklin Gothic Book"/>
          <w:spacing w:val="-3"/>
          <w:sz w:val="24"/>
          <w:szCs w:val="24"/>
        </w:rPr>
        <w:tab/>
        <w:t xml:space="preserve">with Mahlet Abitew, Bazabih Emana, Mengistu Ketema &amp; Jemal Yousuf. Factors affecting market outlet choice of potato producers in Eastern Haraghe Zone, Ethiopia. </w:t>
      </w:r>
      <w:r w:rsidRPr="007B2462">
        <w:rPr>
          <w:rFonts w:ascii="Franklin Gothic Book" w:hAnsi="Franklin Gothic Book"/>
          <w:i/>
          <w:spacing w:val="-3"/>
          <w:sz w:val="24"/>
          <w:szCs w:val="24"/>
        </w:rPr>
        <w:t>Journal of Economics and Sustainable Development. Vol. 6, No. 15, 2015</w:t>
      </w:r>
      <w:r w:rsidRPr="007B2462">
        <w:rPr>
          <w:rFonts w:ascii="Franklin Gothic Book" w:hAnsi="Franklin Gothic Book"/>
          <w:spacing w:val="-3"/>
          <w:sz w:val="24"/>
          <w:szCs w:val="24"/>
        </w:rPr>
        <w:t>.</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i/>
          <w:spacing w:val="-3"/>
          <w:sz w:val="24"/>
          <w:szCs w:val="24"/>
        </w:rPr>
      </w:pPr>
      <w:r w:rsidRPr="007B2462">
        <w:rPr>
          <w:rFonts w:ascii="Franklin Gothic Book" w:hAnsi="Franklin Gothic Book"/>
          <w:spacing w:val="-3"/>
          <w:sz w:val="24"/>
          <w:szCs w:val="24"/>
        </w:rPr>
        <w:t>29.</w:t>
      </w:r>
      <w:r w:rsidRPr="007B2462">
        <w:rPr>
          <w:rFonts w:ascii="Franklin Gothic Book" w:hAnsi="Franklin Gothic Book"/>
          <w:spacing w:val="-3"/>
          <w:sz w:val="24"/>
          <w:szCs w:val="24"/>
        </w:rPr>
        <w:tab/>
      </w:r>
      <w:r w:rsidRPr="007B2462">
        <w:rPr>
          <w:rFonts w:ascii="Franklin Gothic Book" w:hAnsi="Franklin Gothic Book"/>
          <w:bCs/>
          <w:sz w:val="24"/>
          <w:szCs w:val="24"/>
        </w:rPr>
        <w:t xml:space="preserve">Reflections on agricultural extension and extension policy in Africa. </w:t>
      </w:r>
      <w:r w:rsidRPr="007B2462">
        <w:rPr>
          <w:rFonts w:ascii="Franklin Gothic Book" w:hAnsi="Franklin Gothic Book"/>
          <w:i/>
          <w:sz w:val="24"/>
          <w:szCs w:val="24"/>
        </w:rPr>
        <w:t>S Afr. Jnl. Agric. Ext. vol.42 n.1 Pretoria 2014</w:t>
      </w:r>
    </w:p>
    <w:p w:rsidR="0022463E" w:rsidRPr="007B2462" w:rsidRDefault="0022463E" w:rsidP="007B2462">
      <w:pPr>
        <w:tabs>
          <w:tab w:val="left" w:pos="-720"/>
        </w:tabs>
        <w:suppressAutoHyphens/>
        <w:spacing w:after="0" w:line="240" w:lineRule="auto"/>
        <w:ind w:hanging="720"/>
        <w:jc w:val="both"/>
        <w:rPr>
          <w:rFonts w:ascii="Franklin Gothic Book" w:hAnsi="Franklin Gothic Book"/>
          <w:i/>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i/>
          <w:spacing w:val="-3"/>
          <w:sz w:val="24"/>
          <w:szCs w:val="24"/>
        </w:rPr>
      </w:pPr>
      <w:r w:rsidRPr="007B2462">
        <w:rPr>
          <w:rFonts w:ascii="Franklin Gothic Book" w:hAnsi="Franklin Gothic Book"/>
          <w:spacing w:val="-3"/>
          <w:sz w:val="24"/>
          <w:szCs w:val="24"/>
        </w:rPr>
        <w:t>28.</w:t>
      </w:r>
      <w:r w:rsidRPr="007B2462">
        <w:rPr>
          <w:rFonts w:ascii="Franklin Gothic Book" w:hAnsi="Franklin Gothic Book"/>
          <w:spacing w:val="-3"/>
          <w:sz w:val="24"/>
          <w:szCs w:val="24"/>
        </w:rPr>
        <w:tab/>
      </w:r>
      <w:hyperlink r:id="rId11" w:tgtFrame="_blank" w:tooltip="Agricultural value chain-oriented training needs assessment for field extension professionals in Ethiopia" w:history="1">
        <w:r w:rsidRPr="007B2462">
          <w:rPr>
            <w:rStyle w:val="Hyperlink"/>
            <w:rFonts w:ascii="Franklin Gothic Book" w:hAnsi="Franklin Gothic Book"/>
            <w:bCs/>
            <w:spacing w:val="-12"/>
            <w:sz w:val="24"/>
            <w:szCs w:val="24"/>
          </w:rPr>
          <w:t>Agricultural value chain-oriented training needs assessment for field extension professionals in Ethiopia</w:t>
        </w:r>
      </w:hyperlink>
      <w:r w:rsidRPr="007B2462">
        <w:rPr>
          <w:rFonts w:ascii="Franklin Gothic Book" w:hAnsi="Franklin Gothic Book"/>
          <w:color w:val="808080"/>
          <w:sz w:val="24"/>
          <w:szCs w:val="24"/>
        </w:rPr>
        <w:t xml:space="preserve">. </w:t>
      </w:r>
      <w:r w:rsidRPr="007B2462">
        <w:rPr>
          <w:rFonts w:ascii="Franklin Gothic Book" w:hAnsi="Franklin Gothic Book"/>
          <w:sz w:val="24"/>
          <w:szCs w:val="24"/>
          <w:u w:val="single"/>
        </w:rPr>
        <w:t>IN</w:t>
      </w:r>
      <w:r w:rsidRPr="007B2462">
        <w:rPr>
          <w:rFonts w:ascii="Franklin Gothic Book" w:hAnsi="Franklin Gothic Book"/>
          <w:sz w:val="24"/>
          <w:szCs w:val="24"/>
        </w:rPr>
        <w:t>:</w:t>
      </w:r>
      <w:r w:rsidRPr="007B2462">
        <w:rPr>
          <w:rFonts w:ascii="Franklin Gothic Book" w:hAnsi="Franklin Gothic Book"/>
          <w:color w:val="808080"/>
          <w:sz w:val="24"/>
          <w:szCs w:val="24"/>
        </w:rPr>
        <w:t xml:space="preserve"> </w:t>
      </w:r>
      <w:r w:rsidRPr="007B2462">
        <w:rPr>
          <w:rFonts w:ascii="Franklin Gothic Book" w:hAnsi="Franklin Gothic Book"/>
          <w:bCs/>
          <w:kern w:val="36"/>
          <w:sz w:val="24"/>
          <w:szCs w:val="24"/>
          <w:lang/>
        </w:rPr>
        <w:t>Proceedings of the International Conference on Innovations in Extension and Advisory Services: Linking Knowledge to Policy and Action for Food and Livelihoods. CTA 2013</w:t>
      </w:r>
    </w:p>
    <w:p w:rsidR="0022463E" w:rsidRPr="007B2462" w:rsidRDefault="0022463E" w:rsidP="007B2462">
      <w:pPr>
        <w:tabs>
          <w:tab w:val="left" w:pos="-720"/>
        </w:tabs>
        <w:suppressAutoHyphens/>
        <w:spacing w:after="0" w:line="240" w:lineRule="auto"/>
        <w:ind w:hanging="720"/>
        <w:jc w:val="both"/>
        <w:rPr>
          <w:rFonts w:ascii="Franklin Gothic Book" w:hAnsi="Franklin Gothic Book" w:cs="Arial"/>
          <w:sz w:val="24"/>
          <w:szCs w:val="24"/>
        </w:rPr>
      </w:pPr>
      <w:r w:rsidRPr="007B2462">
        <w:rPr>
          <w:rFonts w:ascii="Franklin Gothic Book" w:hAnsi="Franklin Gothic Book"/>
          <w:sz w:val="24"/>
          <w:szCs w:val="24"/>
        </w:rPr>
        <w:tab/>
      </w:r>
      <w:hyperlink r:id="rId12" w:history="1">
        <w:r w:rsidRPr="007B2462">
          <w:rPr>
            <w:rStyle w:val="Hyperlink"/>
            <w:rFonts w:ascii="Franklin Gothic Book" w:hAnsi="Franklin Gothic Book"/>
            <w:sz w:val="24"/>
            <w:szCs w:val="24"/>
          </w:rPr>
          <w:t>http://knowledge.cta.int/Media/Multimedia/Innovation-in-Extension-CTA-Intl- Conference-2011</w:t>
        </w:r>
      </w:hyperlink>
      <w:r w:rsidRPr="007B2462">
        <w:rPr>
          <w:rFonts w:ascii="Franklin Gothic Book" w:hAnsi="Franklin Gothic Book" w:cs="Arial"/>
          <w:sz w:val="24"/>
          <w:szCs w:val="24"/>
        </w:rPr>
        <w:t>.</w:t>
      </w:r>
    </w:p>
    <w:p w:rsidR="0022463E" w:rsidRPr="007B2462" w:rsidRDefault="0022463E" w:rsidP="007B2462">
      <w:pPr>
        <w:tabs>
          <w:tab w:val="left" w:pos="-720"/>
        </w:tabs>
        <w:suppressAutoHyphens/>
        <w:spacing w:after="0" w:line="240" w:lineRule="auto"/>
        <w:ind w:hanging="720"/>
        <w:jc w:val="both"/>
        <w:rPr>
          <w:rFonts w:ascii="Franklin Gothic Book" w:hAnsi="Franklin Gothic Book" w:cs="Arial"/>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27.</w:t>
      </w:r>
      <w:r w:rsidRPr="007B2462">
        <w:rPr>
          <w:rFonts w:ascii="Franklin Gothic Book" w:hAnsi="Franklin Gothic Book"/>
          <w:spacing w:val="-3"/>
          <w:sz w:val="24"/>
          <w:szCs w:val="24"/>
        </w:rPr>
        <w:tab/>
        <w:t xml:space="preserve">with Ssemakula, E. </w:t>
      </w:r>
      <w:r w:rsidRPr="007B2462">
        <w:rPr>
          <w:rFonts w:ascii="Franklin Gothic Book" w:hAnsi="Franklin Gothic Book"/>
          <w:sz w:val="24"/>
          <w:szCs w:val="24"/>
        </w:rPr>
        <w:t xml:space="preserve">Effectiveness of the farmer-to-farmer extension model in increasing technology uptake in Masaka and Tororo Districts of Uganda. </w:t>
      </w:r>
      <w:r w:rsidRPr="007B2462">
        <w:rPr>
          <w:rFonts w:ascii="Franklin Gothic Book" w:hAnsi="Franklin Gothic Book"/>
          <w:i/>
          <w:sz w:val="24"/>
          <w:szCs w:val="24"/>
        </w:rPr>
        <w:t xml:space="preserve">South African Journal of Agricultural Extension, </w:t>
      </w:r>
      <w:r w:rsidRPr="007B2462">
        <w:rPr>
          <w:rFonts w:ascii="Franklin Gothic Book" w:hAnsi="Franklin Gothic Book"/>
          <w:sz w:val="24"/>
          <w:szCs w:val="24"/>
        </w:rPr>
        <w:t>Volume 39, Issue 2, 2011</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z w:val="24"/>
          <w:szCs w:val="24"/>
        </w:rPr>
        <w:t>26.</w:t>
      </w:r>
      <w:r w:rsidRPr="007B2462">
        <w:rPr>
          <w:rFonts w:ascii="Franklin Gothic Book" w:hAnsi="Franklin Gothic Book"/>
          <w:sz w:val="24"/>
          <w:szCs w:val="24"/>
        </w:rPr>
        <w:tab/>
        <w:t xml:space="preserve">with Khaila, S. Action research: A practical step-by-step guide for Agricultural Extension Professionals. </w:t>
      </w:r>
      <w:r w:rsidRPr="007B2462">
        <w:rPr>
          <w:rFonts w:ascii="Franklin Gothic Book" w:hAnsi="Franklin Gothic Book"/>
          <w:i/>
          <w:sz w:val="24"/>
          <w:szCs w:val="24"/>
        </w:rPr>
        <w:t xml:space="preserve">South African Journal of Agricultural Extension, </w:t>
      </w:r>
      <w:r w:rsidRPr="007B2462">
        <w:rPr>
          <w:rFonts w:ascii="Franklin Gothic Book" w:hAnsi="Franklin Gothic Book"/>
          <w:sz w:val="24"/>
          <w:szCs w:val="24"/>
        </w:rPr>
        <w:t>Volume 39, Issue 1, 2011</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z w:val="24"/>
          <w:szCs w:val="24"/>
        </w:rPr>
        <w:t>25.</w:t>
      </w:r>
      <w:r w:rsidRPr="007B2462">
        <w:rPr>
          <w:rFonts w:ascii="Franklin Gothic Book" w:hAnsi="Franklin Gothic Book"/>
          <w:sz w:val="24"/>
          <w:szCs w:val="24"/>
        </w:rPr>
        <w:tab/>
        <w:t xml:space="preserve">with Annily Kausiku Mustafa-Msukwa, Charles Masanagano and Abdi Khalil Edriss. An assessment of the adoption of compost manure by smallholder farmers in Balaka district, Malawi. </w:t>
      </w:r>
      <w:r w:rsidRPr="007B2462">
        <w:rPr>
          <w:rFonts w:ascii="Franklin Gothic Book" w:hAnsi="Franklin Gothic Book"/>
          <w:i/>
          <w:sz w:val="24"/>
          <w:szCs w:val="24"/>
        </w:rPr>
        <w:t xml:space="preserve">South African Journal of Agricultural Extension, </w:t>
      </w:r>
      <w:r w:rsidRPr="007B2462">
        <w:rPr>
          <w:rFonts w:ascii="Franklin Gothic Book" w:hAnsi="Franklin Gothic Book"/>
          <w:sz w:val="24"/>
          <w:szCs w:val="24"/>
        </w:rPr>
        <w:t>Volume 39, Issue 1, 2011</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 xml:space="preserve">24. </w:t>
      </w:r>
      <w:r w:rsidRPr="007B2462">
        <w:rPr>
          <w:rFonts w:ascii="Franklin Gothic Book" w:hAnsi="Franklin Gothic Book"/>
          <w:spacing w:val="-3"/>
          <w:sz w:val="24"/>
          <w:szCs w:val="24"/>
        </w:rPr>
        <w:tab/>
        <w:t xml:space="preserve">with Henk C. Knipscheer and Deola Naibakelao, (2010). The Role of Universities in Food Security and Safety: Perspectives Based on the Sasakawa Africa Fund for Extension Education. </w:t>
      </w:r>
      <w:r w:rsidRPr="007B2462">
        <w:rPr>
          <w:rFonts w:ascii="Franklin Gothic Book" w:hAnsi="Franklin Gothic Book"/>
          <w:i/>
          <w:spacing w:val="-3"/>
          <w:sz w:val="24"/>
          <w:szCs w:val="24"/>
        </w:rPr>
        <w:t xml:space="preserve">Journal of Developments in Sustainable Agriculture, </w:t>
      </w:r>
      <w:r w:rsidRPr="007B2462">
        <w:rPr>
          <w:rFonts w:ascii="Franklin Gothic Book" w:hAnsi="Franklin Gothic Book"/>
          <w:spacing w:val="-3"/>
          <w:sz w:val="24"/>
          <w:szCs w:val="24"/>
        </w:rPr>
        <w:t xml:space="preserve">Volume 5 Number 1 2010, pp 12-22. Agricultural and Forestry Research Center, University of Tsukuba. PDF available online at: </w:t>
      </w:r>
      <w:hyperlink r:id="rId13" w:history="1">
        <w:r w:rsidRPr="007B2462">
          <w:rPr>
            <w:rStyle w:val="Hyperlink"/>
            <w:rFonts w:ascii="Franklin Gothic Book" w:hAnsi="Franklin Gothic Book"/>
            <w:spacing w:val="-3"/>
            <w:sz w:val="24"/>
            <w:szCs w:val="24"/>
          </w:rPr>
          <w:t>http://www.jstage.jst.go.jp/browse/jdsa/</w:t>
        </w:r>
      </w:hyperlink>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23.</w:t>
      </w:r>
      <w:r w:rsidRPr="007B2462">
        <w:rPr>
          <w:rFonts w:ascii="Franklin Gothic Book" w:hAnsi="Franklin Gothic Book"/>
          <w:spacing w:val="-3"/>
          <w:sz w:val="24"/>
          <w:szCs w:val="24"/>
        </w:rPr>
        <w:tab/>
        <w:t xml:space="preserve">with Mangheni, M.A. and Matsiko, F.B. The Shift from Public to a Private Contract Agricultural-Extension System: Educational Implications of Policy Reforms in Uganda.  </w:t>
      </w:r>
      <w:r w:rsidRPr="007B2462">
        <w:rPr>
          <w:rFonts w:ascii="Franklin Gothic Book" w:hAnsi="Franklin Gothic Book"/>
          <w:spacing w:val="-3"/>
          <w:sz w:val="24"/>
          <w:szCs w:val="24"/>
          <w:u w:val="single"/>
        </w:rPr>
        <w:t>In</w:t>
      </w:r>
      <w:r w:rsidRPr="007B2462">
        <w:rPr>
          <w:rFonts w:ascii="Franklin Gothic Book" w:hAnsi="Franklin Gothic Book"/>
          <w:spacing w:val="-3"/>
          <w:sz w:val="24"/>
          <w:szCs w:val="24"/>
        </w:rPr>
        <w:t>: Mangheni, M. N. (Ed.) 2007 pp. 87-104. Experiences, Innovations and Issues in Agricultural Extension in Uganda: Lessons and Prospects. Fountain Publishers, Kampala</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22.</w:t>
      </w:r>
      <w:r w:rsidRPr="007B2462">
        <w:rPr>
          <w:rFonts w:ascii="Franklin Gothic Book" w:hAnsi="Franklin Gothic Book"/>
          <w:spacing w:val="-3"/>
          <w:sz w:val="24"/>
          <w:szCs w:val="24"/>
        </w:rPr>
        <w:tab/>
        <w:t xml:space="preserve">with Kibwika, P. Challenges of responding to demand in agricultural education: Experiences of a demand-led agricultural extension training program at Makerere University, Uganda.  </w:t>
      </w:r>
      <w:r w:rsidRPr="007B2462">
        <w:rPr>
          <w:rFonts w:ascii="Franklin Gothic Book" w:hAnsi="Franklin Gothic Book"/>
          <w:spacing w:val="-3"/>
          <w:sz w:val="24"/>
          <w:szCs w:val="24"/>
          <w:u w:val="single"/>
        </w:rPr>
        <w:t>In</w:t>
      </w:r>
      <w:r w:rsidRPr="007B2462">
        <w:rPr>
          <w:rFonts w:ascii="Franklin Gothic Book" w:hAnsi="Franklin Gothic Book"/>
          <w:spacing w:val="-3"/>
          <w:sz w:val="24"/>
          <w:szCs w:val="24"/>
        </w:rPr>
        <w:t>: Mangheni, M. N. (Ed.) 2007 pp. 104-118. Experiences, Innovations and Issues in Agricultural Extension in Uganda: Lessons and Prospects. Fountain Publishers, Kampala</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21.</w:t>
      </w:r>
      <w:r w:rsidRPr="007B2462">
        <w:rPr>
          <w:rFonts w:ascii="Franklin Gothic Book" w:hAnsi="Franklin Gothic Book"/>
          <w:spacing w:val="-3"/>
          <w:sz w:val="24"/>
          <w:szCs w:val="24"/>
        </w:rPr>
        <w:tab/>
        <w:t xml:space="preserve">with Obaa, B. and Semana, A.R. ‘Prioritising farmers’ extension needs in a publicly-funded contract system of extension: A case study from Mukono District, Uganda’. </w:t>
      </w:r>
      <w:r w:rsidRPr="007B2462">
        <w:rPr>
          <w:rFonts w:ascii="Franklin Gothic Book" w:hAnsi="Franklin Gothic Book"/>
          <w:i/>
          <w:iCs/>
          <w:spacing w:val="-3"/>
          <w:sz w:val="24"/>
          <w:szCs w:val="24"/>
        </w:rPr>
        <w:t xml:space="preserve">AgREN Network Paper No. 147, </w:t>
      </w:r>
      <w:r w:rsidRPr="007B2462">
        <w:rPr>
          <w:rFonts w:ascii="Franklin Gothic Book" w:hAnsi="Franklin Gothic Book"/>
          <w:spacing w:val="-3"/>
          <w:sz w:val="24"/>
          <w:szCs w:val="24"/>
        </w:rPr>
        <w:t xml:space="preserve">July 2005. </w:t>
      </w:r>
      <w:hyperlink r:id="rId14" w:history="1">
        <w:r w:rsidRPr="007B2462">
          <w:rPr>
            <w:rStyle w:val="Hyperlink"/>
            <w:rFonts w:ascii="Franklin Gothic Book" w:hAnsi="Franklin Gothic Book"/>
            <w:spacing w:val="-3"/>
            <w:sz w:val="24"/>
            <w:szCs w:val="24"/>
          </w:rPr>
          <w:t>www.odi.org.uk/agren</w:t>
        </w:r>
      </w:hyperlink>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lastRenderedPageBreak/>
        <w:t>20.</w:t>
      </w:r>
      <w:r w:rsidRPr="007B2462">
        <w:rPr>
          <w:rFonts w:ascii="Franklin Gothic Book" w:hAnsi="Franklin Gothic Book"/>
          <w:spacing w:val="-3"/>
          <w:sz w:val="24"/>
          <w:szCs w:val="24"/>
        </w:rPr>
        <w:tab/>
        <w:t xml:space="preserve">with Semakula, E. ‘Difficulties in assessing outcomes of soil and water conservation extension messages in banana based cropping systems: a case study of student projects at Makerere University, Uganda’. </w:t>
      </w:r>
      <w:r w:rsidRPr="007B2462">
        <w:rPr>
          <w:rFonts w:ascii="Franklin Gothic Book" w:hAnsi="Franklin Gothic Book"/>
          <w:i/>
          <w:spacing w:val="-3"/>
          <w:sz w:val="24"/>
          <w:szCs w:val="24"/>
        </w:rPr>
        <w:t xml:space="preserve">Uganda Journal of Agricultural Sciences, </w:t>
      </w:r>
      <w:r w:rsidRPr="007B2462">
        <w:rPr>
          <w:rFonts w:ascii="Franklin Gothic Book" w:hAnsi="Franklin Gothic Book"/>
          <w:spacing w:val="-3"/>
          <w:sz w:val="24"/>
          <w:szCs w:val="24"/>
        </w:rPr>
        <w:t>2004, 9: 235-239</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19.</w:t>
      </w:r>
      <w:r w:rsidRPr="007B2462">
        <w:rPr>
          <w:rFonts w:ascii="Franklin Gothic Book" w:hAnsi="Franklin Gothic Book"/>
          <w:spacing w:val="-3"/>
          <w:sz w:val="24"/>
          <w:szCs w:val="24"/>
        </w:rPr>
        <w:tab/>
        <w:t>with Moses Zinnah and Deola Naibakelao. ‘</w:t>
      </w:r>
      <w:r w:rsidRPr="007B2462">
        <w:rPr>
          <w:rFonts w:ascii="Franklin Gothic Book" w:hAnsi="Franklin Gothic Book"/>
          <w:sz w:val="24"/>
          <w:szCs w:val="24"/>
        </w:rPr>
        <w:t xml:space="preserve">Toward reorienting agricultural education in Africa to ensure quality and relevance: ten-year experience of Sasakawa Africa Fund for Extension Education’. </w:t>
      </w:r>
      <w:r w:rsidRPr="007B2462">
        <w:rPr>
          <w:rFonts w:ascii="Franklin Gothic Book" w:hAnsi="Franklin Gothic Book"/>
          <w:sz w:val="24"/>
          <w:szCs w:val="24"/>
          <w:u w:val="single"/>
        </w:rPr>
        <w:t>In</w:t>
      </w:r>
      <w:r w:rsidRPr="007B2462">
        <w:rPr>
          <w:rFonts w:ascii="Franklin Gothic Book" w:hAnsi="Franklin Gothic Book"/>
          <w:sz w:val="24"/>
          <w:szCs w:val="24"/>
        </w:rPr>
        <w:t xml:space="preserve">: Temu AB, Chakeredza S, Mogotsi K, Munthali D and Mulinge R (eds). 2004. </w:t>
      </w:r>
      <w:r w:rsidRPr="007B2462">
        <w:rPr>
          <w:rFonts w:ascii="Franklin Gothic Book" w:hAnsi="Franklin Gothic Book"/>
          <w:i/>
          <w:sz w:val="24"/>
          <w:szCs w:val="24"/>
        </w:rPr>
        <w:t xml:space="preserve">Rebuilding Africa’s capacity for agricultural development: the role of tertiary education. </w:t>
      </w:r>
      <w:r w:rsidRPr="007B2462">
        <w:rPr>
          <w:rFonts w:ascii="Franklin Gothic Book" w:hAnsi="Franklin Gothic Book"/>
          <w:sz w:val="24"/>
          <w:szCs w:val="24"/>
        </w:rPr>
        <w:t>Reviewed papers presented at ANAE Symposium on Tertiary Agricultural Education, April 2003. ICRAF, Nairobi, Kenya: 43-51.</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18.</w:t>
      </w:r>
      <w:r w:rsidRPr="007B2462">
        <w:rPr>
          <w:rFonts w:ascii="Franklin Gothic Book" w:hAnsi="Franklin Gothic Book"/>
          <w:spacing w:val="-3"/>
          <w:sz w:val="24"/>
          <w:szCs w:val="24"/>
        </w:rPr>
        <w:tab/>
        <w:t xml:space="preserve">with Bolding A. and van der Zaag (Eds.) 2003. </w:t>
      </w:r>
      <w:r w:rsidRPr="007B2462">
        <w:rPr>
          <w:rFonts w:ascii="Franklin Gothic Book" w:hAnsi="Franklin Gothic Book"/>
          <w:iCs/>
          <w:spacing w:val="-3"/>
          <w:sz w:val="24"/>
          <w:szCs w:val="24"/>
        </w:rPr>
        <w:t>Interventions in Smallholder Agriculture: Implications for Extension in Zimbabwe.</w:t>
      </w:r>
      <w:r w:rsidRPr="007B2462">
        <w:rPr>
          <w:rFonts w:ascii="Franklin Gothic Book" w:hAnsi="Franklin Gothic Book"/>
          <w:spacing w:val="-3"/>
          <w:sz w:val="24"/>
          <w:szCs w:val="24"/>
        </w:rPr>
        <w:t xml:space="preserve"> University of Zimbabwe Publications.</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17.</w:t>
      </w:r>
      <w:r w:rsidRPr="007B2462">
        <w:rPr>
          <w:rFonts w:ascii="Franklin Gothic Book" w:hAnsi="Franklin Gothic Book"/>
          <w:spacing w:val="-3"/>
          <w:sz w:val="24"/>
          <w:szCs w:val="24"/>
        </w:rPr>
        <w:tab/>
        <w:t xml:space="preserve">Towards understanding of technology needs of farmers. </w:t>
      </w:r>
      <w:r w:rsidRPr="007B2462">
        <w:rPr>
          <w:rFonts w:ascii="Franklin Gothic Book" w:hAnsi="Franklin Gothic Book"/>
          <w:spacing w:val="-3"/>
          <w:sz w:val="24"/>
          <w:szCs w:val="24"/>
          <w:u w:val="single"/>
        </w:rPr>
        <w:t>In</w:t>
      </w:r>
      <w:r w:rsidRPr="007B2462">
        <w:rPr>
          <w:rFonts w:ascii="Franklin Gothic Book" w:hAnsi="Franklin Gothic Book"/>
          <w:spacing w:val="-3"/>
          <w:sz w:val="24"/>
          <w:szCs w:val="24"/>
        </w:rPr>
        <w:t xml:space="preserve">: Bolding A., Mutimba, J and van der Zaag (Eds.) 2003 pp. 84-109. </w:t>
      </w:r>
      <w:r w:rsidRPr="007B2462">
        <w:rPr>
          <w:rFonts w:ascii="Franklin Gothic Book" w:hAnsi="Franklin Gothic Book"/>
          <w:iCs/>
          <w:spacing w:val="-3"/>
          <w:sz w:val="24"/>
          <w:szCs w:val="24"/>
        </w:rPr>
        <w:t>Interventions in Smallholder Agriculture: Implications for Extension in Zimbabwe.</w:t>
      </w:r>
      <w:r w:rsidRPr="007B2462">
        <w:rPr>
          <w:rFonts w:ascii="Franklin Gothic Book" w:hAnsi="Franklin Gothic Book"/>
          <w:spacing w:val="-3"/>
          <w:sz w:val="24"/>
          <w:szCs w:val="24"/>
        </w:rPr>
        <w:t xml:space="preserve"> University of Zimbabwe Publications.</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16.</w:t>
      </w:r>
      <w:r w:rsidRPr="007B2462">
        <w:rPr>
          <w:rFonts w:ascii="Franklin Gothic Book" w:hAnsi="Franklin Gothic Book"/>
          <w:spacing w:val="-3"/>
          <w:sz w:val="24"/>
          <w:szCs w:val="24"/>
        </w:rPr>
        <w:tab/>
        <w:t xml:space="preserve">Getting back to source: farmer participatory research at the University of Zimbabwe. </w:t>
      </w:r>
      <w:r w:rsidRPr="007B2462">
        <w:rPr>
          <w:rFonts w:ascii="Franklin Gothic Book" w:hAnsi="Franklin Gothic Book"/>
          <w:spacing w:val="-3"/>
          <w:sz w:val="24"/>
          <w:szCs w:val="24"/>
          <w:u w:val="single"/>
        </w:rPr>
        <w:t>In</w:t>
      </w:r>
      <w:r w:rsidRPr="007B2462">
        <w:rPr>
          <w:rFonts w:ascii="Franklin Gothic Book" w:hAnsi="Franklin Gothic Book"/>
          <w:spacing w:val="-3"/>
          <w:sz w:val="24"/>
          <w:szCs w:val="24"/>
        </w:rPr>
        <w:t xml:space="preserve">: Bolding A., Mutimba, J and van der Zaag (Eds.) 2003 pp. 282-307. </w:t>
      </w:r>
      <w:r w:rsidRPr="007B2462">
        <w:rPr>
          <w:rFonts w:ascii="Franklin Gothic Book" w:hAnsi="Franklin Gothic Book"/>
          <w:iCs/>
          <w:spacing w:val="-3"/>
          <w:sz w:val="24"/>
          <w:szCs w:val="24"/>
        </w:rPr>
        <w:t>Interventions in Smallholder Agriculture: Implications for Extension in Zimbabwe.</w:t>
      </w:r>
      <w:r w:rsidRPr="007B2462">
        <w:rPr>
          <w:rFonts w:ascii="Franklin Gothic Book" w:hAnsi="Franklin Gothic Book"/>
          <w:spacing w:val="-3"/>
          <w:sz w:val="24"/>
          <w:szCs w:val="24"/>
        </w:rPr>
        <w:t xml:space="preserve"> University of Zimbabwe Publications.</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15.</w:t>
      </w:r>
      <w:r w:rsidRPr="007B2462">
        <w:rPr>
          <w:rFonts w:ascii="Franklin Gothic Book" w:hAnsi="Franklin Gothic Book"/>
          <w:spacing w:val="-3"/>
          <w:sz w:val="24"/>
          <w:szCs w:val="24"/>
        </w:rPr>
        <w:tab/>
        <w:t xml:space="preserve">‘Resource-Poor Farmer Participation in Formal Research is Easier Said Than Done: The case of Zimbabwe’. </w:t>
      </w:r>
      <w:r w:rsidRPr="007B2462">
        <w:rPr>
          <w:rFonts w:ascii="Franklin Gothic Book" w:hAnsi="Franklin Gothic Book"/>
          <w:i/>
          <w:spacing w:val="-3"/>
          <w:sz w:val="24"/>
          <w:szCs w:val="24"/>
        </w:rPr>
        <w:t>Eastern Africa Journal of Rural Development</w:t>
      </w:r>
      <w:r w:rsidRPr="007B2462">
        <w:rPr>
          <w:rFonts w:ascii="Franklin Gothic Book" w:hAnsi="Franklin Gothic Book"/>
          <w:spacing w:val="-3"/>
          <w:sz w:val="24"/>
          <w:szCs w:val="24"/>
        </w:rPr>
        <w:t>, Volume 18, Number 1, December 2002.</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14.</w:t>
      </w:r>
      <w:r w:rsidRPr="007B2462">
        <w:rPr>
          <w:rFonts w:ascii="Franklin Gothic Book" w:hAnsi="Franklin Gothic Book"/>
          <w:spacing w:val="-3"/>
          <w:sz w:val="24"/>
          <w:szCs w:val="24"/>
        </w:rPr>
        <w:tab/>
        <w:t xml:space="preserve">with Knipscheer, H.C. and Zinnah M.M. 2002. ‘Addressing the Challenges of Extension Services Delivery through Responsive Extension Education’. </w:t>
      </w:r>
      <w:r w:rsidRPr="007B2462">
        <w:rPr>
          <w:rFonts w:ascii="Franklin Gothic Book" w:hAnsi="Franklin Gothic Book"/>
          <w:spacing w:val="-3"/>
          <w:sz w:val="24"/>
          <w:szCs w:val="24"/>
          <w:u w:val="single"/>
        </w:rPr>
        <w:t>In:</w:t>
      </w:r>
      <w:r w:rsidRPr="007B2462">
        <w:rPr>
          <w:rFonts w:ascii="Franklin Gothic Book" w:hAnsi="Franklin Gothic Book"/>
          <w:spacing w:val="-3"/>
          <w:sz w:val="24"/>
          <w:szCs w:val="24"/>
        </w:rPr>
        <w:t xml:space="preserve"> Steven A Breth (ed.). </w:t>
      </w:r>
      <w:r w:rsidRPr="007B2462">
        <w:rPr>
          <w:rFonts w:ascii="Franklin Gothic Book" w:hAnsi="Franklin Gothic Book"/>
          <w:i/>
          <w:iCs/>
          <w:spacing w:val="-3"/>
          <w:sz w:val="24"/>
          <w:szCs w:val="24"/>
        </w:rPr>
        <w:t>Food Security in a Changing Africa.</w:t>
      </w:r>
      <w:r w:rsidRPr="007B2462">
        <w:rPr>
          <w:rFonts w:ascii="Franklin Gothic Book" w:hAnsi="Franklin Gothic Book"/>
          <w:spacing w:val="-3"/>
          <w:sz w:val="24"/>
          <w:szCs w:val="24"/>
        </w:rPr>
        <w:t xml:space="preserve"> Centre for Applied Studies in International Negotiations. pp 66-81</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13.</w:t>
      </w:r>
      <w:r w:rsidRPr="007B2462">
        <w:rPr>
          <w:rFonts w:ascii="Franklin Gothic Book" w:hAnsi="Franklin Gothic Book"/>
          <w:spacing w:val="-3"/>
          <w:sz w:val="24"/>
          <w:szCs w:val="24"/>
        </w:rPr>
        <w:tab/>
        <w:t xml:space="preserve">with </w:t>
      </w:r>
      <w:r w:rsidRPr="007B2462">
        <w:rPr>
          <w:rFonts w:ascii="Franklin Gothic Book" w:hAnsi="Franklin Gothic Book"/>
          <w:color w:val="000000"/>
          <w:sz w:val="24"/>
          <w:szCs w:val="24"/>
          <w:lang/>
        </w:rPr>
        <w:t>R Tsimba, S Chawatama, L Ndow, P Ndlovu, K Dzama, J Topps, D Hikwa and M Mudhara, 1995</w:t>
      </w:r>
      <w:r w:rsidRPr="007B2462">
        <w:rPr>
          <w:rFonts w:ascii="Franklin Gothic Book" w:hAnsi="Franklin Gothic Book"/>
          <w:spacing w:val="-3"/>
          <w:sz w:val="24"/>
          <w:szCs w:val="24"/>
        </w:rPr>
        <w:t>. ‘</w:t>
      </w:r>
      <w:r w:rsidRPr="007B2462">
        <w:rPr>
          <w:rFonts w:ascii="Franklin Gothic Book" w:hAnsi="Franklin Gothic Book"/>
          <w:color w:val="000000"/>
          <w:sz w:val="24"/>
          <w:szCs w:val="24"/>
          <w:lang/>
        </w:rPr>
        <w:t xml:space="preserve">Socio-economic aspects of animal power: a diagnostic study in Zimbabwe’. </w:t>
      </w:r>
      <w:r w:rsidRPr="007B2462">
        <w:rPr>
          <w:rFonts w:ascii="Franklin Gothic Book" w:hAnsi="Franklin Gothic Book"/>
          <w:color w:val="000000"/>
          <w:sz w:val="24"/>
          <w:szCs w:val="24"/>
          <w:u w:val="single"/>
          <w:lang/>
        </w:rPr>
        <w:t>In</w:t>
      </w:r>
      <w:r w:rsidRPr="007B2462">
        <w:rPr>
          <w:rFonts w:ascii="Franklin Gothic Book" w:hAnsi="Franklin Gothic Book"/>
          <w:color w:val="000000"/>
          <w:sz w:val="24"/>
          <w:szCs w:val="24"/>
          <w:lang/>
        </w:rPr>
        <w:t xml:space="preserve">: Paul Starkey (ed.). </w:t>
      </w:r>
      <w:r w:rsidRPr="007B2462">
        <w:rPr>
          <w:rFonts w:ascii="Franklin Gothic Book" w:hAnsi="Franklin Gothic Book"/>
          <w:i/>
          <w:color w:val="000000"/>
          <w:sz w:val="24"/>
          <w:szCs w:val="24"/>
          <w:lang/>
        </w:rPr>
        <w:t xml:space="preserve">Meeting the Challenges of Animal Traction: </w:t>
      </w:r>
      <w:r w:rsidRPr="007B2462">
        <w:rPr>
          <w:rFonts w:ascii="Franklin Gothic Book" w:hAnsi="Franklin Gothic Book"/>
          <w:bCs/>
          <w:i/>
          <w:color w:val="000000"/>
          <w:sz w:val="24"/>
          <w:szCs w:val="24"/>
          <w:lang/>
        </w:rPr>
        <w:t>A resource book of the Animal Traction Network for Eastern and Southern Africa (ATNESA).</w:t>
      </w:r>
      <w:r w:rsidRPr="007B2462">
        <w:rPr>
          <w:rFonts w:ascii="Franklin Gothic Book" w:hAnsi="Franklin Gothic Book"/>
          <w:color w:val="000000"/>
          <w:sz w:val="24"/>
          <w:szCs w:val="24"/>
          <w:lang/>
        </w:rPr>
        <w:t xml:space="preserve"> Practical Action Publishing, Warwickshire, UK. Pp 28-32</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12.</w:t>
      </w:r>
      <w:r w:rsidRPr="007B2462">
        <w:rPr>
          <w:rFonts w:ascii="Franklin Gothic Book" w:hAnsi="Franklin Gothic Book"/>
          <w:spacing w:val="-3"/>
          <w:sz w:val="24"/>
          <w:szCs w:val="24"/>
        </w:rPr>
        <w:tab/>
        <w:t xml:space="preserve">'Getting farmers to participate in formal research: Some frustrating experiences in Zimbabwe'. </w:t>
      </w:r>
      <w:r w:rsidRPr="007B2462">
        <w:rPr>
          <w:rFonts w:ascii="Franklin Gothic Book" w:hAnsi="Franklin Gothic Book"/>
          <w:spacing w:val="-3"/>
          <w:sz w:val="24"/>
          <w:szCs w:val="24"/>
          <w:u w:val="single"/>
        </w:rPr>
        <w:t>Agricultural Research &amp; Extension Network: odi Newsletter 31</w:t>
      </w:r>
      <w:r w:rsidRPr="007B2462">
        <w:rPr>
          <w:rFonts w:ascii="Franklin Gothic Book" w:hAnsi="Franklin Gothic Book"/>
          <w:spacing w:val="-3"/>
          <w:sz w:val="24"/>
          <w:szCs w:val="24"/>
        </w:rPr>
        <w:t>, January 1995, pp22-36.</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11.</w:t>
      </w:r>
      <w:r w:rsidRPr="007B2462">
        <w:rPr>
          <w:rFonts w:ascii="Franklin Gothic Book" w:hAnsi="Franklin Gothic Book"/>
          <w:spacing w:val="-3"/>
          <w:sz w:val="24"/>
          <w:szCs w:val="24"/>
        </w:rPr>
        <w:tab/>
        <w:t xml:space="preserve">(with Mollel, E.M.). 'Research-Extension Linkages : To Schools, Missions and Media'. In Smithson, J.B. (ed.). </w:t>
      </w:r>
      <w:r w:rsidRPr="007B2462">
        <w:rPr>
          <w:rFonts w:ascii="Franklin Gothic Book" w:hAnsi="Franklin Gothic Book"/>
          <w:spacing w:val="-3"/>
          <w:sz w:val="24"/>
          <w:szCs w:val="24"/>
          <w:u w:val="single"/>
        </w:rPr>
        <w:t>Bean Research Volume 5 and CIAT Africa Workshop Series No. 12</w:t>
      </w:r>
      <w:r w:rsidRPr="007B2462">
        <w:rPr>
          <w:rFonts w:ascii="Franklin Gothic Book" w:hAnsi="Franklin Gothic Book"/>
          <w:spacing w:val="-3"/>
          <w:sz w:val="24"/>
          <w:szCs w:val="24"/>
        </w:rPr>
        <w:t>, 1990.</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10.</w:t>
      </w:r>
      <w:r w:rsidRPr="007B2462">
        <w:rPr>
          <w:rFonts w:ascii="Franklin Gothic Book" w:hAnsi="Franklin Gothic Book"/>
          <w:spacing w:val="-3"/>
          <w:sz w:val="24"/>
          <w:szCs w:val="24"/>
        </w:rPr>
        <w:tab/>
        <w:t xml:space="preserve">(ed.). </w:t>
      </w:r>
      <w:r w:rsidRPr="007B2462">
        <w:rPr>
          <w:rFonts w:ascii="Franklin Gothic Book" w:hAnsi="Franklin Gothic Book"/>
          <w:spacing w:val="-3"/>
          <w:sz w:val="24"/>
          <w:szCs w:val="24"/>
          <w:u w:val="single"/>
        </w:rPr>
        <w:t>CIAT Training Activities in Africa : 1984 - 89.</w:t>
      </w:r>
      <w:r w:rsidRPr="007B2462">
        <w:rPr>
          <w:rFonts w:ascii="Franklin Gothic Book" w:hAnsi="Franklin Gothic Book"/>
          <w:spacing w:val="-3"/>
          <w:sz w:val="24"/>
          <w:szCs w:val="24"/>
        </w:rPr>
        <w:t xml:space="preserve"> CIAT Working Document No. 2.</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09.</w:t>
      </w:r>
      <w:r w:rsidRPr="007B2462">
        <w:rPr>
          <w:rFonts w:ascii="Franklin Gothic Book" w:hAnsi="Franklin Gothic Book"/>
          <w:spacing w:val="-3"/>
          <w:sz w:val="24"/>
          <w:szCs w:val="24"/>
        </w:rPr>
        <w:tab/>
        <w:t>Contributed several articles to the SACCAR Newsletter, on CIAT Training activities in the SADC region.</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lastRenderedPageBreak/>
        <w:t>08.</w:t>
      </w:r>
      <w:r w:rsidRPr="007B2462">
        <w:rPr>
          <w:rFonts w:ascii="Franklin Gothic Book" w:hAnsi="Franklin Gothic Book"/>
          <w:spacing w:val="-3"/>
          <w:sz w:val="24"/>
          <w:szCs w:val="24"/>
        </w:rPr>
        <w:tab/>
        <w:t xml:space="preserve">'Agricultural Extension for Rural Development : Experience gained in Italy'. </w:t>
      </w:r>
      <w:r w:rsidRPr="007B2462">
        <w:rPr>
          <w:rFonts w:ascii="Franklin Gothic Book" w:hAnsi="Franklin Gothic Book"/>
          <w:i/>
          <w:spacing w:val="-3"/>
          <w:sz w:val="24"/>
          <w:szCs w:val="24"/>
          <w:u w:val="single"/>
        </w:rPr>
        <w:t>Diffusion</w:t>
      </w:r>
      <w:r w:rsidRPr="007B2462">
        <w:rPr>
          <w:rFonts w:ascii="Franklin Gothic Book" w:hAnsi="Franklin Gothic Book"/>
          <w:i/>
          <w:spacing w:val="-3"/>
          <w:sz w:val="24"/>
          <w:szCs w:val="24"/>
        </w:rPr>
        <w:t xml:space="preserve">, </w:t>
      </w:r>
      <w:r w:rsidRPr="007B2462">
        <w:rPr>
          <w:rFonts w:ascii="Franklin Gothic Book" w:hAnsi="Franklin Gothic Book"/>
          <w:spacing w:val="-3"/>
          <w:sz w:val="24"/>
          <w:szCs w:val="24"/>
        </w:rPr>
        <w:t>Vol</w:t>
      </w:r>
      <w:r w:rsidRPr="007B2462">
        <w:rPr>
          <w:rFonts w:ascii="Franklin Gothic Book" w:hAnsi="Franklin Gothic Book"/>
          <w:i/>
          <w:spacing w:val="-3"/>
          <w:sz w:val="24"/>
          <w:szCs w:val="24"/>
        </w:rPr>
        <w:t>.</w:t>
      </w:r>
      <w:r w:rsidRPr="007B2462">
        <w:rPr>
          <w:rFonts w:ascii="Franklin Gothic Book" w:hAnsi="Franklin Gothic Book"/>
          <w:spacing w:val="-3"/>
          <w:sz w:val="24"/>
          <w:szCs w:val="24"/>
        </w:rPr>
        <w:t xml:space="preserve"> ix No. 8 December 1985. </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07.</w:t>
      </w:r>
      <w:r w:rsidRPr="007B2462">
        <w:rPr>
          <w:rFonts w:ascii="Franklin Gothic Book" w:hAnsi="Franklin Gothic Book"/>
          <w:spacing w:val="-3"/>
          <w:sz w:val="24"/>
          <w:szCs w:val="24"/>
        </w:rPr>
        <w:tab/>
        <w:t xml:space="preserve">'The Training and Visit System'. </w:t>
      </w:r>
      <w:r w:rsidRPr="007B2462">
        <w:rPr>
          <w:rFonts w:ascii="Franklin Gothic Book" w:hAnsi="Franklin Gothic Book"/>
          <w:i/>
          <w:spacing w:val="-3"/>
          <w:sz w:val="24"/>
          <w:szCs w:val="24"/>
          <w:u w:val="single"/>
        </w:rPr>
        <w:t>Diffusion</w:t>
      </w:r>
      <w:r w:rsidRPr="007B2462">
        <w:rPr>
          <w:rFonts w:ascii="Franklin Gothic Book" w:hAnsi="Franklin Gothic Book"/>
          <w:spacing w:val="-3"/>
          <w:sz w:val="24"/>
          <w:szCs w:val="24"/>
        </w:rPr>
        <w:t>, Vol. vii No. 2 June 1985.</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06.</w:t>
      </w:r>
      <w:r w:rsidRPr="007B2462">
        <w:rPr>
          <w:rFonts w:ascii="Franklin Gothic Book" w:hAnsi="Franklin Gothic Book"/>
          <w:spacing w:val="-3"/>
          <w:sz w:val="24"/>
          <w:szCs w:val="24"/>
        </w:rPr>
        <w:tab/>
        <w:t xml:space="preserve">'Leadership and Management in Co-operative Farming'. </w:t>
      </w:r>
      <w:r w:rsidRPr="007B2462">
        <w:rPr>
          <w:rFonts w:ascii="Franklin Gothic Book" w:hAnsi="Franklin Gothic Book"/>
          <w:i/>
          <w:spacing w:val="-3"/>
          <w:sz w:val="24"/>
          <w:szCs w:val="24"/>
        </w:rPr>
        <w:t>Zimbabwe Agricultural Journal</w:t>
      </w:r>
      <w:r w:rsidRPr="007B2462">
        <w:rPr>
          <w:rFonts w:ascii="Franklin Gothic Book" w:hAnsi="Franklin Gothic Book"/>
          <w:spacing w:val="-3"/>
          <w:sz w:val="24"/>
          <w:szCs w:val="24"/>
        </w:rPr>
        <w:t>, Vol. 82 (3) 1985.</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05.</w:t>
      </w:r>
      <w:r w:rsidRPr="007B2462">
        <w:rPr>
          <w:rFonts w:ascii="Franklin Gothic Book" w:hAnsi="Franklin Gothic Book"/>
          <w:spacing w:val="-3"/>
          <w:sz w:val="24"/>
          <w:szCs w:val="24"/>
        </w:rPr>
        <w:tab/>
        <w:t xml:space="preserve">'An Informal Survey of the Existing Types of Agricultural Co-operatives in Mashonaland Central Province'. </w:t>
      </w:r>
      <w:r w:rsidRPr="007B2462">
        <w:rPr>
          <w:rFonts w:ascii="Franklin Gothic Book" w:hAnsi="Franklin Gothic Book"/>
          <w:i/>
          <w:spacing w:val="-3"/>
          <w:sz w:val="24"/>
          <w:szCs w:val="24"/>
        </w:rPr>
        <w:t>Zimbabwe Agricultural Journal</w:t>
      </w:r>
      <w:r w:rsidRPr="007B2462">
        <w:rPr>
          <w:rFonts w:ascii="Franklin Gothic Book" w:hAnsi="Franklin Gothic Book"/>
          <w:spacing w:val="-3"/>
          <w:sz w:val="24"/>
          <w:szCs w:val="24"/>
        </w:rPr>
        <w:t>, Vol. 81 (5) 1984.</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04.</w:t>
      </w:r>
      <w:r w:rsidRPr="007B2462">
        <w:rPr>
          <w:rFonts w:ascii="Franklin Gothic Book" w:hAnsi="Franklin Gothic Book"/>
          <w:spacing w:val="-3"/>
          <w:sz w:val="24"/>
          <w:szCs w:val="24"/>
        </w:rPr>
        <w:tab/>
        <w:t xml:space="preserve">'A case Study of the Victoria Association of Master Farmer Clubs'. </w:t>
      </w:r>
      <w:r w:rsidRPr="007B2462">
        <w:rPr>
          <w:rFonts w:ascii="Franklin Gothic Book" w:hAnsi="Franklin Gothic Book"/>
          <w:i/>
          <w:spacing w:val="-3"/>
          <w:sz w:val="24"/>
          <w:szCs w:val="24"/>
        </w:rPr>
        <w:t>The Zimbabwe Science News,</w:t>
      </w:r>
      <w:r w:rsidRPr="007B2462">
        <w:rPr>
          <w:rFonts w:ascii="Franklin Gothic Book" w:hAnsi="Franklin Gothic Book"/>
          <w:spacing w:val="-3"/>
          <w:sz w:val="24"/>
          <w:szCs w:val="24"/>
        </w:rPr>
        <w:t xml:space="preserve"> Vol. 18 Nos. 9/10 September/October 1984.</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03.</w:t>
      </w:r>
      <w:r w:rsidRPr="007B2462">
        <w:rPr>
          <w:rFonts w:ascii="Franklin Gothic Book" w:hAnsi="Franklin Gothic Book"/>
          <w:spacing w:val="-3"/>
          <w:sz w:val="24"/>
          <w:szCs w:val="24"/>
        </w:rPr>
        <w:tab/>
        <w:t xml:space="preserve">'Mzarabani Tractor Co-operatives'. </w:t>
      </w:r>
      <w:r w:rsidRPr="007B2462">
        <w:rPr>
          <w:rFonts w:ascii="Franklin Gothic Book" w:hAnsi="Franklin Gothic Book"/>
          <w:i/>
          <w:spacing w:val="-3"/>
          <w:sz w:val="24"/>
          <w:szCs w:val="24"/>
        </w:rPr>
        <w:t>Zimbabwe Agricultural Journal</w:t>
      </w:r>
      <w:r w:rsidRPr="007B2462">
        <w:rPr>
          <w:rFonts w:ascii="Franklin Gothic Book" w:hAnsi="Franklin Gothic Book"/>
          <w:spacing w:val="-3"/>
          <w:sz w:val="24"/>
          <w:szCs w:val="24"/>
        </w:rPr>
        <w:t>, Vol. 81 (4) 1984.</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02.</w:t>
      </w:r>
      <w:r w:rsidRPr="007B2462">
        <w:rPr>
          <w:rFonts w:ascii="Franklin Gothic Book" w:hAnsi="Franklin Gothic Book"/>
          <w:spacing w:val="-3"/>
          <w:sz w:val="24"/>
          <w:szCs w:val="24"/>
        </w:rPr>
        <w:tab/>
        <w:t xml:space="preserve">'Understanding the Instruction Labels of Agricultural Chemicals'. </w:t>
      </w:r>
      <w:r w:rsidRPr="007B2462">
        <w:rPr>
          <w:rFonts w:ascii="Franklin Gothic Book" w:hAnsi="Franklin Gothic Book"/>
          <w:i/>
          <w:spacing w:val="-3"/>
          <w:sz w:val="24"/>
          <w:szCs w:val="24"/>
        </w:rPr>
        <w:t>The Zimbabwe Science News</w:t>
      </w:r>
      <w:r w:rsidRPr="007B2462">
        <w:rPr>
          <w:rFonts w:ascii="Franklin Gothic Book" w:hAnsi="Franklin Gothic Book"/>
          <w:spacing w:val="-3"/>
          <w:sz w:val="24"/>
          <w:szCs w:val="24"/>
        </w:rPr>
        <w:t>, Vol. 14 No. 66 1980.</w:t>
      </w: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p>
    <w:p w:rsidR="0022463E" w:rsidRPr="007B2462" w:rsidRDefault="0022463E" w:rsidP="007B2462">
      <w:pPr>
        <w:tabs>
          <w:tab w:val="left" w:pos="-720"/>
        </w:tabs>
        <w:suppressAutoHyphens/>
        <w:spacing w:after="0" w:line="240" w:lineRule="auto"/>
        <w:ind w:hanging="720"/>
        <w:jc w:val="both"/>
        <w:rPr>
          <w:rFonts w:ascii="Franklin Gothic Book" w:hAnsi="Franklin Gothic Book"/>
          <w:spacing w:val="-3"/>
          <w:sz w:val="24"/>
          <w:szCs w:val="24"/>
        </w:rPr>
      </w:pPr>
      <w:r w:rsidRPr="007B2462">
        <w:rPr>
          <w:rFonts w:ascii="Franklin Gothic Book" w:hAnsi="Franklin Gothic Book"/>
          <w:spacing w:val="-3"/>
          <w:sz w:val="24"/>
          <w:szCs w:val="24"/>
        </w:rPr>
        <w:t>01.</w:t>
      </w:r>
      <w:r w:rsidRPr="007B2462">
        <w:rPr>
          <w:rFonts w:ascii="Franklin Gothic Book" w:hAnsi="Franklin Gothic Book"/>
          <w:spacing w:val="-3"/>
          <w:sz w:val="24"/>
          <w:szCs w:val="24"/>
        </w:rPr>
        <w:tab/>
        <w:t xml:space="preserve">'Nhaiwe Nyika'. In </w:t>
      </w:r>
      <w:r w:rsidRPr="007B2462">
        <w:rPr>
          <w:rFonts w:ascii="Franklin Gothic Book" w:hAnsi="Franklin Gothic Book"/>
          <w:i/>
          <w:spacing w:val="-3"/>
          <w:sz w:val="24"/>
          <w:szCs w:val="24"/>
          <w:u w:val="single"/>
        </w:rPr>
        <w:t>Nhetembo</w:t>
      </w:r>
      <w:r w:rsidRPr="007B2462">
        <w:rPr>
          <w:rFonts w:ascii="Franklin Gothic Book" w:hAnsi="Franklin Gothic Book"/>
          <w:spacing w:val="-3"/>
          <w:sz w:val="24"/>
          <w:szCs w:val="24"/>
        </w:rPr>
        <w:t>, Mambo Press, Gwelo, in Association with the Rhodesia Literature Bureau, 1972.</w:t>
      </w:r>
    </w:p>
    <w:p w:rsidR="0022463E" w:rsidRPr="007B2462" w:rsidRDefault="0022463E" w:rsidP="007B2462">
      <w:pPr>
        <w:spacing w:line="240" w:lineRule="auto"/>
        <w:jc w:val="both"/>
        <w:rPr>
          <w:rFonts w:ascii="Franklin Gothic Book" w:hAnsi="Franklin Gothic Book"/>
          <w:sz w:val="24"/>
          <w:szCs w:val="24"/>
        </w:rPr>
      </w:pPr>
    </w:p>
    <w:sectPr w:rsidR="0022463E" w:rsidRPr="007B2462" w:rsidSect="00DB093B">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BAB" w:rsidRDefault="00797BAB">
      <w:pPr>
        <w:spacing w:after="0" w:line="240" w:lineRule="auto"/>
      </w:pPr>
      <w:r>
        <w:separator/>
      </w:r>
    </w:p>
  </w:endnote>
  <w:endnote w:type="continuationSeparator" w:id="1">
    <w:p w:rsidR="00797BAB" w:rsidRDefault="00797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11" w:rsidRDefault="00A46E97">
    <w:pPr>
      <w:pStyle w:val="Footer"/>
      <w:jc w:val="center"/>
      <w:rPr>
        <w:rFonts w:cs="Arial"/>
        <w:b/>
        <w:sz w:val="20"/>
      </w:rPr>
    </w:pPr>
    <w:r>
      <w:rPr>
        <w:rFonts w:cs="Arial"/>
        <w:b/>
        <w:sz w:val="20"/>
      </w:rPr>
      <w:t xml:space="preserve">Page </w:t>
    </w:r>
    <w:r w:rsidR="00DB093B">
      <w:rPr>
        <w:rFonts w:cs="Arial"/>
        <w:b/>
        <w:sz w:val="20"/>
      </w:rPr>
      <w:fldChar w:fldCharType="begin"/>
    </w:r>
    <w:r>
      <w:rPr>
        <w:rFonts w:cs="Arial"/>
        <w:b/>
        <w:sz w:val="20"/>
      </w:rPr>
      <w:instrText xml:space="preserve"> PAGE </w:instrText>
    </w:r>
    <w:r w:rsidR="00DB093B">
      <w:rPr>
        <w:rFonts w:cs="Arial"/>
        <w:b/>
        <w:sz w:val="20"/>
      </w:rPr>
      <w:fldChar w:fldCharType="separate"/>
    </w:r>
    <w:r w:rsidR="008326DD">
      <w:rPr>
        <w:rFonts w:cs="Arial"/>
        <w:b/>
        <w:noProof/>
        <w:sz w:val="20"/>
      </w:rPr>
      <w:t>2</w:t>
    </w:r>
    <w:r w:rsidR="00DB093B">
      <w:rPr>
        <w:rFonts w:cs="Arial"/>
        <w:b/>
        <w:sz w:val="20"/>
      </w:rPr>
      <w:fldChar w:fldCharType="end"/>
    </w:r>
    <w:r>
      <w:rPr>
        <w:rFonts w:cs="Arial"/>
        <w:b/>
        <w:sz w:val="20"/>
      </w:rPr>
      <w:t xml:space="preserve"> of </w:t>
    </w:r>
    <w:r w:rsidR="00DB093B">
      <w:rPr>
        <w:rFonts w:cs="Arial"/>
        <w:b/>
        <w:sz w:val="20"/>
      </w:rPr>
      <w:fldChar w:fldCharType="begin"/>
    </w:r>
    <w:r>
      <w:rPr>
        <w:rFonts w:cs="Arial"/>
        <w:b/>
        <w:sz w:val="20"/>
      </w:rPr>
      <w:instrText xml:space="preserve"> NUMPAGES </w:instrText>
    </w:r>
    <w:r w:rsidR="00DB093B">
      <w:rPr>
        <w:rFonts w:cs="Arial"/>
        <w:b/>
        <w:sz w:val="20"/>
      </w:rPr>
      <w:fldChar w:fldCharType="separate"/>
    </w:r>
    <w:r w:rsidR="008326DD">
      <w:rPr>
        <w:rFonts w:cs="Arial"/>
        <w:b/>
        <w:noProof/>
        <w:sz w:val="20"/>
      </w:rPr>
      <w:t>10</w:t>
    </w:r>
    <w:r w:rsidR="00DB093B">
      <w:rPr>
        <w:rFonts w:cs="Arial"/>
        <w:b/>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11" w:rsidRDefault="00A46E97">
    <w:pPr>
      <w:pStyle w:val="Footer"/>
      <w:tabs>
        <w:tab w:val="center" w:pos="4111"/>
      </w:tabs>
      <w:jc w:val="center"/>
      <w:rPr>
        <w:b/>
      </w:rPr>
    </w:pPr>
    <w:r>
      <w:rPr>
        <w:b/>
        <w:sz w:val="20"/>
      </w:rPr>
      <w:t xml:space="preserve">Page </w:t>
    </w:r>
    <w:r w:rsidR="00DB093B">
      <w:rPr>
        <w:b/>
        <w:sz w:val="20"/>
      </w:rPr>
      <w:fldChar w:fldCharType="begin"/>
    </w:r>
    <w:r>
      <w:rPr>
        <w:b/>
        <w:sz w:val="20"/>
      </w:rPr>
      <w:instrText xml:space="preserve"> PAGE </w:instrText>
    </w:r>
    <w:r w:rsidR="00DB093B">
      <w:rPr>
        <w:b/>
        <w:sz w:val="20"/>
      </w:rPr>
      <w:fldChar w:fldCharType="separate"/>
    </w:r>
    <w:r w:rsidR="00547E7F">
      <w:rPr>
        <w:b/>
        <w:noProof/>
        <w:sz w:val="20"/>
      </w:rPr>
      <w:t>1</w:t>
    </w:r>
    <w:r w:rsidR="00DB093B">
      <w:rPr>
        <w:b/>
        <w:sz w:val="20"/>
      </w:rPr>
      <w:fldChar w:fldCharType="end"/>
    </w:r>
    <w:r>
      <w:rPr>
        <w:b/>
        <w:sz w:val="20"/>
      </w:rPr>
      <w:t xml:space="preserve"> of </w:t>
    </w:r>
    <w:r w:rsidR="00DB093B">
      <w:rPr>
        <w:b/>
        <w:sz w:val="20"/>
      </w:rPr>
      <w:fldChar w:fldCharType="begin"/>
    </w:r>
    <w:r>
      <w:rPr>
        <w:b/>
        <w:sz w:val="20"/>
      </w:rPr>
      <w:instrText xml:space="preserve"> NUMPAGES </w:instrText>
    </w:r>
    <w:r w:rsidR="00DB093B">
      <w:rPr>
        <w:b/>
        <w:sz w:val="20"/>
      </w:rPr>
      <w:fldChar w:fldCharType="separate"/>
    </w:r>
    <w:r w:rsidR="00547E7F">
      <w:rPr>
        <w:b/>
        <w:noProof/>
        <w:sz w:val="20"/>
      </w:rPr>
      <w:t>1</w:t>
    </w:r>
    <w:r w:rsidR="00DB093B">
      <w:rPr>
        <w:b/>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BAB" w:rsidRDefault="00797BAB">
      <w:pPr>
        <w:spacing w:after="0" w:line="240" w:lineRule="auto"/>
      </w:pPr>
      <w:r>
        <w:separator/>
      </w:r>
    </w:p>
  </w:footnote>
  <w:footnote w:type="continuationSeparator" w:id="1">
    <w:p w:rsidR="00797BAB" w:rsidRDefault="00797B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78D"/>
    <w:multiLevelType w:val="hybridMultilevel"/>
    <w:tmpl w:val="9A0408EA"/>
    <w:lvl w:ilvl="0" w:tplc="CBD41E0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3784336"/>
    <w:multiLevelType w:val="singleLevel"/>
    <w:tmpl w:val="768696F6"/>
    <w:lvl w:ilvl="0">
      <w:start w:val="1"/>
      <w:numFmt w:val="decimal"/>
      <w:lvlText w:val="%1."/>
      <w:legacy w:legacy="1" w:legacySpace="0" w:legacyIndent="360"/>
      <w:lvlJc w:val="left"/>
      <w:pPr>
        <w:ind w:left="360" w:hanging="360"/>
      </w:pPr>
      <w:rPr>
        <w:b/>
        <w:sz w:val="18"/>
        <w:szCs w:val="18"/>
      </w:rPr>
    </w:lvl>
  </w:abstractNum>
  <w:abstractNum w:abstractNumId="2">
    <w:nsid w:val="087365DB"/>
    <w:multiLevelType w:val="hybridMultilevel"/>
    <w:tmpl w:val="C25278C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2B53C0"/>
    <w:multiLevelType w:val="hybridMultilevel"/>
    <w:tmpl w:val="513E1CB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903413"/>
    <w:multiLevelType w:val="hybridMultilevel"/>
    <w:tmpl w:val="DBA4C02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3543B5"/>
    <w:multiLevelType w:val="hybridMultilevel"/>
    <w:tmpl w:val="5986E5E6"/>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525D77"/>
    <w:multiLevelType w:val="hybridMultilevel"/>
    <w:tmpl w:val="5914BB72"/>
    <w:lvl w:ilvl="0" w:tplc="C316D8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8B6D16"/>
    <w:multiLevelType w:val="hybridMultilevel"/>
    <w:tmpl w:val="6CA6ACC0"/>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AEA0E92"/>
    <w:multiLevelType w:val="hybridMultilevel"/>
    <w:tmpl w:val="57A4C4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712DC"/>
    <w:multiLevelType w:val="hybridMultilevel"/>
    <w:tmpl w:val="E69A5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61CEA"/>
    <w:multiLevelType w:val="hybridMultilevel"/>
    <w:tmpl w:val="D078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35BCF"/>
    <w:multiLevelType w:val="hybridMultilevel"/>
    <w:tmpl w:val="B7C211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4AE9244A"/>
    <w:multiLevelType w:val="hybridMultilevel"/>
    <w:tmpl w:val="22AC87D6"/>
    <w:lvl w:ilvl="0" w:tplc="8A2C1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6F422E"/>
    <w:multiLevelType w:val="hybridMultilevel"/>
    <w:tmpl w:val="8FCE3CFA"/>
    <w:lvl w:ilvl="0" w:tplc="BADE60EA">
      <w:start w:val="1"/>
      <w:numFmt w:val="lowerLetter"/>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577F24"/>
    <w:multiLevelType w:val="hybridMultilevel"/>
    <w:tmpl w:val="9A56477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nsid w:val="61B22D48"/>
    <w:multiLevelType w:val="hybridMultilevel"/>
    <w:tmpl w:val="61A0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6B5033"/>
    <w:multiLevelType w:val="hybridMultilevel"/>
    <w:tmpl w:val="E57C7C7E"/>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90816AE"/>
    <w:multiLevelType w:val="hybridMultilevel"/>
    <w:tmpl w:val="97CA96BA"/>
    <w:lvl w:ilvl="0" w:tplc="F97A791A">
      <w:start w:val="1"/>
      <w:numFmt w:val="bullet"/>
      <w:lvlText w:val=""/>
      <w:lvlJc w:val="left"/>
      <w:pPr>
        <w:tabs>
          <w:tab w:val="num" w:pos="720"/>
        </w:tabs>
        <w:ind w:left="720" w:hanging="360"/>
      </w:pPr>
      <w:rPr>
        <w:rFonts w:ascii="Wingdings" w:hAnsi="Wingdings" w:hint="default"/>
      </w:rPr>
    </w:lvl>
    <w:lvl w:ilvl="1" w:tplc="0409001B">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D565C54"/>
    <w:multiLevelType w:val="hybridMultilevel"/>
    <w:tmpl w:val="AA26E19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917F54"/>
    <w:multiLevelType w:val="hybridMultilevel"/>
    <w:tmpl w:val="33CA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245480"/>
    <w:multiLevelType w:val="hybridMultilevel"/>
    <w:tmpl w:val="07523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CB74373"/>
    <w:multiLevelType w:val="hybridMultilevel"/>
    <w:tmpl w:val="ADDEA86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6"/>
  </w:num>
  <w:num w:numId="2">
    <w:abstractNumId w:val="1"/>
  </w:num>
  <w:num w:numId="3">
    <w:abstractNumId w:val="15"/>
  </w:num>
  <w:num w:numId="4">
    <w:abstractNumId w:val="5"/>
  </w:num>
  <w:num w:numId="5">
    <w:abstractNumId w:val="18"/>
  </w:num>
  <w:num w:numId="6">
    <w:abstractNumId w:val="2"/>
  </w:num>
  <w:num w:numId="7">
    <w:abstractNumId w:val="4"/>
  </w:num>
  <w:num w:numId="8">
    <w:abstractNumId w:val="3"/>
  </w:num>
  <w:num w:numId="9">
    <w:abstractNumId w:val="8"/>
  </w:num>
  <w:num w:numId="10">
    <w:abstractNumId w:val="19"/>
  </w:num>
  <w:num w:numId="11">
    <w:abstractNumId w:val="11"/>
  </w:num>
  <w:num w:numId="12">
    <w:abstractNumId w:val="17"/>
  </w:num>
  <w:num w:numId="13">
    <w:abstractNumId w:val="7"/>
  </w:num>
  <w:num w:numId="14">
    <w:abstractNumId w:val="16"/>
  </w:num>
  <w:num w:numId="15">
    <w:abstractNumId w:val="21"/>
  </w:num>
  <w:num w:numId="16">
    <w:abstractNumId w:val="14"/>
  </w:num>
  <w:num w:numId="17">
    <w:abstractNumId w:val="0"/>
  </w:num>
  <w:num w:numId="18">
    <w:abstractNumId w:val="9"/>
  </w:num>
  <w:num w:numId="19">
    <w:abstractNumId w:val="13"/>
  </w:num>
  <w:num w:numId="20">
    <w:abstractNumId w:val="20"/>
  </w:num>
  <w:num w:numId="21">
    <w:abstractNumId w:val="1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A740E"/>
    <w:rsid w:val="000A1F8A"/>
    <w:rsid w:val="000E2AA2"/>
    <w:rsid w:val="00134840"/>
    <w:rsid w:val="0022463E"/>
    <w:rsid w:val="002306A2"/>
    <w:rsid w:val="00270029"/>
    <w:rsid w:val="00276195"/>
    <w:rsid w:val="002A6F10"/>
    <w:rsid w:val="00304CD5"/>
    <w:rsid w:val="004B01AE"/>
    <w:rsid w:val="005357FC"/>
    <w:rsid w:val="00547E7F"/>
    <w:rsid w:val="00594C33"/>
    <w:rsid w:val="005C6488"/>
    <w:rsid w:val="005E1888"/>
    <w:rsid w:val="0066265D"/>
    <w:rsid w:val="00676AD7"/>
    <w:rsid w:val="006E1A13"/>
    <w:rsid w:val="006E73EE"/>
    <w:rsid w:val="00763928"/>
    <w:rsid w:val="00790EAD"/>
    <w:rsid w:val="00797BAB"/>
    <w:rsid w:val="007B2462"/>
    <w:rsid w:val="0082259F"/>
    <w:rsid w:val="008326DD"/>
    <w:rsid w:val="008470E3"/>
    <w:rsid w:val="00881C96"/>
    <w:rsid w:val="008902C7"/>
    <w:rsid w:val="008A3CCC"/>
    <w:rsid w:val="00A46E97"/>
    <w:rsid w:val="00AA740E"/>
    <w:rsid w:val="00B24F88"/>
    <w:rsid w:val="00BB001C"/>
    <w:rsid w:val="00BF5145"/>
    <w:rsid w:val="00CA6682"/>
    <w:rsid w:val="00CE01A6"/>
    <w:rsid w:val="00D4341E"/>
    <w:rsid w:val="00D81D4C"/>
    <w:rsid w:val="00DB093B"/>
    <w:rsid w:val="00E13E5E"/>
    <w:rsid w:val="00E40E81"/>
    <w:rsid w:val="00E47DF4"/>
    <w:rsid w:val="00F0538E"/>
    <w:rsid w:val="00F551B3"/>
    <w:rsid w:val="00F70A8D"/>
    <w:rsid w:val="00F82B69"/>
    <w:rsid w:val="00FC51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9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E7F"/>
    <w:pPr>
      <w:ind w:left="720"/>
      <w:contextualSpacing/>
    </w:pPr>
  </w:style>
  <w:style w:type="paragraph" w:styleId="BodyText">
    <w:name w:val="Body Text"/>
    <w:basedOn w:val="Normal"/>
    <w:link w:val="BodyTextChar"/>
    <w:rsid w:val="00547E7F"/>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7E7F"/>
    <w:rPr>
      <w:rFonts w:ascii="Times New Roman" w:eastAsia="Times New Roman" w:hAnsi="Times New Roman" w:cs="Times New Roman"/>
      <w:sz w:val="24"/>
      <w:szCs w:val="20"/>
    </w:rPr>
  </w:style>
  <w:style w:type="paragraph" w:styleId="BodyText2">
    <w:name w:val="Body Text 2"/>
    <w:basedOn w:val="Normal"/>
    <w:link w:val="BodyText2Char"/>
    <w:rsid w:val="00547E7F"/>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47E7F"/>
    <w:rPr>
      <w:rFonts w:ascii="Times New Roman" w:eastAsia="Times New Roman" w:hAnsi="Times New Roman" w:cs="Times New Roman"/>
      <w:sz w:val="24"/>
      <w:szCs w:val="20"/>
    </w:rPr>
  </w:style>
  <w:style w:type="paragraph" w:styleId="BodyTextIndent2">
    <w:name w:val="Body Text Indent 2"/>
    <w:basedOn w:val="Normal"/>
    <w:link w:val="BodyTextIndent2Char"/>
    <w:rsid w:val="00547E7F"/>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47E7F"/>
    <w:rPr>
      <w:rFonts w:ascii="Times New Roman" w:eastAsia="Times New Roman" w:hAnsi="Times New Roman" w:cs="Times New Roman"/>
      <w:sz w:val="24"/>
      <w:szCs w:val="20"/>
    </w:rPr>
  </w:style>
  <w:style w:type="paragraph" w:styleId="EndnoteText">
    <w:name w:val="endnote text"/>
    <w:basedOn w:val="Normal"/>
    <w:link w:val="EndnoteTextChar"/>
    <w:semiHidden/>
    <w:rsid w:val="00547E7F"/>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47E7F"/>
    <w:rPr>
      <w:rFonts w:ascii="Times New Roman" w:eastAsia="Times New Roman" w:hAnsi="Times New Roman" w:cs="Times New Roman"/>
      <w:sz w:val="20"/>
      <w:szCs w:val="20"/>
    </w:rPr>
  </w:style>
  <w:style w:type="paragraph" w:styleId="Footer">
    <w:name w:val="footer"/>
    <w:basedOn w:val="Normal"/>
    <w:link w:val="FooterChar"/>
    <w:rsid w:val="00547E7F"/>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rsid w:val="00547E7F"/>
    <w:rPr>
      <w:rFonts w:ascii="Arial" w:eastAsia="Times New Roman" w:hAnsi="Arial" w:cs="Times New Roman"/>
      <w:sz w:val="16"/>
      <w:szCs w:val="20"/>
    </w:rPr>
  </w:style>
  <w:style w:type="paragraph" w:styleId="Index1">
    <w:name w:val="index 1"/>
    <w:basedOn w:val="Normal"/>
    <w:next w:val="Normal"/>
    <w:autoRedefine/>
    <w:uiPriority w:val="99"/>
    <w:semiHidden/>
    <w:unhideWhenUsed/>
    <w:rsid w:val="00547E7F"/>
    <w:pPr>
      <w:spacing w:after="0" w:line="240" w:lineRule="auto"/>
      <w:ind w:left="220" w:hanging="220"/>
    </w:pPr>
  </w:style>
  <w:style w:type="paragraph" w:styleId="IndexHeading">
    <w:name w:val="index heading"/>
    <w:basedOn w:val="Normal"/>
    <w:next w:val="Index1"/>
    <w:semiHidden/>
    <w:rsid w:val="00547E7F"/>
    <w:pPr>
      <w:spacing w:after="240" w:line="240" w:lineRule="auto"/>
      <w:jc w:val="both"/>
    </w:pPr>
    <w:rPr>
      <w:rFonts w:ascii="Arial" w:eastAsia="Times New Roman" w:hAnsi="Arial" w:cs="Times New Roman"/>
      <w:b/>
      <w:sz w:val="24"/>
      <w:szCs w:val="20"/>
    </w:rPr>
  </w:style>
  <w:style w:type="paragraph" w:styleId="PlainText">
    <w:name w:val="Plain Text"/>
    <w:basedOn w:val="Normal"/>
    <w:link w:val="PlainTextChar"/>
    <w:uiPriority w:val="99"/>
    <w:rsid w:val="00547E7F"/>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47E7F"/>
    <w:rPr>
      <w:rFonts w:ascii="Courier New" w:eastAsia="Times New Roman" w:hAnsi="Courier New" w:cs="Times New Roman"/>
      <w:sz w:val="20"/>
      <w:szCs w:val="20"/>
    </w:rPr>
  </w:style>
  <w:style w:type="character" w:styleId="Hyperlink">
    <w:name w:val="Hyperlink"/>
    <w:basedOn w:val="DefaultParagraphFont"/>
    <w:rsid w:val="00547E7F"/>
    <w:rPr>
      <w:color w:val="0000FF"/>
      <w:u w:val="single"/>
    </w:rPr>
  </w:style>
  <w:style w:type="paragraph" w:customStyle="1" w:styleId="normaltableau">
    <w:name w:val="normal_tableau"/>
    <w:basedOn w:val="Normal"/>
    <w:rsid w:val="00547E7F"/>
    <w:pPr>
      <w:spacing w:before="120" w:after="120" w:line="240" w:lineRule="auto"/>
      <w:jc w:val="both"/>
    </w:pPr>
    <w:rPr>
      <w:rFonts w:ascii="Optima" w:eastAsia="Times New Roman" w:hAnsi="Optima" w:cs="Times New Roman"/>
      <w:szCs w:val="20"/>
    </w:rPr>
  </w:style>
  <w:style w:type="paragraph" w:customStyle="1" w:styleId="DefaultText">
    <w:name w:val="Default Text"/>
    <w:basedOn w:val="Normal"/>
    <w:rsid w:val="00547E7F"/>
    <w:pPr>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character" w:styleId="Strong">
    <w:name w:val="Strong"/>
    <w:uiPriority w:val="22"/>
    <w:qFormat/>
    <w:rsid w:val="00547E7F"/>
    <w:rPr>
      <w:b/>
      <w:bCs/>
    </w:rPr>
  </w:style>
  <w:style w:type="paragraph" w:customStyle="1" w:styleId="Default">
    <w:name w:val="Default"/>
    <w:rsid w:val="00547E7F"/>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Title">
    <w:name w:val="Title"/>
    <w:basedOn w:val="Normal"/>
    <w:link w:val="TitleChar"/>
    <w:qFormat/>
    <w:rsid w:val="0022463E"/>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link w:val="Title"/>
    <w:rsid w:val="0022463E"/>
    <w:rPr>
      <w:rFonts w:ascii="Times New Roman" w:eastAsia="Times New Roman" w:hAnsi="Times New Roman" w:cs="Times New Roman"/>
      <w:b/>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E7F"/>
    <w:pPr>
      <w:ind w:left="720"/>
      <w:contextualSpacing/>
    </w:pPr>
  </w:style>
  <w:style w:type="paragraph" w:styleId="BodyText">
    <w:name w:val="Body Text"/>
    <w:basedOn w:val="Normal"/>
    <w:link w:val="BodyTextChar"/>
    <w:rsid w:val="00547E7F"/>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7E7F"/>
    <w:rPr>
      <w:rFonts w:ascii="Times New Roman" w:eastAsia="Times New Roman" w:hAnsi="Times New Roman" w:cs="Times New Roman"/>
      <w:sz w:val="24"/>
      <w:szCs w:val="20"/>
    </w:rPr>
  </w:style>
  <w:style w:type="paragraph" w:styleId="BodyText2">
    <w:name w:val="Body Text 2"/>
    <w:basedOn w:val="Normal"/>
    <w:link w:val="BodyText2Char"/>
    <w:rsid w:val="00547E7F"/>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47E7F"/>
    <w:rPr>
      <w:rFonts w:ascii="Times New Roman" w:eastAsia="Times New Roman" w:hAnsi="Times New Roman" w:cs="Times New Roman"/>
      <w:sz w:val="24"/>
      <w:szCs w:val="20"/>
    </w:rPr>
  </w:style>
  <w:style w:type="paragraph" w:styleId="BodyTextIndent2">
    <w:name w:val="Body Text Indent 2"/>
    <w:basedOn w:val="Normal"/>
    <w:link w:val="BodyTextIndent2Char"/>
    <w:rsid w:val="00547E7F"/>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47E7F"/>
    <w:rPr>
      <w:rFonts w:ascii="Times New Roman" w:eastAsia="Times New Roman" w:hAnsi="Times New Roman" w:cs="Times New Roman"/>
      <w:sz w:val="24"/>
      <w:szCs w:val="20"/>
    </w:rPr>
  </w:style>
  <w:style w:type="paragraph" w:styleId="EndnoteText">
    <w:name w:val="endnote text"/>
    <w:basedOn w:val="Normal"/>
    <w:link w:val="EndnoteTextChar"/>
    <w:semiHidden/>
    <w:rsid w:val="00547E7F"/>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47E7F"/>
    <w:rPr>
      <w:rFonts w:ascii="Times New Roman" w:eastAsia="Times New Roman" w:hAnsi="Times New Roman" w:cs="Times New Roman"/>
      <w:sz w:val="20"/>
      <w:szCs w:val="20"/>
    </w:rPr>
  </w:style>
  <w:style w:type="paragraph" w:styleId="Footer">
    <w:name w:val="footer"/>
    <w:basedOn w:val="Normal"/>
    <w:link w:val="FooterChar"/>
    <w:rsid w:val="00547E7F"/>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rsid w:val="00547E7F"/>
    <w:rPr>
      <w:rFonts w:ascii="Arial" w:eastAsia="Times New Roman" w:hAnsi="Arial" w:cs="Times New Roman"/>
      <w:sz w:val="16"/>
      <w:szCs w:val="20"/>
    </w:rPr>
  </w:style>
  <w:style w:type="paragraph" w:styleId="Index1">
    <w:name w:val="index 1"/>
    <w:basedOn w:val="Normal"/>
    <w:next w:val="Normal"/>
    <w:autoRedefine/>
    <w:uiPriority w:val="99"/>
    <w:semiHidden/>
    <w:unhideWhenUsed/>
    <w:rsid w:val="00547E7F"/>
    <w:pPr>
      <w:spacing w:after="0" w:line="240" w:lineRule="auto"/>
      <w:ind w:left="220" w:hanging="220"/>
    </w:pPr>
  </w:style>
  <w:style w:type="paragraph" w:styleId="IndexHeading">
    <w:name w:val="index heading"/>
    <w:basedOn w:val="Normal"/>
    <w:next w:val="Index1"/>
    <w:semiHidden/>
    <w:rsid w:val="00547E7F"/>
    <w:pPr>
      <w:spacing w:after="240" w:line="240" w:lineRule="auto"/>
      <w:jc w:val="both"/>
    </w:pPr>
    <w:rPr>
      <w:rFonts w:ascii="Arial" w:eastAsia="Times New Roman" w:hAnsi="Arial" w:cs="Times New Roman"/>
      <w:b/>
      <w:sz w:val="24"/>
      <w:szCs w:val="20"/>
    </w:rPr>
  </w:style>
  <w:style w:type="paragraph" w:styleId="PlainText">
    <w:name w:val="Plain Text"/>
    <w:basedOn w:val="Normal"/>
    <w:link w:val="PlainTextChar"/>
    <w:uiPriority w:val="99"/>
    <w:rsid w:val="00547E7F"/>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47E7F"/>
    <w:rPr>
      <w:rFonts w:ascii="Courier New" w:eastAsia="Times New Roman" w:hAnsi="Courier New" w:cs="Times New Roman"/>
      <w:sz w:val="20"/>
      <w:szCs w:val="20"/>
    </w:rPr>
  </w:style>
  <w:style w:type="character" w:styleId="Hyperlink">
    <w:name w:val="Hyperlink"/>
    <w:basedOn w:val="DefaultParagraphFont"/>
    <w:rsid w:val="00547E7F"/>
    <w:rPr>
      <w:color w:val="0000FF"/>
      <w:u w:val="single"/>
    </w:rPr>
  </w:style>
  <w:style w:type="paragraph" w:customStyle="1" w:styleId="normaltableau">
    <w:name w:val="normal_tableau"/>
    <w:basedOn w:val="Normal"/>
    <w:rsid w:val="00547E7F"/>
    <w:pPr>
      <w:spacing w:before="120" w:after="120" w:line="240" w:lineRule="auto"/>
      <w:jc w:val="both"/>
    </w:pPr>
    <w:rPr>
      <w:rFonts w:ascii="Optima" w:eastAsia="Times New Roman" w:hAnsi="Optima" w:cs="Times New Roman"/>
      <w:szCs w:val="20"/>
    </w:rPr>
  </w:style>
  <w:style w:type="paragraph" w:customStyle="1" w:styleId="DefaultText">
    <w:name w:val="Default Text"/>
    <w:basedOn w:val="Normal"/>
    <w:rsid w:val="00547E7F"/>
    <w:pPr>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character" w:styleId="Strong">
    <w:name w:val="Strong"/>
    <w:uiPriority w:val="22"/>
    <w:qFormat/>
    <w:rsid w:val="00547E7F"/>
    <w:rPr>
      <w:b/>
      <w:bCs/>
    </w:rPr>
  </w:style>
  <w:style w:type="paragraph" w:customStyle="1" w:styleId="Default">
    <w:name w:val="Default"/>
    <w:rsid w:val="00547E7F"/>
    <w:pPr>
      <w:autoSpaceDE w:val="0"/>
      <w:autoSpaceDN w:val="0"/>
      <w:adjustRightInd w:val="0"/>
      <w:spacing w:after="0" w:line="240" w:lineRule="auto"/>
    </w:pPr>
    <w:rPr>
      <w:rFonts w:ascii="Cambria" w:eastAsia="Times New Roman" w:hAnsi="Cambria" w:cs="Cambria"/>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eola@saa-safe.org" TargetMode="External"/><Relationship Id="rId13" Type="http://schemas.openxmlformats.org/officeDocument/2006/relationships/hyperlink" Target="http://www.jstage.jst.go.jp/browse/jds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ffmutimba@gmail.com" TargetMode="External"/><Relationship Id="rId12" Type="http://schemas.openxmlformats.org/officeDocument/2006/relationships/hyperlink" Target="http://knowledge.cta.int/Media/Multimedia/Innovation-in-Extension-CTA-Intl-%20Conference-20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xtension.cta.int/pages/Documents/Capacity%20Development/3.Developing%20Capacity%20of%20Advisors/CTA129%20Developing%20Capacity%20of%20Advisors_Mutimba_04.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snahday@afaas-africa.or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weshambo@gmail.com" TargetMode="External"/><Relationship Id="rId14" Type="http://schemas.openxmlformats.org/officeDocument/2006/relationships/hyperlink" Target="http://www.odi.org.uk/ag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10</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dc:creator>
  <cp:lastModifiedBy>Jeff Mutimba</cp:lastModifiedBy>
  <cp:revision>18</cp:revision>
  <dcterms:created xsi:type="dcterms:W3CDTF">2020-04-25T10:05:00Z</dcterms:created>
  <dcterms:modified xsi:type="dcterms:W3CDTF">2020-04-25T16:30:00Z</dcterms:modified>
</cp:coreProperties>
</file>