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18D90A" w14:textId="2EAA47CE" w:rsidR="00D92A28" w:rsidRDefault="00DE54C8"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0D1E5FC" wp14:editId="37FBABCC">
                <wp:simplePos x="0" y="0"/>
                <wp:positionH relativeFrom="margin">
                  <wp:posOffset>2117725</wp:posOffset>
                </wp:positionH>
                <wp:positionV relativeFrom="paragraph">
                  <wp:posOffset>9598025</wp:posOffset>
                </wp:positionV>
                <wp:extent cx="450913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9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B869C" id="Straight Connector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6.75pt,755.75pt" to="521.8pt,7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40D7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9EACF" wp14:editId="045D6EC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124075" cy="12192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787A" w14:textId="0DE6A4BC" w:rsidR="00EB5549" w:rsidRPr="00EB5549" w:rsidRDefault="007D544F" w:rsidP="00EB5549">
                            <w:pPr>
                              <w:spacing w:after="0"/>
                              <w:rPr>
                                <w:rFonts w:ascii="Miriam Fixed" w:hAnsi="Miriam Fixed" w:cs="Miriam Fixed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 w:rsidRPr="00EB5549">
                              <w:rPr>
                                <w:rFonts w:ascii="Miriam Fixed" w:hAnsi="Miriam Fixed" w:cs="Miriam Fixed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>ZINZI</w:t>
                            </w:r>
                          </w:p>
                          <w:p w14:paraId="4218739A" w14:textId="70EA07DB" w:rsidR="00470A5E" w:rsidRPr="00EB5549" w:rsidRDefault="007D544F" w:rsidP="00EB5549">
                            <w:pPr>
                              <w:spacing w:after="0"/>
                              <w:jc w:val="center"/>
                              <w:rPr>
                                <w:rFonts w:ascii="Miriam Fixed" w:hAnsi="Miriam Fixed" w:cs="Miriam Fixed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EB5549">
                              <w:rPr>
                                <w:rFonts w:ascii="Miriam Fixed" w:hAnsi="Miriam Fixed" w:cs="Miriam Fixed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>SABA</w:t>
                            </w:r>
                          </w:p>
                          <w:p w14:paraId="6C10A101" w14:textId="77777777" w:rsidR="00CF351F" w:rsidRPr="00EB5549" w:rsidRDefault="00CF351F" w:rsidP="00EB5549">
                            <w:pPr>
                              <w:pStyle w:val="Heading1"/>
                              <w:jc w:val="right"/>
                              <w:rPr>
                                <w:b/>
                                <w:bCs/>
                                <w:color w:val="auto"/>
                                <w:lang w:val="en-US"/>
                              </w:rPr>
                            </w:pPr>
                            <w:r w:rsidRPr="00EB5549">
                              <w:rPr>
                                <w:b/>
                                <w:bCs/>
                                <w:color w:val="auto"/>
                                <w:lang w:val="en-US"/>
                              </w:rPr>
                              <w:t>Can.Nat.Sci</w:t>
                            </w:r>
                          </w:p>
                          <w:p w14:paraId="5D3C442F" w14:textId="77777777" w:rsidR="00CF351F" w:rsidRDefault="00CF351F" w:rsidP="00B40D72">
                            <w:pPr>
                              <w:spacing w:after="0"/>
                              <w:jc w:val="center"/>
                              <w:rPr>
                                <w:rFonts w:ascii="Miriam Fixed" w:hAnsi="Miriam Fixed" w:cs="Miriam Fixed"/>
                                <w:b/>
                                <w:bCs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</w:p>
                          <w:p w14:paraId="2E2BFC28" w14:textId="77777777" w:rsidR="00CF351F" w:rsidRPr="00CF351F" w:rsidRDefault="00CF351F" w:rsidP="00B40D72">
                            <w:pPr>
                              <w:spacing w:after="0"/>
                              <w:jc w:val="center"/>
                              <w:rPr>
                                <w:rFonts w:ascii="Miriam Fixed" w:hAnsi="Miriam Fixed" w:cs="Miriam Fixed"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</w:p>
                          <w:p w14:paraId="3F17A307" w14:textId="77777777" w:rsidR="007D544F" w:rsidRPr="00B40D72" w:rsidRDefault="007D54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EAC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pt;margin-top:0;width:167.2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" filled="f" stroked="f" strokeweight="3.5pt">
                <v:textbox inset="0,0">
                  <w:txbxContent>
                    <w:p w14:paraId="3F3C787A" w14:textId="0DE6A4BC" w:rsidR="00EB5549" w:rsidRPr="00EB5549" w:rsidRDefault="007D544F" w:rsidP="00EB5549">
                      <w:pPr>
                        <w:spacing w:after="0"/>
                        <w:rPr>
                          <w:rFonts w:ascii="Miriam Fixed" w:hAnsi="Miriam Fixed" w:cs="Miriam Fixed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</w:pPr>
                      <w:r w:rsidRPr="00EB5549">
                        <w:rPr>
                          <w:rFonts w:ascii="Miriam Fixed" w:hAnsi="Miriam Fixed" w:cs="Miriam Fixed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>ZINZI</w:t>
                      </w:r>
                    </w:p>
                    <w:p w14:paraId="4218739A" w14:textId="70EA07DB" w:rsidR="00470A5E" w:rsidRPr="00EB5549" w:rsidRDefault="007D544F" w:rsidP="00EB5549">
                      <w:pPr>
                        <w:spacing w:after="0"/>
                        <w:jc w:val="center"/>
                        <w:rPr>
                          <w:rFonts w:ascii="Miriam Fixed" w:hAnsi="Miriam Fixed" w:cs="Miriam Fixed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</w:pPr>
                      <w:r w:rsidRPr="00EB5549">
                        <w:rPr>
                          <w:rFonts w:ascii="Miriam Fixed" w:hAnsi="Miriam Fixed" w:cs="Miriam Fixed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  <w:t>SABA</w:t>
                      </w:r>
                    </w:p>
                    <w:p w14:paraId="6C10A101" w14:textId="77777777" w:rsidR="00CF351F" w:rsidRPr="00EB5549" w:rsidRDefault="00CF351F" w:rsidP="00EB5549">
                      <w:pPr>
                        <w:pStyle w:val="Heading1"/>
                        <w:jc w:val="right"/>
                        <w:rPr>
                          <w:b/>
                          <w:bCs/>
                          <w:color w:val="auto"/>
                          <w:lang w:val="en-US"/>
                        </w:rPr>
                      </w:pPr>
                      <w:r w:rsidRPr="00EB5549">
                        <w:rPr>
                          <w:b/>
                          <w:bCs/>
                          <w:color w:val="auto"/>
                          <w:lang w:val="en-US"/>
                        </w:rPr>
                        <w:t>Can.Nat.Sci</w:t>
                      </w:r>
                    </w:p>
                    <w:p w14:paraId="5D3C442F" w14:textId="77777777" w:rsidR="00CF351F" w:rsidRDefault="00CF351F" w:rsidP="00B40D72">
                      <w:pPr>
                        <w:spacing w:after="0"/>
                        <w:jc w:val="center"/>
                        <w:rPr>
                          <w:rFonts w:ascii="Miriam Fixed" w:hAnsi="Miriam Fixed" w:cs="Miriam Fixed"/>
                          <w:b/>
                          <w:bCs/>
                          <w:color w:val="ED7D31" w:themeColor="accent2"/>
                          <w:sz w:val="52"/>
                          <w:szCs w:val="52"/>
                        </w:rPr>
                      </w:pPr>
                    </w:p>
                    <w:p w14:paraId="2E2BFC28" w14:textId="77777777" w:rsidR="00CF351F" w:rsidRPr="00CF351F" w:rsidRDefault="00CF351F" w:rsidP="00B40D72">
                      <w:pPr>
                        <w:spacing w:after="0"/>
                        <w:jc w:val="center"/>
                        <w:rPr>
                          <w:rFonts w:ascii="Miriam Fixed" w:hAnsi="Miriam Fixed" w:cs="Miriam Fixed"/>
                          <w:color w:val="0D0D0D" w:themeColor="text1" w:themeTint="F2"/>
                          <w:sz w:val="52"/>
                          <w:szCs w:val="52"/>
                        </w:rPr>
                      </w:pPr>
                    </w:p>
                    <w:p w14:paraId="3F17A307" w14:textId="77777777" w:rsidR="007D544F" w:rsidRPr="00B40D72" w:rsidRDefault="007D544F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0D7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B08B6" wp14:editId="4D4B4BF8">
                <wp:simplePos x="0" y="0"/>
                <wp:positionH relativeFrom="column">
                  <wp:posOffset>-295275</wp:posOffset>
                </wp:positionH>
                <wp:positionV relativeFrom="paragraph">
                  <wp:posOffset>2954655</wp:posOffset>
                </wp:positionV>
                <wp:extent cx="2329815" cy="6819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681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7416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485C4CFA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1801FC9F" w14:textId="77777777" w:rsidR="00380CB2" w:rsidRPr="005A2C18" w:rsidRDefault="007324C3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Vanderstelp</w:t>
                            </w:r>
                            <w:r w:rsidR="002F4369">
                              <w:rPr>
                                <w:sz w:val="22"/>
                                <w:szCs w:val="22"/>
                                <w:lang w:val="en-US"/>
                              </w:rPr>
                              <w:t>ass, Poplar Grove</w:t>
                            </w:r>
                            <w:r w:rsidR="00224CE7"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, Vyeboom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224CE7"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71</w:t>
                            </w:r>
                            <w:r w:rsidR="002F4369">
                              <w:rPr>
                                <w:sz w:val="22"/>
                                <w:szCs w:val="22"/>
                                <w:lang w:val="en-US"/>
                              </w:rPr>
                              <w:t>00</w:t>
                            </w:r>
                          </w:p>
                          <w:p w14:paraId="1F452586" w14:textId="77777777" w:rsidR="006F6FAF" w:rsidRDefault="006F6FAF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Western Cape</w:t>
                            </w:r>
                          </w:p>
                          <w:p w14:paraId="3ABD3D47" w14:textId="77777777" w:rsidR="005A2C18" w:rsidRPr="005A2C18" w:rsidRDefault="005A2C18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E49E18" w14:textId="77777777" w:rsidR="00380CB2" w:rsidRPr="00380CB2" w:rsidRDefault="00F759C4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hone:</w:t>
                            </w:r>
                          </w:p>
                          <w:p w14:paraId="4591B544" w14:textId="77777777" w:rsidR="00224CE7" w:rsidRDefault="007324C3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+27 (0) 762127269/ 763306266</w:t>
                            </w:r>
                          </w:p>
                          <w:p w14:paraId="01E3D48A" w14:textId="77777777" w:rsidR="005A2C18" w:rsidRPr="005A2C18" w:rsidRDefault="005A2C18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5D55A7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3AB9EE4" w14:textId="77777777" w:rsidR="00224CE7" w:rsidRPr="005A2C18" w:rsidRDefault="00FA6525" w:rsidP="0080565E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224CE7" w:rsidRPr="005A2C1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ashleyzinzisaba@gmail.com</w:t>
                              </w:r>
                            </w:hyperlink>
                          </w:p>
                          <w:p w14:paraId="29FB7CA7" w14:textId="77777777" w:rsidR="005A2C18" w:rsidRPr="00F759C4" w:rsidRDefault="005A2C18" w:rsidP="0080565E">
                            <w:pPr>
                              <w:pStyle w:val="NoSpacing"/>
                            </w:pPr>
                          </w:p>
                          <w:p w14:paraId="2FE9D4C2" w14:textId="77777777" w:rsidR="00FB11C7" w:rsidRDefault="00FB11C7" w:rsidP="0080565E">
                            <w:pPr>
                              <w:pStyle w:val="NoSpacing"/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</w:t>
                            </w:r>
                            <w:r w:rsidRPr="00224CE7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224CE7" w:rsidRPr="00224CE7">
                              <w:rPr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24CE7" w:rsidRPr="005A2C18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in </w:t>
                            </w:r>
                            <w:hyperlink r:id="rId9" w:history="1">
                              <w:r w:rsidR="005A2C18" w:rsidRPr="00AB3945">
                                <w:rPr>
                                  <w:rStyle w:val="Hyperlink"/>
                                  <w:sz w:val="22"/>
                                  <w:szCs w:val="22"/>
                                  <w:lang w:val="en-US"/>
                                </w:rPr>
                                <w:t>https://www.linkedin.com/in/zinzi-saba-0319aza3</w:t>
                              </w:r>
                            </w:hyperlink>
                          </w:p>
                          <w:p w14:paraId="3893D1E5" w14:textId="77777777" w:rsidR="005A2C18" w:rsidRPr="00224CE7" w:rsidRDefault="005A2C18" w:rsidP="0080565E">
                            <w:pPr>
                              <w:pStyle w:val="NoSpacing"/>
                              <w:rPr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E8199B" w14:textId="77777777" w:rsidR="00380CB2" w:rsidRPr="005A2C18" w:rsidRDefault="00380CB2" w:rsidP="005A2C1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2C1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Languages</w:t>
                            </w:r>
                            <w:r w:rsidR="005A2C18" w:rsidRPr="005A2C1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782B19DC" w14:textId="77777777" w:rsidR="00224CE7" w:rsidRPr="005A2C18" w:rsidRDefault="00224CE7" w:rsidP="009328C5">
                            <w:pPr>
                              <w:pStyle w:val="Styl1"/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IsiXhosa- Native</w:t>
                            </w:r>
                          </w:p>
                          <w:p w14:paraId="288C02DC" w14:textId="77777777" w:rsidR="00224CE7" w:rsidRPr="005A2C18" w:rsidRDefault="00224CE7" w:rsidP="009328C5">
                            <w:pPr>
                              <w:pStyle w:val="Styl1"/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English– Fluent</w:t>
                            </w:r>
                          </w:p>
                          <w:p w14:paraId="78B28FB7" w14:textId="32971BAC" w:rsidR="00264B69" w:rsidRPr="00B40D72" w:rsidRDefault="00224CE7" w:rsidP="00B40D72">
                            <w:pPr>
                              <w:pStyle w:val="Styl1"/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IsiZulu</w:t>
                            </w:r>
                            <w:r w:rsidR="00B40D72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5A2C18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Intermediate</w:t>
                            </w:r>
                            <w:r w:rsidR="00B40D72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F6FAF" w:rsidRPr="005A2C18">
                              <w:rPr>
                                <w:sz w:val="28"/>
                                <w:szCs w:val="28"/>
                                <w:lang w:val="en-US"/>
                              </w:rPr>
                              <w:t>Achievements &amp; Leadership</w:t>
                            </w:r>
                          </w:p>
                          <w:p w14:paraId="75406539" w14:textId="1659AF57" w:rsidR="00651787" w:rsidRPr="00D417C3" w:rsidRDefault="006F6FA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MSc Degree </w:t>
                            </w:r>
                            <w:r w:rsidR="00EB554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EB5549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Cum Laude</w:t>
                            </w:r>
                          </w:p>
                          <w:p w14:paraId="7BD4DF2A" w14:textId="0F097026" w:rsidR="00D417C3" w:rsidRPr="007324C3" w:rsidRDefault="00D417C3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417C3">
                              <w:rPr>
                                <w:sz w:val="22"/>
                                <w:szCs w:val="22"/>
                                <w:lang w:val="en-US"/>
                              </w:rPr>
                              <w:t>Can.Nat.Sci</w:t>
                            </w:r>
                          </w:p>
                          <w:p w14:paraId="427844C0" w14:textId="7436F488" w:rsidR="007324C3" w:rsidRPr="005A2C18" w:rsidRDefault="005E3FE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Certified for Food Safety</w:t>
                            </w:r>
                          </w:p>
                          <w:p w14:paraId="1AF25C22" w14:textId="77777777" w:rsidR="00651787" w:rsidRPr="005A2C18" w:rsidRDefault="006F6FA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Volunteering farm advisor</w:t>
                            </w:r>
                            <w:r w:rsidR="00D8340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@GreenWorld Production</w:t>
                            </w:r>
                          </w:p>
                          <w:p w14:paraId="5EC54AC8" w14:textId="77777777" w:rsidR="00651787" w:rsidRPr="005A2C18" w:rsidRDefault="006F6FA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Certificate as Voice of Grace chairperson</w:t>
                            </w:r>
                            <w:r w:rsidR="009328C5"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@ UKZN</w:t>
                            </w:r>
                          </w:p>
                          <w:p w14:paraId="51D2D0F8" w14:textId="77B252FE" w:rsidR="00264B69" w:rsidRPr="005A2C18" w:rsidRDefault="009328C5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Award for organizing community engagement @ </w:t>
                            </w:r>
                            <w:proofErr w:type="spellStart"/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Ngqamakwe</w:t>
                            </w:r>
                            <w:proofErr w:type="spellEnd"/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, E</w:t>
                            </w:r>
                            <w:r w:rsidR="005E3FEF">
                              <w:rPr>
                                <w:sz w:val="22"/>
                                <w:szCs w:val="22"/>
                                <w:lang w:val="en-US"/>
                              </w:rPr>
                              <w:t>astern Cape</w:t>
                            </w:r>
                          </w:p>
                          <w:p w14:paraId="1FA78CAB" w14:textId="77777777" w:rsidR="009328C5" w:rsidRPr="005A2C18" w:rsidRDefault="009328C5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2C18">
                              <w:rPr>
                                <w:sz w:val="22"/>
                                <w:szCs w:val="22"/>
                                <w:lang w:val="en-US"/>
                              </w:rPr>
                              <w:t>Certificate as SCO secretary @ UFH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08B6" id="_x0000_s1027" type="#_x0000_t202" style="position:absolute;margin-left:-23.25pt;margin-top:232.65pt;width:183.45pt;height:53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" filled="f" stroked="f">
                <v:textbox>
                  <w:txbxContent>
                    <w:p w14:paraId="38F27416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14:paraId="485C4CFA" w14:textId="77777777"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1801FC9F" w14:textId="77777777" w:rsidR="00380CB2" w:rsidRPr="005A2C18" w:rsidRDefault="007324C3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Vanderstelp</w:t>
                      </w:r>
                      <w:r w:rsidR="002F4369">
                        <w:rPr>
                          <w:sz w:val="22"/>
                          <w:szCs w:val="22"/>
                          <w:lang w:val="en-US"/>
                        </w:rPr>
                        <w:t>ass, Poplar Grove</w:t>
                      </w:r>
                      <w:r w:rsidR="00224CE7" w:rsidRPr="005A2C18">
                        <w:rPr>
                          <w:sz w:val="22"/>
                          <w:szCs w:val="22"/>
                          <w:lang w:val="en-US"/>
                        </w:rPr>
                        <w:t>, Vyeboom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224CE7" w:rsidRPr="005A2C18">
                        <w:rPr>
                          <w:sz w:val="22"/>
                          <w:szCs w:val="22"/>
                          <w:lang w:val="en-US"/>
                        </w:rPr>
                        <w:t xml:space="preserve"> 71</w:t>
                      </w:r>
                      <w:r w:rsidR="002F4369">
                        <w:rPr>
                          <w:sz w:val="22"/>
                          <w:szCs w:val="22"/>
                          <w:lang w:val="en-US"/>
                        </w:rPr>
                        <w:t>00</w:t>
                      </w:r>
                    </w:p>
                    <w:p w14:paraId="1F452586" w14:textId="77777777" w:rsidR="006F6FAF" w:rsidRDefault="006F6FAF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Western Cape</w:t>
                      </w:r>
                    </w:p>
                    <w:p w14:paraId="3ABD3D47" w14:textId="77777777" w:rsidR="005A2C18" w:rsidRPr="005A2C18" w:rsidRDefault="005A2C18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8E49E18" w14:textId="77777777" w:rsidR="00380CB2" w:rsidRPr="00380CB2" w:rsidRDefault="00F759C4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hone:</w:t>
                      </w:r>
                    </w:p>
                    <w:p w14:paraId="4591B544" w14:textId="77777777" w:rsidR="00224CE7" w:rsidRDefault="007324C3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+27 (0) 762127269/ 763306266</w:t>
                      </w:r>
                    </w:p>
                    <w:p w14:paraId="01E3D48A" w14:textId="77777777" w:rsidR="005A2C18" w:rsidRPr="005A2C18" w:rsidRDefault="005A2C18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C5D55A7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3AB9EE4" w14:textId="77777777" w:rsidR="00224CE7" w:rsidRPr="005A2C18" w:rsidRDefault="00EB5549" w:rsidP="0080565E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224CE7" w:rsidRPr="005A2C18">
                          <w:rPr>
                            <w:rStyle w:val="Hyperlink"/>
                            <w:sz w:val="22"/>
                            <w:szCs w:val="22"/>
                          </w:rPr>
                          <w:t>ashleyzinzisaba@gmail.com</w:t>
                        </w:r>
                      </w:hyperlink>
                    </w:p>
                    <w:p w14:paraId="29FB7CA7" w14:textId="77777777" w:rsidR="005A2C18" w:rsidRPr="00F759C4" w:rsidRDefault="005A2C18" w:rsidP="0080565E">
                      <w:pPr>
                        <w:pStyle w:val="NoSpacing"/>
                      </w:pPr>
                    </w:p>
                    <w:p w14:paraId="2FE9D4C2" w14:textId="77777777" w:rsidR="00FB11C7" w:rsidRDefault="00FB11C7" w:rsidP="0080565E">
                      <w:pPr>
                        <w:pStyle w:val="NoSpacing"/>
                        <w:rPr>
                          <w:color w:val="0070C0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</w:t>
                      </w:r>
                      <w:r w:rsidRPr="00224CE7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224CE7" w:rsidRPr="00224CE7">
                        <w:rPr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24CE7" w:rsidRPr="005A2C18">
                        <w:rPr>
                          <w:color w:val="0070C0"/>
                          <w:sz w:val="22"/>
                          <w:szCs w:val="22"/>
                          <w:u w:val="single"/>
                          <w:lang w:val="en-US"/>
                        </w:rPr>
                        <w:t xml:space="preserve">in </w:t>
                      </w:r>
                      <w:hyperlink r:id="rId11" w:history="1">
                        <w:r w:rsidR="005A2C18" w:rsidRPr="00AB3945">
                          <w:rPr>
                            <w:rStyle w:val="Hyperlink"/>
                            <w:sz w:val="22"/>
                            <w:szCs w:val="22"/>
                            <w:lang w:val="en-US"/>
                          </w:rPr>
                          <w:t>https://www.linkedin.com/in/zinzi-saba-0319aza3</w:t>
                        </w:r>
                      </w:hyperlink>
                    </w:p>
                    <w:p w14:paraId="3893D1E5" w14:textId="77777777" w:rsidR="005A2C18" w:rsidRPr="00224CE7" w:rsidRDefault="005A2C18" w:rsidP="0080565E">
                      <w:pPr>
                        <w:pStyle w:val="NoSpacing"/>
                        <w:rPr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</w:p>
                    <w:p w14:paraId="19E8199B" w14:textId="77777777" w:rsidR="00380CB2" w:rsidRPr="005A2C18" w:rsidRDefault="00380CB2" w:rsidP="005A2C1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A2C1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Languages</w:t>
                      </w:r>
                      <w:r w:rsidR="005A2C18" w:rsidRPr="005A2C1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782B19DC" w14:textId="77777777" w:rsidR="00224CE7" w:rsidRPr="005A2C18" w:rsidRDefault="00224CE7" w:rsidP="009328C5">
                      <w:pPr>
                        <w:pStyle w:val="Styl1"/>
                        <w:spacing w:before="0" w:after="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>IsiXhosa- Native</w:t>
                      </w:r>
                    </w:p>
                    <w:p w14:paraId="288C02DC" w14:textId="77777777" w:rsidR="00224CE7" w:rsidRPr="005A2C18" w:rsidRDefault="00224CE7" w:rsidP="009328C5">
                      <w:pPr>
                        <w:pStyle w:val="Styl1"/>
                        <w:spacing w:before="0" w:after="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>English– Fluent</w:t>
                      </w:r>
                    </w:p>
                    <w:p w14:paraId="78B28FB7" w14:textId="32971BAC" w:rsidR="00264B69" w:rsidRPr="00B40D72" w:rsidRDefault="00224CE7" w:rsidP="00B40D72">
                      <w:pPr>
                        <w:pStyle w:val="Styl1"/>
                        <w:spacing w:before="0" w:after="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>IsiZulu</w:t>
                      </w:r>
                      <w:r w:rsidR="00B40D72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>-</w:t>
                      </w:r>
                      <w:r w:rsidRPr="005A2C18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>Intermediate</w:t>
                      </w:r>
                      <w:r w:rsidR="00B40D72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F6FAF" w:rsidRPr="005A2C18">
                        <w:rPr>
                          <w:sz w:val="28"/>
                          <w:szCs w:val="28"/>
                          <w:lang w:val="en-US"/>
                        </w:rPr>
                        <w:t>Achievements &amp; Leadership</w:t>
                      </w:r>
                    </w:p>
                    <w:p w14:paraId="75406539" w14:textId="1659AF57" w:rsidR="00651787" w:rsidRPr="00D417C3" w:rsidRDefault="006F6FA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 xml:space="preserve">MSc Degree </w:t>
                      </w:r>
                      <w:r w:rsidR="00EB5549">
                        <w:rPr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EB5549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>Cum Laude</w:t>
                      </w:r>
                    </w:p>
                    <w:p w14:paraId="7BD4DF2A" w14:textId="0F097026" w:rsidR="00D417C3" w:rsidRPr="007324C3" w:rsidRDefault="00D417C3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D417C3">
                        <w:rPr>
                          <w:sz w:val="22"/>
                          <w:szCs w:val="22"/>
                          <w:lang w:val="en-US"/>
                        </w:rPr>
                        <w:t>Can.Nat.Sci</w:t>
                      </w:r>
                    </w:p>
                    <w:p w14:paraId="427844C0" w14:textId="7436F488" w:rsidR="007324C3" w:rsidRPr="005A2C18" w:rsidRDefault="005E3FE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Certified for Food Safety</w:t>
                      </w:r>
                    </w:p>
                    <w:p w14:paraId="1AF25C22" w14:textId="77777777" w:rsidR="00651787" w:rsidRPr="005A2C18" w:rsidRDefault="006F6FA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Volunteering farm advisor</w:t>
                      </w:r>
                      <w:r w:rsidR="00D83403">
                        <w:rPr>
                          <w:sz w:val="22"/>
                          <w:szCs w:val="22"/>
                          <w:lang w:val="en-US"/>
                        </w:rPr>
                        <w:t xml:space="preserve"> @GreenWorld Production</w:t>
                      </w:r>
                    </w:p>
                    <w:p w14:paraId="5EC54AC8" w14:textId="77777777" w:rsidR="00651787" w:rsidRPr="005A2C18" w:rsidRDefault="006F6FA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Certificate as Voice of Grace chairperson</w:t>
                      </w:r>
                      <w:r w:rsidR="009328C5" w:rsidRPr="005A2C18">
                        <w:rPr>
                          <w:sz w:val="22"/>
                          <w:szCs w:val="22"/>
                          <w:lang w:val="en-US"/>
                        </w:rPr>
                        <w:t xml:space="preserve"> @ UKZN</w:t>
                      </w:r>
                    </w:p>
                    <w:p w14:paraId="51D2D0F8" w14:textId="77B252FE" w:rsidR="00264B69" w:rsidRPr="005A2C18" w:rsidRDefault="009328C5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 xml:space="preserve">Award for organizing community engagement @ </w:t>
                      </w:r>
                      <w:proofErr w:type="spellStart"/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Ngqamakwe</w:t>
                      </w:r>
                      <w:proofErr w:type="spellEnd"/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, E</w:t>
                      </w:r>
                      <w:r w:rsidR="005E3FEF">
                        <w:rPr>
                          <w:sz w:val="22"/>
                          <w:szCs w:val="22"/>
                          <w:lang w:val="en-US"/>
                        </w:rPr>
                        <w:t>astern Cape</w:t>
                      </w:r>
                    </w:p>
                    <w:p w14:paraId="1FA78CAB" w14:textId="77777777" w:rsidR="009328C5" w:rsidRPr="005A2C18" w:rsidRDefault="009328C5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A2C18">
                        <w:rPr>
                          <w:sz w:val="22"/>
                          <w:szCs w:val="22"/>
                          <w:lang w:val="en-US"/>
                        </w:rPr>
                        <w:t>Certificate as SCO secretary @ UFH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7C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70C5C4" wp14:editId="18F4990E">
                <wp:simplePos x="0" y="0"/>
                <wp:positionH relativeFrom="column">
                  <wp:posOffset>2114550</wp:posOffset>
                </wp:positionH>
                <wp:positionV relativeFrom="paragraph">
                  <wp:posOffset>0</wp:posOffset>
                </wp:positionV>
                <wp:extent cx="4895850" cy="10029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02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DB9B" w14:textId="77777777" w:rsidR="00907F82" w:rsidRPr="00CD6684" w:rsidRDefault="00380CB2" w:rsidP="00907F82">
                            <w:pPr>
                              <w:pStyle w:val="Styl1"/>
                              <w:spacing w:before="0" w:after="0"/>
                              <w:rPr>
                                <w:rFonts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6684">
                              <w:rPr>
                                <w:rFonts w:cs="Times New Roman"/>
                                <w:sz w:val="28"/>
                                <w:szCs w:val="28"/>
                                <w:lang w:val="en-US"/>
                              </w:rPr>
                              <w:t>Summary</w:t>
                            </w:r>
                            <w:r w:rsidR="00907F82" w:rsidRPr="00CD6684">
                              <w:rPr>
                                <w:rFonts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6E58B78" w14:textId="77777777" w:rsidR="00907F82" w:rsidRPr="00CD6684" w:rsidRDefault="00907F82" w:rsidP="005A2C18">
                            <w:pPr>
                              <w:pStyle w:val="Styl1"/>
                              <w:spacing w:before="0" w:after="0"/>
                              <w:jc w:val="both"/>
                              <w:rPr>
                                <w:rFonts w:asciiTheme="minorHAnsi" w:eastAsiaTheme="minorHAnsi" w:hAnsiTheme="minorHAnsi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rFonts w:asciiTheme="minorHAnsi" w:eastAsiaTheme="minorHAnsi" w:hAnsiTheme="minorHAnsi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Dedicated and determined agriculturalist with well-founded and legitimate comprehension of agronomic and horticultural crops. Considerable experience in research, hydroponics, nursery operations and farm management. A team player with proactive attitude, swift in learning especially new techniques and science technologies. Passionate about social development and transformation. </w:t>
                            </w:r>
                          </w:p>
                          <w:p w14:paraId="5F246358" w14:textId="77777777" w:rsidR="00907F82" w:rsidRDefault="00907F82" w:rsidP="00907F82">
                            <w:pPr>
                              <w:pStyle w:val="Styl1"/>
                              <w:spacing w:before="0" w:after="0"/>
                              <w:rPr>
                                <w:lang w:val="en-US"/>
                              </w:rPr>
                            </w:pPr>
                          </w:p>
                          <w:p w14:paraId="1203FE6A" w14:textId="77777777" w:rsidR="00380CB2" w:rsidRPr="00CD6684" w:rsidRDefault="00380CB2" w:rsidP="00907F82">
                            <w:pPr>
                              <w:pStyle w:val="Styl1"/>
                              <w:spacing w:before="0" w:after="0"/>
                              <w:rPr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CD6684">
                              <w:rPr>
                                <w:sz w:val="28"/>
                                <w:szCs w:val="36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11"/>
                              <w:gridCol w:w="3697"/>
                            </w:tblGrid>
                            <w:tr w:rsidR="00380CB2" w14:paraId="3D0E81D9" w14:textId="77777777" w:rsidTr="00CD6684">
                              <w:trPr>
                                <w:trHeight w:val="1095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E43DB03" w14:textId="77777777" w:rsidR="00380CB2" w:rsidRPr="00CD6684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4C35C5E6" w14:textId="77777777" w:rsidR="00380CB2" w:rsidRPr="00CD6684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45F5F128" w14:textId="77777777" w:rsidR="00380CB2" w:rsidRPr="00CD6684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073154E4" w14:textId="77777777" w:rsidR="00380CB2" w:rsidRPr="00CD6684" w:rsidRDefault="0087250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</w:rPr>
                                    <w:t>Research and Presentation</w:t>
                                  </w:r>
                                </w:p>
                                <w:p w14:paraId="0A925BA4" w14:textId="77777777" w:rsidR="00380CB2" w:rsidRPr="00CD6684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</w:rPr>
                                    <w:t>Innovative</w:t>
                                  </w:r>
                                </w:p>
                                <w:p w14:paraId="2BD24785" w14:textId="77777777" w:rsidR="00380CB2" w:rsidRPr="00CD6684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6684">
                                    <w:rPr>
                                      <w:sz w:val="20"/>
                                      <w:szCs w:val="20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70983513" w14:textId="77777777" w:rsidR="00380CB2" w:rsidRPr="00CD6684" w:rsidRDefault="00380CB2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rPr>
                                <w:sz w:val="28"/>
                                <w:szCs w:val="36"/>
                              </w:rPr>
                            </w:pPr>
                            <w:r w:rsidRPr="00CD6684">
                              <w:rPr>
                                <w:sz w:val="28"/>
                                <w:szCs w:val="36"/>
                                <w:lang w:val="en-US"/>
                              </w:rPr>
                              <w:t>Experience</w:t>
                            </w:r>
                          </w:p>
                          <w:p w14:paraId="1A39128A" w14:textId="77777777" w:rsidR="00CD6684" w:rsidRPr="00F759C4" w:rsidRDefault="008A3354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Berry </w:t>
                            </w: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Production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Manager: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2020– Present</w:t>
                            </w:r>
                          </w:p>
                          <w:p w14:paraId="1A88FCB2" w14:textId="77777777" w:rsidR="00CD6684" w:rsidRPr="00F759C4" w:rsidRDefault="00CD6684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Chiltern Farms (Vyeboom– Western Cape)</w:t>
                            </w:r>
                          </w:p>
                          <w:p w14:paraId="425B8094" w14:textId="3E02BAFD" w:rsidR="00DE54C8" w:rsidRPr="00F759C4" w:rsidRDefault="00B94AEE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/>
                              <w:jc w:val="both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Changed ground/ soil planting into pots using growing medium and implemented drip irrigation. Successfully changed an orchard 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irrigation supply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through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meters to be per cultivar 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ease adjustments per cultivar needs </w:t>
                            </w:r>
                            <w:r w:rsidR="00DA6FE8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e.g.,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fertilizer programming, flushing of salts and different supply doses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as</w:t>
                            </w:r>
                            <w:r w:rsidR="00CD6684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per growth stages.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Implemented a V-trellis system which resulted in </w:t>
                            </w:r>
                            <w:r w:rsidR="00D417C3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reduction of pests &amp; diseases, promotion of growth uniformity and quality,</w:t>
                            </w:r>
                            <w:r w:rsidR="00D417C3" w:rsidRPr="00D417C3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ease of harvesting</w:t>
                            </w:r>
                            <w:r w:rsidR="00D417C3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and higher yields.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Managed over a 500 people,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facility and equipment maintenance, fertiliz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er, 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irrigation</w:t>
                            </w:r>
                            <w:r w:rsidR="005E3FE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programming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, spraying</w:t>
                            </w:r>
                            <w:r w:rsidR="005E3FE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instructions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and spray carts calibrations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, ground maintenance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pest management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harvest</w:t>
                            </w:r>
                            <w:r w:rsid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and quality control, pruning</w:t>
                            </w:r>
                            <w:r w:rsidR="00DE54C8" w:rsidRPr="00DE54C8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D62056E" w14:textId="77777777" w:rsidR="0058247F" w:rsidRPr="00F759C4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SANBI Student </w:t>
                            </w:r>
                            <w:r w:rsidR="00107905"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Intern:</w:t>
                            </w: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2020 (Feb–Jun)</w:t>
                            </w:r>
                          </w:p>
                          <w:p w14:paraId="447723E1" w14:textId="77777777" w:rsidR="0058247F" w:rsidRPr="00F759C4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National Botanical Gardens (Pietermaritzburg-KZN</w:t>
                            </w:r>
                            <w:r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29A83D31" w14:textId="04EAC81A" w:rsidR="0058247F" w:rsidRPr="00F759C4" w:rsidRDefault="005E3FE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/>
                              <w:jc w:val="both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Designed</w:t>
                            </w:r>
                            <w:r w:rsidR="0058247F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 Zulu kitchen demo</w:t>
                            </w:r>
                            <w:r w:rsidR="00107905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 the garden</w:t>
                            </w:r>
                            <w:r w:rsidR="0058247F" w:rsidRPr="00F759C4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. Initiated a permaculture vegetable garden in a Zulu kitchen demo area to give full insight about the Zulu tribe living to tourists. </w:t>
                            </w:r>
                            <w:r w:rsidR="00107905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Transplanted plant cuttings in nursery. Responsible for nursery management, maintenance and development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6403B19" w14:textId="77777777" w:rsidR="0058247F" w:rsidRP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IDC Office </w:t>
                            </w:r>
                            <w:r w:rsidR="00107905"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Assistant</w:t>
                            </w:r>
                            <w:r w:rsidR="00107905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2017 &amp; 2018</w:t>
                            </w:r>
                          </w:p>
                          <w:p w14:paraId="5927EDB2" w14:textId="77777777" w:rsid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Industrial Development Corporation (EL &amp; PE-Eastern Cape)</w:t>
                            </w:r>
                          </w:p>
                          <w:p w14:paraId="6BD6A7AB" w14:textId="77777777" w:rsid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jc w:val="both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Drawn and negotiated deal pitch for new clients applying for business loans. Constructed a winning business plan as part of business management lessons. Scored administration and computer skills. This was a vacation work program from November to January each year.</w:t>
                            </w:r>
                          </w:p>
                          <w:p w14:paraId="24EB3B71" w14:textId="77777777" w:rsidR="0058247F" w:rsidRP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541C50" w14:textId="77777777" w:rsidR="0058247F" w:rsidRP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Practical agricultural experience and Tutor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: 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2015-2016</w:t>
                            </w:r>
                          </w:p>
                          <w:p w14:paraId="08CF2718" w14:textId="77777777" w:rsidR="0058247F" w:rsidRP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 w:after="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University of Fort Hare (Alice Campus-Eastern Cape)</w:t>
                            </w:r>
                          </w:p>
                          <w:p w14:paraId="0E1B8B47" w14:textId="35A5E07A" w:rsidR="00CD6684" w:rsidRPr="0058247F" w:rsidRDefault="0058247F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0"/>
                              <w:jc w:val="both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Tuto</w:t>
                            </w:r>
                            <w:r w:rsidR="005E3FE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red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Physics and Elements of </w:t>
                            </w:r>
                            <w:r w:rsidR="00DA6FE8"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Agri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-meteorology</w:t>
                            </w:r>
                            <w:r w:rsidR="005E3FE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courses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. Achieved weekly</w:t>
                            </w:r>
                            <w:r w:rsidR="00C33DA3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tutorials, presentation of course material to students.</w:t>
                            </w:r>
                            <w:r w:rsidR="00C33DA3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247F">
                              <w:rPr>
                                <w:rFonts w:asciiTheme="minorHAnsi" w:eastAsiaTheme="minorEastAsia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Invigilating for term tests and demonstrating laboratory and field practical work.</w:t>
                            </w:r>
                          </w:p>
                          <w:p w14:paraId="51BAE82D" w14:textId="77777777" w:rsidR="00380CB2" w:rsidRPr="005A2C18" w:rsidRDefault="00380CB2" w:rsidP="00CC2530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2C18">
                              <w:rPr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  <w:p w14:paraId="0A69E7D5" w14:textId="77777777" w:rsidR="000A0420" w:rsidRPr="00CD6684" w:rsidRDefault="000A0420" w:rsidP="0058247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Bachelor of Science master’s in agriculture : 2018– 2019</w:t>
                            </w:r>
                          </w:p>
                          <w:p w14:paraId="1BEF95EC" w14:textId="77777777" w:rsidR="000A0420" w:rsidRPr="00CD6684" w:rsidRDefault="000A0420" w:rsidP="009328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Crop Science</w:t>
                            </w:r>
                            <w:r w:rsidR="0058247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@ UKZN</w:t>
                            </w:r>
                          </w:p>
                          <w:p w14:paraId="51573369" w14:textId="77777777" w:rsidR="000A0420" w:rsidRPr="00CD6684" w:rsidRDefault="000A0420" w:rsidP="009328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Bachelor of Science Honours in Agriculture : 2017-2017</w:t>
                            </w:r>
                          </w:p>
                          <w:p w14:paraId="195C1139" w14:textId="77777777" w:rsidR="000A0420" w:rsidRPr="00CD6684" w:rsidRDefault="000A0420" w:rsidP="009328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Crop Science</w:t>
                            </w:r>
                            <w:r w:rsidR="0058247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@ UKZN</w:t>
                            </w:r>
                          </w:p>
                          <w:p w14:paraId="7C0D7585" w14:textId="77777777" w:rsidR="000A0420" w:rsidRPr="00CD6684" w:rsidRDefault="000A0420" w:rsidP="0058247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Bachelor of Science Degree in Agriculture :2013-2016</w:t>
                            </w:r>
                          </w:p>
                          <w:p w14:paraId="2B6269E7" w14:textId="77777777" w:rsidR="00380CB2" w:rsidRPr="00CD6684" w:rsidRDefault="000A0420" w:rsidP="009328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Crop and Soil Science</w:t>
                            </w:r>
                            <w:r w:rsidR="0058247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@ UFH</w:t>
                            </w:r>
                          </w:p>
                          <w:p w14:paraId="79857CAF" w14:textId="77777777" w:rsidR="0058247F" w:rsidRDefault="00F759C4" w:rsidP="0058247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Matric Certificate (NCS)</w:t>
                            </w:r>
                            <w:r w:rsidR="002F4369">
                              <w:rPr>
                                <w:sz w:val="20"/>
                                <w:szCs w:val="20"/>
                                <w:lang w:val="en-US"/>
                              </w:rPr>
                              <w:t>: 2012</w:t>
                            </w:r>
                          </w:p>
                          <w:p w14:paraId="110D4781" w14:textId="77777777" w:rsidR="00F759C4" w:rsidRDefault="00F759C4" w:rsidP="0058247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St Johns College (Umtata)</w:t>
                            </w:r>
                          </w:p>
                          <w:p w14:paraId="457CD224" w14:textId="77777777" w:rsidR="00F759C4" w:rsidRPr="005A2C18" w:rsidRDefault="000A0420" w:rsidP="005A2C18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2C18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  <w:p w14:paraId="60968458" w14:textId="77777777" w:rsidR="001E545B" w:rsidRDefault="001E545B" w:rsidP="001E545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6018EF" w14:textId="77777777" w:rsidR="000A0420" w:rsidRPr="005A2C18" w:rsidRDefault="000A0420" w:rsidP="001E545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A2C18">
                              <w:rPr>
                                <w:sz w:val="20"/>
                                <w:szCs w:val="20"/>
                                <w:lang w:val="en-US"/>
                              </w:rPr>
                              <w:t>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C5C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6.5pt;margin-top:0;width:385.5pt;height:78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" filled="f" stroked="f">
                <v:textbox>
                  <w:txbxContent>
                    <w:p w14:paraId="17B0DB9B" w14:textId="77777777" w:rsidR="00907F82" w:rsidRPr="00CD6684" w:rsidRDefault="00380CB2" w:rsidP="00907F82">
                      <w:pPr>
                        <w:pStyle w:val="Styl1"/>
                        <w:spacing w:before="0" w:after="0"/>
                        <w:rPr>
                          <w:rFonts w:cs="Times New Roman"/>
                          <w:sz w:val="28"/>
                          <w:szCs w:val="28"/>
                          <w:lang w:val="en-US"/>
                        </w:rPr>
                      </w:pPr>
                      <w:r w:rsidRPr="00CD6684">
                        <w:rPr>
                          <w:rFonts w:cs="Times New Roman"/>
                          <w:sz w:val="28"/>
                          <w:szCs w:val="28"/>
                          <w:lang w:val="en-US"/>
                        </w:rPr>
                        <w:t>Summary</w:t>
                      </w:r>
                      <w:r w:rsidR="00907F82" w:rsidRPr="00CD6684">
                        <w:rPr>
                          <w:rFonts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6E58B78" w14:textId="77777777" w:rsidR="00907F82" w:rsidRPr="00CD6684" w:rsidRDefault="00907F82" w:rsidP="005A2C18">
                      <w:pPr>
                        <w:pStyle w:val="Styl1"/>
                        <w:spacing w:before="0" w:after="0"/>
                        <w:jc w:val="both"/>
                        <w:rPr>
                          <w:rFonts w:asciiTheme="minorHAnsi" w:eastAsiaTheme="minorHAnsi" w:hAnsiTheme="minorHAnsi" w:cs="Times New Roman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rFonts w:asciiTheme="minorHAnsi" w:eastAsiaTheme="minorHAnsi" w:hAnsiTheme="minorHAnsi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Dedicated and determined agriculturalist with well-founded and legitimate comprehension of agronomic and horticultural crops. Considerable experience in research, hydroponics, nursery operations and farm management. A team player with proactive attitude, swift in learning especially new techniques and science technologies. Passionate about social development and transformation. </w:t>
                      </w:r>
                    </w:p>
                    <w:p w14:paraId="5F246358" w14:textId="77777777" w:rsidR="00907F82" w:rsidRDefault="00907F82" w:rsidP="00907F82">
                      <w:pPr>
                        <w:pStyle w:val="Styl1"/>
                        <w:spacing w:before="0" w:after="0"/>
                        <w:rPr>
                          <w:lang w:val="en-US"/>
                        </w:rPr>
                      </w:pPr>
                    </w:p>
                    <w:p w14:paraId="1203FE6A" w14:textId="77777777" w:rsidR="00380CB2" w:rsidRPr="00CD6684" w:rsidRDefault="00380CB2" w:rsidP="00907F82">
                      <w:pPr>
                        <w:pStyle w:val="Styl1"/>
                        <w:spacing w:before="0" w:after="0"/>
                        <w:rPr>
                          <w:sz w:val="28"/>
                          <w:szCs w:val="36"/>
                          <w:lang w:val="en-US"/>
                        </w:rPr>
                      </w:pPr>
                      <w:r w:rsidRPr="00CD6684">
                        <w:rPr>
                          <w:sz w:val="28"/>
                          <w:szCs w:val="36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11"/>
                        <w:gridCol w:w="3697"/>
                      </w:tblGrid>
                      <w:tr w:rsidR="00380CB2" w14:paraId="3D0E81D9" w14:textId="77777777" w:rsidTr="00CD6684">
                        <w:trPr>
                          <w:trHeight w:val="1095"/>
                        </w:trPr>
                        <w:tc>
                          <w:tcPr>
                            <w:tcW w:w="4696" w:type="dxa"/>
                          </w:tcPr>
                          <w:p w14:paraId="3E43DB03" w14:textId="77777777" w:rsidR="00380CB2" w:rsidRPr="00CD6684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Project management</w:t>
                            </w:r>
                          </w:p>
                          <w:p w14:paraId="4C35C5E6" w14:textId="77777777" w:rsidR="00380CB2" w:rsidRPr="00CD6684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Strong decision maker</w:t>
                            </w:r>
                          </w:p>
                          <w:p w14:paraId="45F5F128" w14:textId="77777777" w:rsidR="00380CB2" w:rsidRPr="00CD6684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073154E4" w14:textId="77777777" w:rsidR="00380CB2" w:rsidRPr="00CD6684" w:rsidRDefault="0087250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</w:rPr>
                              <w:t>Research and Presentation</w:t>
                            </w:r>
                          </w:p>
                          <w:p w14:paraId="0A925BA4" w14:textId="77777777" w:rsidR="00380CB2" w:rsidRPr="00CD6684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</w:rPr>
                              <w:t>Innovative</w:t>
                            </w:r>
                          </w:p>
                          <w:p w14:paraId="2BD24785" w14:textId="77777777" w:rsidR="00380CB2" w:rsidRPr="00CD6684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6684">
                              <w:rPr>
                                <w:sz w:val="20"/>
                                <w:szCs w:val="20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70983513" w14:textId="77777777" w:rsidR="00380CB2" w:rsidRPr="00CD6684" w:rsidRDefault="00380CB2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rPr>
                          <w:sz w:val="28"/>
                          <w:szCs w:val="36"/>
                        </w:rPr>
                      </w:pPr>
                      <w:r w:rsidRPr="00CD6684">
                        <w:rPr>
                          <w:sz w:val="28"/>
                          <w:szCs w:val="36"/>
                          <w:lang w:val="en-US"/>
                        </w:rPr>
                        <w:t>Experience</w:t>
                      </w:r>
                    </w:p>
                    <w:p w14:paraId="1A39128A" w14:textId="77777777" w:rsidR="00CD6684" w:rsidRPr="00F759C4" w:rsidRDefault="008A3354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Berry </w:t>
                      </w: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Production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Manager: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2020– Present</w:t>
                      </w:r>
                    </w:p>
                    <w:p w14:paraId="1A88FCB2" w14:textId="77777777" w:rsidR="00CD6684" w:rsidRPr="00F759C4" w:rsidRDefault="00CD6684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Chiltern Farms (Vyeboom– Western Cape)</w:t>
                      </w:r>
                    </w:p>
                    <w:p w14:paraId="425B8094" w14:textId="3E02BAFD" w:rsidR="00DE54C8" w:rsidRPr="00F759C4" w:rsidRDefault="00B94AEE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/>
                        <w:jc w:val="both"/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Changed ground/ soil planting into pots using growing medium and implemented drip irrigation. Successfully changed an orchard 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irrigation supply </w:t>
                      </w: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through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meters to be per cultivar 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ease adjustments per cultivar needs </w:t>
                      </w:r>
                      <w:r w:rsidR="00DA6FE8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e.g.,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fertilizer programming, flushing of salts and different supply doses </w:t>
                      </w: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as</w:t>
                      </w:r>
                      <w:r w:rsidR="00CD6684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per growth stages.</w:t>
                      </w: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Implemented a V-trellis system which resulted in </w:t>
                      </w:r>
                      <w:r w:rsidR="00D417C3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reduction of pests &amp; diseases, promotion of growth uniformity and quality,</w:t>
                      </w:r>
                      <w:r w:rsidR="00D417C3" w:rsidRPr="00D417C3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ease of harvesting</w:t>
                      </w:r>
                      <w:r w:rsidR="00D417C3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and higher yields.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Managed over a 500 people,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facility and equipment maintenance, fertiliz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er, 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irrigation</w:t>
                      </w:r>
                      <w:r w:rsidR="005E3FE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programming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, spraying</w:t>
                      </w:r>
                      <w:r w:rsidR="005E3FE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instructions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and spray carts calibrations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, ground maintenance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pest management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harvest</w:t>
                      </w:r>
                      <w:r w:rsid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and quality control, pruning</w:t>
                      </w:r>
                      <w:r w:rsidR="00DE54C8" w:rsidRPr="00DE54C8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D62056E" w14:textId="77777777" w:rsidR="0058247F" w:rsidRPr="00F759C4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SANBI Student </w:t>
                      </w:r>
                      <w:r w:rsidR="00107905"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Intern:</w:t>
                      </w: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2020 (Feb–Jun)</w:t>
                      </w:r>
                    </w:p>
                    <w:p w14:paraId="447723E1" w14:textId="77777777" w:rsidR="0058247F" w:rsidRPr="00F759C4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759C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National Botanical Gardens (Pietermaritzburg-KZN</w:t>
                      </w:r>
                      <w:r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29A83D31" w14:textId="04EAC81A" w:rsidR="0058247F" w:rsidRPr="00F759C4" w:rsidRDefault="005E3FE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/>
                        <w:jc w:val="both"/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Designed</w:t>
                      </w:r>
                      <w:r w:rsidR="0058247F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 Zulu kitchen demo</w:t>
                      </w:r>
                      <w:r w:rsidR="00107905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 the garden</w:t>
                      </w:r>
                      <w:r w:rsidR="0058247F" w:rsidRPr="00F759C4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. Initiated a permaculture vegetable garden in a Zulu kitchen demo area to give full insight about the Zulu tribe living to tourists. </w:t>
                      </w:r>
                      <w:r w:rsidR="00107905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Transplanted plant cuttings in nursery. Responsible for nursery management, maintenance and development</w:t>
                      </w:r>
                      <w:r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6403B19" w14:textId="77777777" w:rsidR="0058247F" w:rsidRP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IDC Office </w:t>
                      </w:r>
                      <w:r w:rsidR="00107905"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Assistant</w:t>
                      </w:r>
                      <w:r w:rsidR="00107905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2017 &amp; 2018</w:t>
                      </w:r>
                    </w:p>
                    <w:p w14:paraId="5927EDB2" w14:textId="77777777" w:rsid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Industrial Development Corporation (EL &amp; PE-Eastern Cape)</w:t>
                      </w:r>
                    </w:p>
                    <w:p w14:paraId="6BD6A7AB" w14:textId="77777777" w:rsid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jc w:val="both"/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Drawn and negotiated deal pitch for new clients applying for business loans. Constructed a winning business plan as part of business management lessons. Scored administration and computer skills. This was a vacation work program from November to January each year.</w:t>
                      </w:r>
                    </w:p>
                    <w:p w14:paraId="24EB3B71" w14:textId="77777777" w:rsidR="0058247F" w:rsidRP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6F541C50" w14:textId="77777777" w:rsidR="0058247F" w:rsidRP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Practical agricultural experience and Tutor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: 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2015-2016</w:t>
                      </w:r>
                    </w:p>
                    <w:p w14:paraId="08CF2718" w14:textId="77777777" w:rsidR="0058247F" w:rsidRP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 w:after="0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>University of Fort Hare (Alice Campus-Eastern Cape)</w:t>
                      </w:r>
                    </w:p>
                    <w:p w14:paraId="0E1B8B47" w14:textId="35A5E07A" w:rsidR="00CD6684" w:rsidRPr="0058247F" w:rsidRDefault="0058247F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0"/>
                        <w:jc w:val="both"/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Tuto</w:t>
                      </w:r>
                      <w:r w:rsidR="005E3FE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red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Physics and Elements of </w:t>
                      </w:r>
                      <w:r w:rsidR="00DA6FE8"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Agri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-meteorology</w:t>
                      </w:r>
                      <w:r w:rsidR="005E3FE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courses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. Achieved weekly</w:t>
                      </w:r>
                      <w:r w:rsidR="00C33DA3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tutorials, presentation of course material to students.</w:t>
                      </w:r>
                      <w:r w:rsidR="00C33DA3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247F">
                        <w:rPr>
                          <w:rFonts w:asciiTheme="minorHAnsi" w:eastAsiaTheme="minorEastAsia" w:hAnsiTheme="minorHAnsi" w:cstheme="minorBidi"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Invigilating for term tests and demonstrating laboratory and field practical work.</w:t>
                      </w:r>
                    </w:p>
                    <w:p w14:paraId="51BAE82D" w14:textId="77777777" w:rsidR="00380CB2" w:rsidRPr="005A2C18" w:rsidRDefault="00380CB2" w:rsidP="00CC2530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A2C18">
                        <w:rPr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  <w:p w14:paraId="0A69E7D5" w14:textId="77777777" w:rsidR="000A0420" w:rsidRPr="00CD6684" w:rsidRDefault="000A0420" w:rsidP="0058247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Bachelor of Science master’s in agriculture : 2018– 2019</w:t>
                      </w:r>
                    </w:p>
                    <w:p w14:paraId="1BEF95EC" w14:textId="77777777" w:rsidR="000A0420" w:rsidRPr="00CD6684" w:rsidRDefault="000A0420" w:rsidP="009328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Crop Science</w:t>
                      </w:r>
                      <w:r w:rsidR="0058247F">
                        <w:rPr>
                          <w:sz w:val="20"/>
                          <w:szCs w:val="20"/>
                          <w:lang w:val="en-US"/>
                        </w:rPr>
                        <w:t xml:space="preserve"> @ UKZN</w:t>
                      </w:r>
                    </w:p>
                    <w:p w14:paraId="51573369" w14:textId="77777777" w:rsidR="000A0420" w:rsidRPr="00CD6684" w:rsidRDefault="000A0420" w:rsidP="009328C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Bachelor of Science Honours in Agriculture : 2017-2017</w:t>
                      </w:r>
                    </w:p>
                    <w:p w14:paraId="195C1139" w14:textId="77777777" w:rsidR="000A0420" w:rsidRPr="00CD6684" w:rsidRDefault="000A0420" w:rsidP="009328C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Crop Science</w:t>
                      </w:r>
                      <w:r w:rsidR="0058247F">
                        <w:rPr>
                          <w:sz w:val="20"/>
                          <w:szCs w:val="20"/>
                          <w:lang w:val="en-US"/>
                        </w:rPr>
                        <w:t xml:space="preserve"> @ UKZN</w:t>
                      </w:r>
                    </w:p>
                    <w:p w14:paraId="7C0D7585" w14:textId="77777777" w:rsidR="000A0420" w:rsidRPr="00CD6684" w:rsidRDefault="000A0420" w:rsidP="0058247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Bachelor of Science Degree in Agriculture :2013-2016</w:t>
                      </w:r>
                    </w:p>
                    <w:p w14:paraId="2B6269E7" w14:textId="77777777" w:rsidR="00380CB2" w:rsidRPr="00CD6684" w:rsidRDefault="000A0420" w:rsidP="009328C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6684">
                        <w:rPr>
                          <w:sz w:val="20"/>
                          <w:szCs w:val="20"/>
                          <w:lang w:val="en-US"/>
                        </w:rPr>
                        <w:t>Crop and Soil Science</w:t>
                      </w:r>
                      <w:r w:rsidR="0058247F">
                        <w:rPr>
                          <w:sz w:val="20"/>
                          <w:szCs w:val="20"/>
                          <w:lang w:val="en-US"/>
                        </w:rPr>
                        <w:t xml:space="preserve"> @ UFH</w:t>
                      </w:r>
                    </w:p>
                    <w:p w14:paraId="79857CAF" w14:textId="77777777" w:rsidR="0058247F" w:rsidRDefault="00F759C4" w:rsidP="0058247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Matric Certificate (NCS)</w:t>
                      </w:r>
                      <w:r w:rsidR="002F4369">
                        <w:rPr>
                          <w:sz w:val="20"/>
                          <w:szCs w:val="20"/>
                          <w:lang w:val="en-US"/>
                        </w:rPr>
                        <w:t>: 2012</w:t>
                      </w:r>
                    </w:p>
                    <w:p w14:paraId="110D4781" w14:textId="77777777" w:rsidR="00F759C4" w:rsidRDefault="00F759C4" w:rsidP="0058247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St Johns College (Umtata)</w:t>
                      </w:r>
                    </w:p>
                    <w:p w14:paraId="457CD224" w14:textId="77777777" w:rsidR="00F759C4" w:rsidRPr="005A2C18" w:rsidRDefault="000A0420" w:rsidP="005A2C18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A2C18">
                        <w:rPr>
                          <w:rFonts w:ascii="Arial Black" w:hAnsi="Arial Black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  <w:p w14:paraId="60968458" w14:textId="77777777" w:rsidR="001E545B" w:rsidRDefault="001E545B" w:rsidP="001E545B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96018EF" w14:textId="77777777" w:rsidR="000A0420" w:rsidRPr="005A2C18" w:rsidRDefault="000A0420" w:rsidP="001E545B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A2C18">
                        <w:rPr>
                          <w:sz w:val="20"/>
                          <w:szCs w:val="20"/>
                          <w:lang w:val="en-US"/>
                        </w:rPr>
                        <w:t>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7C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5FEC83" wp14:editId="234E2967">
                <wp:simplePos x="0" y="0"/>
                <wp:positionH relativeFrom="page">
                  <wp:align>left</wp:align>
                </wp:positionH>
                <wp:positionV relativeFrom="paragraph">
                  <wp:posOffset>1303020</wp:posOffset>
                </wp:positionV>
                <wp:extent cx="25971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63D2" w14:textId="77777777" w:rsidR="00651787" w:rsidRDefault="00443CB1" w:rsidP="00907F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BEA8DC5" wp14:editId="15319393">
                                  <wp:extent cx="1793653" cy="4005314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793" t="24562" r="25561" b="95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3653" cy="4005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EC83" id="_x0000_s1029" type="#_x0000_t202" style="position:absolute;margin-left:0;margin-top:102.6pt;width:204.5pt;height:15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" filled="f" stroked="f">
                <v:textbox>
                  <w:txbxContent>
                    <w:p w14:paraId="689763D2" w14:textId="77777777" w:rsidR="00651787" w:rsidRDefault="00443CB1" w:rsidP="00907F82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BEA8DC5" wp14:editId="15319393">
                            <wp:extent cx="1793653" cy="4005314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793" t="24562" r="25561" b="95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3653" cy="40053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17C3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F011E42" wp14:editId="3E45119B">
                <wp:simplePos x="0" y="0"/>
                <wp:positionH relativeFrom="margin">
                  <wp:posOffset>2188845</wp:posOffset>
                </wp:positionH>
                <wp:positionV relativeFrom="paragraph">
                  <wp:posOffset>2830829</wp:posOffset>
                </wp:positionV>
                <wp:extent cx="433832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DF9B" id="Straight Connector 14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2.35pt,222.9pt" to="513.9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D92A28" w:rsidSect="00FB1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012A" w14:textId="77777777" w:rsidR="004561B8" w:rsidRDefault="004561B8" w:rsidP="004561B8">
      <w:pPr>
        <w:spacing w:after="0" w:line="240" w:lineRule="auto"/>
      </w:pPr>
      <w:r>
        <w:separator/>
      </w:r>
    </w:p>
  </w:endnote>
  <w:endnote w:type="continuationSeparator" w:id="0">
    <w:p w14:paraId="6870D220" w14:textId="77777777" w:rsidR="004561B8" w:rsidRDefault="004561B8" w:rsidP="0045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panose1 w:val="020B0509050101010101"/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2B5" w14:textId="77777777" w:rsidR="004561B8" w:rsidRDefault="00456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BE74" w14:textId="77777777" w:rsidR="004561B8" w:rsidRDefault="00456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27B" w14:textId="77777777" w:rsidR="004561B8" w:rsidRDefault="0045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F92E" w14:textId="77777777" w:rsidR="004561B8" w:rsidRDefault="004561B8" w:rsidP="004561B8">
      <w:pPr>
        <w:spacing w:after="0" w:line="240" w:lineRule="auto"/>
      </w:pPr>
      <w:r>
        <w:separator/>
      </w:r>
    </w:p>
  </w:footnote>
  <w:footnote w:type="continuationSeparator" w:id="0">
    <w:p w14:paraId="70CBAFD2" w14:textId="77777777" w:rsidR="004561B8" w:rsidRDefault="004561B8" w:rsidP="0045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56AC" w14:textId="77777777" w:rsidR="004561B8" w:rsidRDefault="00456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B5FE" w14:textId="77777777" w:rsidR="004561B8" w:rsidRDefault="00456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2492" w14:textId="77777777" w:rsidR="004561B8" w:rsidRDefault="004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74E94"/>
    <w:rsid w:val="000A0420"/>
    <w:rsid w:val="00107905"/>
    <w:rsid w:val="00180A81"/>
    <w:rsid w:val="001E22C6"/>
    <w:rsid w:val="001E545B"/>
    <w:rsid w:val="00220D03"/>
    <w:rsid w:val="00224CE7"/>
    <w:rsid w:val="002455FE"/>
    <w:rsid w:val="00252FB6"/>
    <w:rsid w:val="00264B69"/>
    <w:rsid w:val="002671D9"/>
    <w:rsid w:val="002F4369"/>
    <w:rsid w:val="00371D00"/>
    <w:rsid w:val="00380CB2"/>
    <w:rsid w:val="00443CB1"/>
    <w:rsid w:val="004561B8"/>
    <w:rsid w:val="00470A5E"/>
    <w:rsid w:val="004A370D"/>
    <w:rsid w:val="004C6FCA"/>
    <w:rsid w:val="0058247F"/>
    <w:rsid w:val="005A2C18"/>
    <w:rsid w:val="005E21E5"/>
    <w:rsid w:val="005E3FEF"/>
    <w:rsid w:val="00651787"/>
    <w:rsid w:val="006F6FAF"/>
    <w:rsid w:val="007324C3"/>
    <w:rsid w:val="007D544F"/>
    <w:rsid w:val="0080565E"/>
    <w:rsid w:val="0081140D"/>
    <w:rsid w:val="00872507"/>
    <w:rsid w:val="008A3354"/>
    <w:rsid w:val="008C485C"/>
    <w:rsid w:val="00907F82"/>
    <w:rsid w:val="009328C5"/>
    <w:rsid w:val="00995178"/>
    <w:rsid w:val="00A14D18"/>
    <w:rsid w:val="00A701C6"/>
    <w:rsid w:val="00B32523"/>
    <w:rsid w:val="00B40D72"/>
    <w:rsid w:val="00B94AEE"/>
    <w:rsid w:val="00C02727"/>
    <w:rsid w:val="00C33DA3"/>
    <w:rsid w:val="00C909A7"/>
    <w:rsid w:val="00CC2530"/>
    <w:rsid w:val="00CD6684"/>
    <w:rsid w:val="00CF351F"/>
    <w:rsid w:val="00D417C3"/>
    <w:rsid w:val="00D55784"/>
    <w:rsid w:val="00D83403"/>
    <w:rsid w:val="00D92A28"/>
    <w:rsid w:val="00D94991"/>
    <w:rsid w:val="00DA6FE8"/>
    <w:rsid w:val="00DC7284"/>
    <w:rsid w:val="00DE54C8"/>
    <w:rsid w:val="00EB0773"/>
    <w:rsid w:val="00EB5549"/>
    <w:rsid w:val="00F0258D"/>
    <w:rsid w:val="00F56DBD"/>
    <w:rsid w:val="00F71493"/>
    <w:rsid w:val="00F759C4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E6DE5F"/>
  <w15:docId w15:val="{E26D3AE4-CEC1-4B55-AE0F-10FCED5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8D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C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B8"/>
  </w:style>
  <w:style w:type="paragraph" w:styleId="Footer">
    <w:name w:val="footer"/>
    <w:basedOn w:val="Normal"/>
    <w:link w:val="FooterChar"/>
    <w:uiPriority w:val="99"/>
    <w:unhideWhenUsed/>
    <w:rsid w:val="0045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zinzisaba@gmail.com" TargetMode="External" /><Relationship Id="rId13" Type="http://schemas.openxmlformats.org/officeDocument/2006/relationships/image" Target="media/image10.jpe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1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linkedin.com/in/zinzi-saba-0319aza3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mailto:ashleyzinzisaba@gmail.com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https://www.linkedin.com/in/zinzi-saba-0319aza3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D5EC-4B09-4783-9DF5-38B8FF45BA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Zinzi Saba</cp:lastModifiedBy>
  <cp:revision>2</cp:revision>
  <cp:lastPrinted>2020-04-04T19:42:00Z</cp:lastPrinted>
  <dcterms:created xsi:type="dcterms:W3CDTF">2021-08-22T20:08:00Z</dcterms:created>
  <dcterms:modified xsi:type="dcterms:W3CDTF">2021-08-22T20:08:00Z</dcterms:modified>
</cp:coreProperties>
</file>