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CD1DA" w14:textId="06D0425F" w:rsidR="00B60421" w:rsidRPr="00E635C6" w:rsidRDefault="00B60421" w:rsidP="00E635C6">
      <w:pPr>
        <w:spacing w:line="360" w:lineRule="auto"/>
        <w:jc w:val="center"/>
        <w:rPr>
          <w:rFonts w:ascii="Franklin Gothic Book" w:hAnsi="Franklin Gothic Book"/>
          <w:b/>
          <w:szCs w:val="24"/>
        </w:rPr>
      </w:pPr>
      <w:r w:rsidRPr="00E635C6">
        <w:rPr>
          <w:rFonts w:ascii="Franklin Gothic Book" w:hAnsi="Franklin Gothic Book"/>
          <w:noProof/>
          <w:szCs w:val="24"/>
        </w:rPr>
        <w:drawing>
          <wp:anchor distT="0" distB="0" distL="114300" distR="114300" simplePos="0" relativeHeight="251622400" behindDoc="1" locked="0" layoutInCell="1" allowOverlap="1" wp14:anchorId="23556264" wp14:editId="01EFC384">
            <wp:simplePos x="0" y="0"/>
            <wp:positionH relativeFrom="page">
              <wp:posOffset>485775</wp:posOffset>
            </wp:positionH>
            <wp:positionV relativeFrom="paragraph">
              <wp:posOffset>294005</wp:posOffset>
            </wp:positionV>
            <wp:extent cx="18288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5F758" w14:textId="3466CEB5" w:rsidR="00B60421" w:rsidRPr="00E635C6" w:rsidRDefault="00B60421" w:rsidP="00E635C6">
      <w:pPr>
        <w:spacing w:line="360" w:lineRule="auto"/>
        <w:jc w:val="center"/>
        <w:rPr>
          <w:rFonts w:ascii="Franklin Gothic Book" w:hAnsi="Franklin Gothic Book"/>
          <w:b/>
          <w:szCs w:val="24"/>
        </w:rPr>
      </w:pPr>
    </w:p>
    <w:p w14:paraId="734D27D6" w14:textId="470DB4F1" w:rsidR="00B60421" w:rsidRPr="00E635C6" w:rsidRDefault="00B60421" w:rsidP="00E635C6">
      <w:pPr>
        <w:jc w:val="center"/>
        <w:rPr>
          <w:rFonts w:ascii="Franklin Gothic Book" w:hAnsi="Franklin Gothic Book"/>
          <w:b/>
          <w:szCs w:val="24"/>
        </w:rPr>
      </w:pPr>
    </w:p>
    <w:p w14:paraId="63DB535E" w14:textId="44302A36" w:rsidR="00D839B8" w:rsidRPr="00E635C6" w:rsidRDefault="008565D3" w:rsidP="00E635C6">
      <w:pPr>
        <w:jc w:val="center"/>
        <w:rPr>
          <w:rFonts w:ascii="Franklin Gothic Book" w:hAnsi="Franklin Gothic Book"/>
          <w:b/>
          <w:szCs w:val="24"/>
        </w:rPr>
      </w:pPr>
      <w:r w:rsidRPr="00E635C6">
        <w:rPr>
          <w:rFonts w:ascii="Franklin Gothic Book" w:hAnsi="Franklin Gothic Book"/>
          <w:b/>
          <w:szCs w:val="24"/>
        </w:rPr>
        <w:t>Paul Martin Dontsop Nguezet,</w:t>
      </w:r>
    </w:p>
    <w:p w14:paraId="701A1B8E" w14:textId="77777777" w:rsidR="00D839B8" w:rsidRPr="00E635C6" w:rsidRDefault="008565D3" w:rsidP="00E635C6">
      <w:pPr>
        <w:jc w:val="center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t xml:space="preserve">255, Avenue Patrick </w:t>
      </w:r>
      <w:r w:rsidR="0077655F" w:rsidRPr="00E635C6">
        <w:rPr>
          <w:rFonts w:ascii="Franklin Gothic Book" w:hAnsi="Franklin Gothic Book"/>
          <w:szCs w:val="24"/>
        </w:rPr>
        <w:t>Emery</w:t>
      </w:r>
      <w:r w:rsidRPr="00E635C6">
        <w:rPr>
          <w:rFonts w:ascii="Franklin Gothic Book" w:hAnsi="Franklin Gothic Book"/>
          <w:szCs w:val="24"/>
        </w:rPr>
        <w:t xml:space="preserve"> </w:t>
      </w:r>
      <w:r w:rsidR="0077655F" w:rsidRPr="00E635C6">
        <w:rPr>
          <w:rFonts w:ascii="Franklin Gothic Book" w:hAnsi="Franklin Gothic Book"/>
          <w:szCs w:val="24"/>
        </w:rPr>
        <w:t>Lumumba</w:t>
      </w:r>
      <w:r w:rsidRPr="00E635C6">
        <w:rPr>
          <w:rFonts w:ascii="Franklin Gothic Book" w:hAnsi="Franklin Gothic Book"/>
          <w:szCs w:val="24"/>
        </w:rPr>
        <w:t>, Bukavu, South-Kivu, DR Congo</w:t>
      </w:r>
    </w:p>
    <w:p w14:paraId="34A011B2" w14:textId="40127AF8" w:rsidR="008565D3" w:rsidRPr="00E635C6" w:rsidRDefault="008565D3" w:rsidP="00E635C6">
      <w:pPr>
        <w:jc w:val="center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t>Mob. +</w:t>
      </w:r>
      <w:r w:rsidR="0077655F" w:rsidRPr="00E635C6">
        <w:rPr>
          <w:rFonts w:ascii="Franklin Gothic Book" w:hAnsi="Franklin Gothic Book"/>
          <w:szCs w:val="24"/>
        </w:rPr>
        <w:t xml:space="preserve">243998627326; </w:t>
      </w:r>
      <w:hyperlink r:id="rId12" w:history="1">
        <w:r w:rsidRPr="00E635C6">
          <w:rPr>
            <w:rStyle w:val="Hyperlink"/>
            <w:rFonts w:ascii="Franklin Gothic Book" w:hAnsi="Franklin Gothic Book"/>
            <w:szCs w:val="24"/>
          </w:rPr>
          <w:t>pdontsop@cgiar.org</w:t>
        </w:r>
      </w:hyperlink>
      <w:r w:rsidRPr="00E635C6">
        <w:rPr>
          <w:rFonts w:ascii="Franklin Gothic Book" w:hAnsi="Franklin Gothic Book"/>
          <w:szCs w:val="24"/>
        </w:rPr>
        <w:t xml:space="preserve">, Skype: </w:t>
      </w:r>
      <w:proofErr w:type="spellStart"/>
      <w:r w:rsidRPr="00E635C6">
        <w:rPr>
          <w:rFonts w:ascii="Franklin Gothic Book" w:hAnsi="Franklin Gothic Book"/>
          <w:szCs w:val="24"/>
        </w:rPr>
        <w:t>pdontsop</w:t>
      </w:r>
      <w:proofErr w:type="spellEnd"/>
      <w:r w:rsidRPr="00E635C6">
        <w:rPr>
          <w:rFonts w:ascii="Franklin Gothic Book" w:hAnsi="Franklin Gothic Book"/>
          <w:szCs w:val="24"/>
        </w:rPr>
        <w:t>; D.O.B. 05/07/1975</w:t>
      </w:r>
    </w:p>
    <w:p w14:paraId="3AD2AFA1" w14:textId="1D6070D6" w:rsidR="00B60421" w:rsidRPr="00E635C6" w:rsidRDefault="00E635C6" w:rsidP="00E635C6">
      <w:pPr>
        <w:jc w:val="center"/>
        <w:rPr>
          <w:rFonts w:ascii="Franklin Gothic Book" w:hAnsi="Franklin Gothic Book"/>
          <w:szCs w:val="24"/>
        </w:rPr>
      </w:pPr>
      <w:hyperlink r:id="rId13" w:history="1">
        <w:r w:rsidR="00280FB4" w:rsidRPr="00E635C6">
          <w:rPr>
            <w:rStyle w:val="Hyperlink"/>
            <w:rFonts w:ascii="Franklin Gothic Book" w:hAnsi="Franklin Gothic Book"/>
            <w:szCs w:val="24"/>
          </w:rPr>
          <w:t>https://orcid.org/0000-0001-5098-1853</w:t>
        </w:r>
      </w:hyperlink>
    </w:p>
    <w:p w14:paraId="7BD39DEC" w14:textId="65DC8EAE" w:rsidR="00D839B8" w:rsidRPr="00E635C6" w:rsidRDefault="00D839B8" w:rsidP="00E635C6">
      <w:pPr>
        <w:ind w:firstLine="2880"/>
        <w:jc w:val="center"/>
        <w:rPr>
          <w:rFonts w:ascii="Franklin Gothic Book" w:hAnsi="Franklin Gothic Book"/>
          <w:b/>
          <w:szCs w:val="24"/>
        </w:rPr>
      </w:pPr>
    </w:p>
    <w:p w14:paraId="005E52C9" w14:textId="77777777" w:rsidR="003753C1" w:rsidRPr="00E635C6" w:rsidRDefault="003753C1" w:rsidP="00E635C6">
      <w:pPr>
        <w:widowControl/>
        <w:tabs>
          <w:tab w:val="left" w:pos="2250"/>
        </w:tabs>
        <w:spacing w:after="40" w:line="360" w:lineRule="auto"/>
        <w:outlineLvl w:val="0"/>
        <w:rPr>
          <w:rFonts w:ascii="Franklin Gothic Book" w:eastAsia="MS Gothic" w:hAnsi="Franklin Gothic Book"/>
          <w:b/>
          <w:bCs/>
          <w:snapToGrid/>
          <w:szCs w:val="24"/>
          <w:lang w:eastAsia="ja-JP"/>
        </w:rPr>
      </w:pPr>
    </w:p>
    <w:p w14:paraId="3D9A99CC" w14:textId="77777777" w:rsidR="008565D3" w:rsidRPr="00E635C6" w:rsidRDefault="007178F6" w:rsidP="00E635C6">
      <w:pPr>
        <w:widowControl/>
        <w:tabs>
          <w:tab w:val="left" w:pos="2250"/>
        </w:tabs>
        <w:spacing w:after="40" w:line="360" w:lineRule="auto"/>
        <w:outlineLvl w:val="0"/>
        <w:rPr>
          <w:rFonts w:ascii="Franklin Gothic Book" w:eastAsia="MS Gothic" w:hAnsi="Franklin Gothic Book"/>
          <w:b/>
          <w:bCs/>
          <w:snapToGrid/>
          <w:szCs w:val="24"/>
          <w:lang w:eastAsia="ja-JP"/>
        </w:rPr>
      </w:pPr>
      <w:r w:rsidRPr="00E635C6">
        <w:rPr>
          <w:rFonts w:ascii="Franklin Gothic Book" w:eastAsia="MS Gothic" w:hAnsi="Franklin Gothic Book"/>
          <w:b/>
          <w:bCs/>
          <w:snapToGrid/>
          <w:szCs w:val="24"/>
          <w:lang w:eastAsia="ja-JP"/>
        </w:rPr>
        <w:t xml:space="preserve">Personal </w:t>
      </w:r>
      <w:r w:rsidR="008565D3" w:rsidRPr="00E635C6">
        <w:rPr>
          <w:rFonts w:ascii="Franklin Gothic Book" w:eastAsia="MS Gothic" w:hAnsi="Franklin Gothic Book"/>
          <w:b/>
          <w:bCs/>
          <w:snapToGrid/>
          <w:szCs w:val="24"/>
          <w:lang w:eastAsia="ja-JP"/>
        </w:rPr>
        <w:t>Profile</w:t>
      </w:r>
    </w:p>
    <w:p w14:paraId="6F0B0A77" w14:textId="77777777" w:rsidR="00527609" w:rsidRPr="00E635C6" w:rsidRDefault="0077655F" w:rsidP="00E635C6">
      <w:pPr>
        <w:spacing w:line="360" w:lineRule="auto"/>
        <w:jc w:val="both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b/>
          <w:noProof/>
          <w:snapToGrid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9805883" wp14:editId="3BD0504A">
                <wp:simplePos x="0" y="0"/>
                <wp:positionH relativeFrom="column">
                  <wp:posOffset>-17012</wp:posOffset>
                </wp:positionH>
                <wp:positionV relativeFrom="paragraph">
                  <wp:posOffset>22240</wp:posOffset>
                </wp:positionV>
                <wp:extent cx="6570921" cy="0"/>
                <wp:effectExtent l="0" t="19050" r="19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0921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82B687" id="Straight Connector 2" o:spid="_x0000_s1026" style="position:absolute;z-index: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1.75pt" to="516.0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" strokecolor="#4579b8 [3044]" strokeweight="2.25pt"/>
            </w:pict>
          </mc:Fallback>
        </mc:AlternateContent>
      </w:r>
    </w:p>
    <w:p w14:paraId="159D59EA" w14:textId="3345CC7F" w:rsidR="00E818DB" w:rsidRPr="00E635C6" w:rsidRDefault="00681BD8" w:rsidP="00E635C6">
      <w:pPr>
        <w:spacing w:line="360" w:lineRule="auto"/>
        <w:jc w:val="both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t>H</w:t>
      </w:r>
      <w:r w:rsidR="008565D3" w:rsidRPr="00E635C6">
        <w:rPr>
          <w:rFonts w:ascii="Franklin Gothic Book" w:hAnsi="Franklin Gothic Book"/>
          <w:szCs w:val="24"/>
        </w:rPr>
        <w:t xml:space="preserve">ighly </w:t>
      </w:r>
      <w:r w:rsidRPr="00E635C6">
        <w:rPr>
          <w:rFonts w:ascii="Franklin Gothic Book" w:hAnsi="Franklin Gothic Book"/>
          <w:szCs w:val="24"/>
        </w:rPr>
        <w:t>organized</w:t>
      </w:r>
      <w:r w:rsidR="00C83DB1" w:rsidRPr="00E635C6">
        <w:rPr>
          <w:rFonts w:ascii="Franklin Gothic Book" w:hAnsi="Franklin Gothic Book"/>
          <w:szCs w:val="24"/>
        </w:rPr>
        <w:t>,</w:t>
      </w:r>
      <w:r w:rsidR="008565D3" w:rsidRPr="00E635C6">
        <w:rPr>
          <w:rFonts w:ascii="Franklin Gothic Book" w:hAnsi="Franklin Gothic Book"/>
          <w:szCs w:val="24"/>
        </w:rPr>
        <w:t xml:space="preserve"> ab</w:t>
      </w:r>
      <w:r w:rsidR="00FF03D8" w:rsidRPr="00E635C6">
        <w:rPr>
          <w:rFonts w:ascii="Franklin Gothic Book" w:hAnsi="Franklin Gothic Book"/>
          <w:szCs w:val="24"/>
        </w:rPr>
        <w:t>le</w:t>
      </w:r>
      <w:r w:rsidR="008565D3" w:rsidRPr="00E635C6">
        <w:rPr>
          <w:rFonts w:ascii="Franklin Gothic Book" w:hAnsi="Franklin Gothic Book"/>
          <w:szCs w:val="24"/>
        </w:rPr>
        <w:t xml:space="preserve"> to work in a team or alone</w:t>
      </w:r>
      <w:r w:rsidR="00C83DB1" w:rsidRPr="00E635C6">
        <w:rPr>
          <w:rFonts w:ascii="Franklin Gothic Book" w:hAnsi="Franklin Gothic Book"/>
          <w:szCs w:val="24"/>
        </w:rPr>
        <w:t xml:space="preserve"> in </w:t>
      </w:r>
      <w:r w:rsidR="00B87E52" w:rsidRPr="00E635C6">
        <w:rPr>
          <w:rFonts w:ascii="Franklin Gothic Book" w:hAnsi="Franklin Gothic Book"/>
          <w:szCs w:val="24"/>
        </w:rPr>
        <w:t>a multicultural setting</w:t>
      </w:r>
      <w:r w:rsidR="008565D3" w:rsidRPr="00E635C6">
        <w:rPr>
          <w:rFonts w:ascii="Franklin Gothic Book" w:hAnsi="Franklin Gothic Book"/>
          <w:szCs w:val="24"/>
        </w:rPr>
        <w:t xml:space="preserve">, </w:t>
      </w:r>
      <w:r w:rsidR="00D86300" w:rsidRPr="00E635C6">
        <w:rPr>
          <w:rFonts w:ascii="Franklin Gothic Book" w:hAnsi="Franklin Gothic Book"/>
          <w:szCs w:val="24"/>
        </w:rPr>
        <w:t xml:space="preserve">bilingual, </w:t>
      </w:r>
      <w:r w:rsidR="008565D3" w:rsidRPr="00E635C6">
        <w:rPr>
          <w:rFonts w:ascii="Franklin Gothic Book" w:hAnsi="Franklin Gothic Book"/>
          <w:szCs w:val="24"/>
        </w:rPr>
        <w:t>motivated by a challenge</w:t>
      </w:r>
      <w:r w:rsidRPr="00E635C6">
        <w:rPr>
          <w:rFonts w:ascii="Franklin Gothic Book" w:hAnsi="Franklin Gothic Book"/>
          <w:szCs w:val="24"/>
        </w:rPr>
        <w:t xml:space="preserve">, </w:t>
      </w:r>
      <w:r w:rsidR="00C83DB1" w:rsidRPr="00E635C6">
        <w:rPr>
          <w:rFonts w:ascii="Franklin Gothic Book" w:hAnsi="Franklin Gothic Book"/>
          <w:szCs w:val="24"/>
        </w:rPr>
        <w:t xml:space="preserve">flexible </w:t>
      </w:r>
      <w:r w:rsidR="00D86300" w:rsidRPr="00E635C6">
        <w:rPr>
          <w:rFonts w:ascii="Franklin Gothic Book" w:hAnsi="Franklin Gothic Book"/>
          <w:szCs w:val="24"/>
        </w:rPr>
        <w:t xml:space="preserve">and high level of versatility gained from a wide array of experience in Impact assessment and </w:t>
      </w:r>
      <w:r w:rsidR="00B87E52" w:rsidRPr="00E635C6">
        <w:rPr>
          <w:rFonts w:ascii="Franklin Gothic Book" w:hAnsi="Franklin Gothic Book"/>
          <w:szCs w:val="24"/>
        </w:rPr>
        <w:t>value chain</w:t>
      </w:r>
      <w:r w:rsidR="00D86300" w:rsidRPr="00E635C6">
        <w:rPr>
          <w:rFonts w:ascii="Franklin Gothic Book" w:hAnsi="Franklin Gothic Book"/>
          <w:szCs w:val="24"/>
        </w:rPr>
        <w:t xml:space="preserve"> </w:t>
      </w:r>
      <w:r w:rsidR="00C83DB1" w:rsidRPr="00E635C6">
        <w:rPr>
          <w:rFonts w:ascii="Franklin Gothic Book" w:hAnsi="Franklin Gothic Book"/>
          <w:szCs w:val="24"/>
        </w:rPr>
        <w:t>studies</w:t>
      </w:r>
      <w:r w:rsidR="008565D3" w:rsidRPr="00E635C6">
        <w:rPr>
          <w:rFonts w:ascii="Franklin Gothic Book" w:hAnsi="Franklin Gothic Book"/>
          <w:szCs w:val="24"/>
        </w:rPr>
        <w:t xml:space="preserve">. </w:t>
      </w:r>
      <w:r w:rsidR="00921109" w:rsidRPr="00E635C6">
        <w:rPr>
          <w:rFonts w:ascii="Franklin Gothic Book" w:hAnsi="Franklin Gothic Book"/>
          <w:szCs w:val="24"/>
        </w:rPr>
        <w:t>Possess</w:t>
      </w:r>
      <w:r w:rsidR="00C83DB1" w:rsidRPr="00E635C6">
        <w:rPr>
          <w:rFonts w:ascii="Franklin Gothic Book" w:hAnsi="Franklin Gothic Book"/>
          <w:szCs w:val="24"/>
        </w:rPr>
        <w:t xml:space="preserve"> strong quantitative and analytical </w:t>
      </w:r>
      <w:r w:rsidR="004E2D56" w:rsidRPr="00E635C6">
        <w:rPr>
          <w:rFonts w:ascii="Franklin Gothic Book" w:hAnsi="Franklin Gothic Book"/>
          <w:szCs w:val="24"/>
        </w:rPr>
        <w:t xml:space="preserve">research </w:t>
      </w:r>
      <w:r w:rsidR="00C83DB1" w:rsidRPr="00E635C6">
        <w:rPr>
          <w:rFonts w:ascii="Franklin Gothic Book" w:hAnsi="Franklin Gothic Book"/>
          <w:szCs w:val="24"/>
        </w:rPr>
        <w:t>skills</w:t>
      </w:r>
      <w:r w:rsidR="00921109" w:rsidRPr="00E635C6">
        <w:rPr>
          <w:rFonts w:ascii="Franklin Gothic Book" w:hAnsi="Franklin Gothic Book"/>
          <w:szCs w:val="24"/>
        </w:rPr>
        <w:t xml:space="preserve"> </w:t>
      </w:r>
      <w:r w:rsidR="00C83DB1" w:rsidRPr="00E635C6">
        <w:rPr>
          <w:rFonts w:ascii="Franklin Gothic Book" w:hAnsi="Franklin Gothic Book"/>
          <w:szCs w:val="24"/>
        </w:rPr>
        <w:t xml:space="preserve">including experience in designing and implementing Impact assessment and value chain studies. </w:t>
      </w:r>
      <w:r w:rsidR="00572682" w:rsidRPr="00E635C6">
        <w:rPr>
          <w:rFonts w:ascii="Franklin Gothic Book" w:hAnsi="Franklin Gothic Book"/>
          <w:szCs w:val="24"/>
        </w:rPr>
        <w:t>I w</w:t>
      </w:r>
      <w:r w:rsidRPr="00E635C6">
        <w:rPr>
          <w:rFonts w:ascii="Franklin Gothic Book" w:hAnsi="Franklin Gothic Book"/>
          <w:szCs w:val="24"/>
        </w:rPr>
        <w:t>ill</w:t>
      </w:r>
      <w:r w:rsidR="004E2D56" w:rsidRPr="00E635C6">
        <w:rPr>
          <w:rFonts w:ascii="Franklin Gothic Book" w:hAnsi="Franklin Gothic Book"/>
          <w:szCs w:val="24"/>
        </w:rPr>
        <w:t xml:space="preserve"> perform efficiently at roles that</w:t>
      </w:r>
      <w:r w:rsidRPr="00E635C6">
        <w:rPr>
          <w:rFonts w:ascii="Franklin Gothic Book" w:hAnsi="Franklin Gothic Book"/>
          <w:szCs w:val="24"/>
        </w:rPr>
        <w:t xml:space="preserve"> </w:t>
      </w:r>
      <w:r w:rsidR="004E2D56" w:rsidRPr="00E635C6">
        <w:rPr>
          <w:rFonts w:ascii="Franklin Gothic Book" w:hAnsi="Franklin Gothic Book"/>
          <w:szCs w:val="24"/>
        </w:rPr>
        <w:t>utilize</w:t>
      </w:r>
      <w:r w:rsidRPr="00E635C6">
        <w:rPr>
          <w:rFonts w:ascii="Franklin Gothic Book" w:hAnsi="Franklin Gothic Book"/>
          <w:szCs w:val="24"/>
        </w:rPr>
        <w:t xml:space="preserve"> the professional and technical skills developed through past work experiences in this field. </w:t>
      </w:r>
      <w:r w:rsidR="00921109" w:rsidRPr="00E635C6">
        <w:rPr>
          <w:rFonts w:ascii="Franklin Gothic Book" w:hAnsi="Franklin Gothic Book"/>
          <w:szCs w:val="24"/>
        </w:rPr>
        <w:t>Superior interpersonal and communication skills to foster meaningful relationships with subordinate</w:t>
      </w:r>
      <w:r w:rsidR="00572682" w:rsidRPr="00E635C6">
        <w:rPr>
          <w:rFonts w:ascii="Franklin Gothic Book" w:hAnsi="Franklin Gothic Book"/>
          <w:szCs w:val="24"/>
        </w:rPr>
        <w:t>s</w:t>
      </w:r>
      <w:r w:rsidR="00921109" w:rsidRPr="00E635C6">
        <w:rPr>
          <w:rFonts w:ascii="Franklin Gothic Book" w:hAnsi="Franklin Gothic Book"/>
          <w:szCs w:val="24"/>
        </w:rPr>
        <w:t>, colleagues</w:t>
      </w:r>
      <w:r w:rsidR="00572682" w:rsidRPr="00E635C6">
        <w:rPr>
          <w:rFonts w:ascii="Franklin Gothic Book" w:hAnsi="Franklin Gothic Book"/>
          <w:szCs w:val="24"/>
        </w:rPr>
        <w:t>,</w:t>
      </w:r>
      <w:r w:rsidR="00921109" w:rsidRPr="00E635C6">
        <w:rPr>
          <w:rFonts w:ascii="Franklin Gothic Book" w:hAnsi="Franklin Gothic Book"/>
          <w:szCs w:val="24"/>
        </w:rPr>
        <w:t xml:space="preserve"> and donors</w:t>
      </w:r>
      <w:r w:rsidRPr="00E635C6">
        <w:rPr>
          <w:rFonts w:ascii="Franklin Gothic Book" w:hAnsi="Franklin Gothic Book"/>
          <w:szCs w:val="24"/>
        </w:rPr>
        <w:t>.</w:t>
      </w:r>
    </w:p>
    <w:p w14:paraId="508F2206" w14:textId="77777777" w:rsidR="003753C1" w:rsidRPr="00E635C6" w:rsidRDefault="003753C1" w:rsidP="00E635C6">
      <w:pPr>
        <w:spacing w:line="360" w:lineRule="auto"/>
        <w:jc w:val="both"/>
        <w:rPr>
          <w:rFonts w:ascii="Franklin Gothic Book" w:hAnsi="Franklin Gothic Book"/>
          <w:szCs w:val="24"/>
        </w:rPr>
      </w:pPr>
    </w:p>
    <w:p w14:paraId="1E192CFA" w14:textId="77777777" w:rsidR="00D839B8" w:rsidRPr="00E635C6" w:rsidRDefault="006F2A07" w:rsidP="00E635C6">
      <w:pPr>
        <w:tabs>
          <w:tab w:val="center" w:pos="4946"/>
        </w:tabs>
        <w:spacing w:line="360" w:lineRule="auto"/>
        <w:jc w:val="both"/>
        <w:rPr>
          <w:rFonts w:ascii="Franklin Gothic Book" w:hAnsi="Franklin Gothic Book"/>
          <w:b/>
          <w:szCs w:val="24"/>
          <w:lang w:val="fr-FR"/>
        </w:rPr>
      </w:pPr>
      <w:r w:rsidRPr="00E635C6">
        <w:rPr>
          <w:rFonts w:ascii="Franklin Gothic Book" w:hAnsi="Franklin Gothic Book"/>
          <w:b/>
          <w:szCs w:val="24"/>
          <w:lang w:val="fr-FR"/>
        </w:rPr>
        <w:t xml:space="preserve">Education </w:t>
      </w:r>
    </w:p>
    <w:p w14:paraId="46DF42C5" w14:textId="77777777" w:rsidR="0077655F" w:rsidRPr="00E635C6" w:rsidRDefault="0077655F" w:rsidP="00E635C6">
      <w:pPr>
        <w:tabs>
          <w:tab w:val="center" w:pos="4946"/>
        </w:tabs>
        <w:spacing w:line="360" w:lineRule="auto"/>
        <w:jc w:val="both"/>
        <w:rPr>
          <w:rFonts w:ascii="Franklin Gothic Book" w:hAnsi="Franklin Gothic Book"/>
          <w:i/>
          <w:szCs w:val="24"/>
          <w:lang w:val="fr-FR"/>
        </w:rPr>
      </w:pPr>
      <w:r w:rsidRPr="00E635C6">
        <w:rPr>
          <w:rFonts w:ascii="Franklin Gothic Book" w:hAnsi="Franklin Gothic Book"/>
          <w:b/>
          <w:noProof/>
          <w:snapToGrid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C33B818" wp14:editId="272A3ECC">
                <wp:simplePos x="0" y="0"/>
                <wp:positionH relativeFrom="column">
                  <wp:posOffset>-13335</wp:posOffset>
                </wp:positionH>
                <wp:positionV relativeFrom="paragraph">
                  <wp:posOffset>27305</wp:posOffset>
                </wp:positionV>
                <wp:extent cx="6570345" cy="0"/>
                <wp:effectExtent l="0" t="19050" r="19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034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683AC7" id="Straight Connector 3" o:spid="_x0000_s1026" style="position:absolute;z-index: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2.15pt" to="516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" strokecolor="#4579b8 [3044]" strokeweight="2.25pt"/>
            </w:pict>
          </mc:Fallback>
        </mc:AlternateContent>
      </w:r>
    </w:p>
    <w:tbl>
      <w:tblPr>
        <w:tblW w:w="11142" w:type="dxa"/>
        <w:jc w:val="center"/>
        <w:tblLook w:val="01E0" w:firstRow="1" w:lastRow="1" w:firstColumn="1" w:lastColumn="1" w:noHBand="0" w:noVBand="0"/>
      </w:tblPr>
      <w:tblGrid>
        <w:gridCol w:w="4071"/>
        <w:gridCol w:w="1563"/>
        <w:gridCol w:w="1616"/>
        <w:gridCol w:w="3892"/>
      </w:tblGrid>
      <w:tr w:rsidR="00D839B8" w:rsidRPr="00E635C6" w14:paraId="13CED393" w14:textId="77777777" w:rsidTr="00E635C6">
        <w:trPr>
          <w:trHeight w:val="242"/>
          <w:jc w:val="center"/>
        </w:trPr>
        <w:tc>
          <w:tcPr>
            <w:tcW w:w="4071" w:type="dxa"/>
            <w:vAlign w:val="center"/>
          </w:tcPr>
          <w:p w14:paraId="7E115222" w14:textId="77777777" w:rsidR="00D839B8" w:rsidRPr="00E635C6" w:rsidRDefault="00D839B8" w:rsidP="00E635C6">
            <w:pPr>
              <w:spacing w:before="60" w:after="60" w:line="360" w:lineRule="auto"/>
              <w:rPr>
                <w:rFonts w:ascii="Franklin Gothic Book" w:hAnsi="Franklin Gothic Book"/>
                <w:b/>
                <w:szCs w:val="24"/>
              </w:rPr>
            </w:pPr>
            <w:r w:rsidRPr="00E635C6">
              <w:rPr>
                <w:rFonts w:ascii="Franklin Gothic Book" w:hAnsi="Franklin Gothic Book"/>
                <w:b/>
                <w:szCs w:val="24"/>
              </w:rPr>
              <w:t>School</w:t>
            </w:r>
          </w:p>
        </w:tc>
        <w:tc>
          <w:tcPr>
            <w:tcW w:w="1563" w:type="dxa"/>
            <w:vAlign w:val="center"/>
          </w:tcPr>
          <w:p w14:paraId="7988E8FF" w14:textId="77777777" w:rsidR="00D839B8" w:rsidRPr="00E635C6" w:rsidRDefault="00D839B8" w:rsidP="00E635C6">
            <w:pPr>
              <w:spacing w:before="60" w:after="60" w:line="360" w:lineRule="auto"/>
              <w:rPr>
                <w:rFonts w:ascii="Franklin Gothic Book" w:hAnsi="Franklin Gothic Book"/>
                <w:b/>
                <w:szCs w:val="24"/>
              </w:rPr>
            </w:pPr>
            <w:r w:rsidRPr="00E635C6">
              <w:rPr>
                <w:rFonts w:ascii="Franklin Gothic Book" w:hAnsi="Franklin Gothic Book"/>
                <w:b/>
                <w:szCs w:val="24"/>
              </w:rPr>
              <w:t>Period/</w:t>
            </w:r>
          </w:p>
        </w:tc>
        <w:tc>
          <w:tcPr>
            <w:tcW w:w="1616" w:type="dxa"/>
            <w:vAlign w:val="center"/>
          </w:tcPr>
          <w:p w14:paraId="145F6837" w14:textId="77777777" w:rsidR="00D839B8" w:rsidRPr="00E635C6" w:rsidRDefault="00D839B8" w:rsidP="00E635C6">
            <w:pPr>
              <w:spacing w:before="60" w:after="60" w:line="360" w:lineRule="auto"/>
              <w:rPr>
                <w:rFonts w:ascii="Franklin Gothic Book" w:hAnsi="Franklin Gothic Book"/>
                <w:b/>
                <w:szCs w:val="24"/>
              </w:rPr>
            </w:pPr>
            <w:r w:rsidRPr="00E635C6">
              <w:rPr>
                <w:rFonts w:ascii="Franklin Gothic Book" w:hAnsi="Franklin Gothic Book"/>
                <w:b/>
                <w:szCs w:val="24"/>
              </w:rPr>
              <w:t>Certificate</w:t>
            </w:r>
          </w:p>
        </w:tc>
        <w:tc>
          <w:tcPr>
            <w:tcW w:w="3892" w:type="dxa"/>
            <w:vAlign w:val="center"/>
          </w:tcPr>
          <w:p w14:paraId="2B2DB6E9" w14:textId="77777777" w:rsidR="00D839B8" w:rsidRPr="00E635C6" w:rsidRDefault="00D839B8" w:rsidP="00E635C6">
            <w:pPr>
              <w:spacing w:before="60" w:after="60" w:line="360" w:lineRule="auto"/>
              <w:rPr>
                <w:rFonts w:ascii="Franklin Gothic Book" w:hAnsi="Franklin Gothic Book"/>
                <w:b/>
                <w:szCs w:val="24"/>
              </w:rPr>
            </w:pPr>
            <w:r w:rsidRPr="00E635C6">
              <w:rPr>
                <w:rFonts w:ascii="Franklin Gothic Book" w:hAnsi="Franklin Gothic Book"/>
                <w:b/>
                <w:szCs w:val="24"/>
              </w:rPr>
              <w:t>Specialization</w:t>
            </w:r>
          </w:p>
        </w:tc>
      </w:tr>
      <w:tr w:rsidR="00D839B8" w:rsidRPr="00E635C6" w14:paraId="48B87BA2" w14:textId="77777777" w:rsidTr="00E635C6">
        <w:trPr>
          <w:trHeight w:val="251"/>
          <w:jc w:val="center"/>
        </w:trPr>
        <w:tc>
          <w:tcPr>
            <w:tcW w:w="4071" w:type="dxa"/>
            <w:vAlign w:val="center"/>
          </w:tcPr>
          <w:p w14:paraId="00977A75" w14:textId="77777777" w:rsidR="00D839B8" w:rsidRPr="00E635C6" w:rsidRDefault="00D839B8" w:rsidP="00E635C6">
            <w:pPr>
              <w:spacing w:before="20" w:after="20" w:line="360" w:lineRule="auto"/>
              <w:rPr>
                <w:rFonts w:ascii="Franklin Gothic Book" w:hAnsi="Franklin Gothic Book"/>
                <w:bCs/>
                <w:szCs w:val="24"/>
              </w:rPr>
            </w:pPr>
            <w:r w:rsidRPr="00E635C6">
              <w:rPr>
                <w:rFonts w:ascii="Franklin Gothic Book" w:hAnsi="Franklin Gothic Book"/>
                <w:bCs/>
                <w:szCs w:val="24"/>
              </w:rPr>
              <w:t>University of Ibadan</w:t>
            </w:r>
            <w:r w:rsidR="003753C1" w:rsidRPr="00E635C6">
              <w:rPr>
                <w:rFonts w:ascii="Franklin Gothic Book" w:hAnsi="Franklin Gothic Book"/>
                <w:bCs/>
                <w:szCs w:val="24"/>
              </w:rPr>
              <w:t>, Nigeria</w:t>
            </w:r>
            <w:r w:rsidRPr="00E635C6">
              <w:rPr>
                <w:rFonts w:ascii="Franklin Gothic Book" w:hAnsi="Franklin Gothic Book"/>
                <w:bCs/>
                <w:szCs w:val="24"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14:paraId="4E419BFE" w14:textId="77777777" w:rsidR="00D839B8" w:rsidRPr="00E635C6" w:rsidRDefault="00D839B8" w:rsidP="00E635C6">
            <w:pPr>
              <w:pStyle w:val="Header"/>
              <w:tabs>
                <w:tab w:val="clear" w:pos="4703"/>
                <w:tab w:val="clear" w:pos="9406"/>
              </w:tabs>
              <w:spacing w:before="20" w:after="20" w:line="360" w:lineRule="auto"/>
              <w:rPr>
                <w:rFonts w:ascii="Franklin Gothic Book" w:hAnsi="Franklin Gothic Book"/>
                <w:bCs/>
                <w:szCs w:val="24"/>
              </w:rPr>
            </w:pPr>
            <w:r w:rsidRPr="00E635C6">
              <w:rPr>
                <w:rFonts w:ascii="Franklin Gothic Book" w:hAnsi="Franklin Gothic Book"/>
                <w:bCs/>
                <w:szCs w:val="24"/>
              </w:rPr>
              <w:t>2006-</w:t>
            </w:r>
            <w:r w:rsidR="00AD1AB4" w:rsidRPr="00E635C6">
              <w:rPr>
                <w:rFonts w:ascii="Franklin Gothic Book" w:hAnsi="Franklin Gothic Book"/>
                <w:bCs/>
                <w:szCs w:val="24"/>
              </w:rPr>
              <w:t>2011</w:t>
            </w:r>
          </w:p>
        </w:tc>
        <w:tc>
          <w:tcPr>
            <w:tcW w:w="1616" w:type="dxa"/>
            <w:vAlign w:val="center"/>
          </w:tcPr>
          <w:p w14:paraId="460A2FAC" w14:textId="77777777" w:rsidR="00D839B8" w:rsidRPr="00E635C6" w:rsidRDefault="00D839B8" w:rsidP="00E635C6">
            <w:pPr>
              <w:pStyle w:val="Heading3"/>
              <w:spacing w:before="20" w:after="20" w:line="360" w:lineRule="auto"/>
              <w:rPr>
                <w:rFonts w:ascii="Franklin Gothic Book" w:hAnsi="Franklin Gothic Book"/>
                <w:szCs w:val="24"/>
              </w:rPr>
            </w:pPr>
            <w:r w:rsidRPr="00E635C6">
              <w:rPr>
                <w:rFonts w:ascii="Franklin Gothic Book" w:hAnsi="Franklin Gothic Book"/>
                <w:szCs w:val="24"/>
              </w:rPr>
              <w:t xml:space="preserve">PhD </w:t>
            </w:r>
          </w:p>
        </w:tc>
        <w:tc>
          <w:tcPr>
            <w:tcW w:w="3892" w:type="dxa"/>
            <w:vAlign w:val="center"/>
          </w:tcPr>
          <w:p w14:paraId="0FD3BAF8" w14:textId="77777777" w:rsidR="00D839B8" w:rsidRPr="00E635C6" w:rsidRDefault="00D839B8" w:rsidP="00E635C6">
            <w:pPr>
              <w:spacing w:before="20" w:after="20" w:line="360" w:lineRule="auto"/>
              <w:rPr>
                <w:rFonts w:ascii="Franklin Gothic Book" w:hAnsi="Franklin Gothic Book"/>
                <w:bCs/>
                <w:szCs w:val="24"/>
              </w:rPr>
            </w:pPr>
            <w:r w:rsidRPr="00E635C6">
              <w:rPr>
                <w:rFonts w:ascii="Franklin Gothic Book" w:hAnsi="Franklin Gothic Book"/>
                <w:bCs/>
                <w:szCs w:val="24"/>
              </w:rPr>
              <w:t>Agricultural Economics</w:t>
            </w:r>
          </w:p>
        </w:tc>
      </w:tr>
      <w:tr w:rsidR="00D2407D" w:rsidRPr="00E635C6" w14:paraId="0B3988E8" w14:textId="77777777" w:rsidTr="00E635C6">
        <w:trPr>
          <w:trHeight w:val="251"/>
          <w:jc w:val="center"/>
        </w:trPr>
        <w:tc>
          <w:tcPr>
            <w:tcW w:w="11142" w:type="dxa"/>
            <w:gridSpan w:val="4"/>
            <w:vAlign w:val="center"/>
          </w:tcPr>
          <w:p w14:paraId="686BD0E3" w14:textId="17C2F3B7" w:rsidR="00D2407D" w:rsidRPr="00E635C6" w:rsidRDefault="00D2407D" w:rsidP="00E635C6">
            <w:pPr>
              <w:pStyle w:val="ListParagraph"/>
              <w:numPr>
                <w:ilvl w:val="0"/>
                <w:numId w:val="32"/>
              </w:numPr>
              <w:tabs>
                <w:tab w:val="left" w:pos="239"/>
              </w:tabs>
              <w:spacing w:before="120" w:after="120" w:line="360" w:lineRule="auto"/>
              <w:ind w:left="245" w:right="-86" w:hanging="187"/>
              <w:rPr>
                <w:rFonts w:ascii="Franklin Gothic Book" w:hAnsi="Franklin Gothic Book"/>
                <w:bCs/>
                <w:sz w:val="24"/>
                <w:szCs w:val="24"/>
              </w:rPr>
            </w:pPr>
            <w:r w:rsidRPr="00E635C6">
              <w:rPr>
                <w:rFonts w:ascii="Franklin Gothic Book" w:hAnsi="Franklin Gothic Book"/>
                <w:sz w:val="24"/>
                <w:szCs w:val="24"/>
              </w:rPr>
              <w:t xml:space="preserve">The thesis focused on </w:t>
            </w:r>
            <w:r w:rsidR="00572682" w:rsidRPr="00E635C6">
              <w:rPr>
                <w:rFonts w:ascii="Franklin Gothic Book" w:hAnsi="Franklin Gothic Book"/>
                <w:sz w:val="24"/>
                <w:szCs w:val="24"/>
              </w:rPr>
              <w:t xml:space="preserve">the </w:t>
            </w:r>
            <w:r w:rsidRPr="00E635C6">
              <w:rPr>
                <w:rFonts w:ascii="Franklin Gothic Book" w:hAnsi="Franklin Gothic Book"/>
                <w:sz w:val="24"/>
                <w:szCs w:val="24"/>
              </w:rPr>
              <w:t>Impact of NERICA Rice Varieties Adoption on Rice-Farming Households’ Welfare in Nigeria.</w:t>
            </w:r>
          </w:p>
        </w:tc>
      </w:tr>
      <w:tr w:rsidR="00D839B8" w:rsidRPr="00E635C6" w14:paraId="1B5B2301" w14:textId="77777777" w:rsidTr="00E635C6">
        <w:trPr>
          <w:trHeight w:val="198"/>
          <w:jc w:val="center"/>
        </w:trPr>
        <w:tc>
          <w:tcPr>
            <w:tcW w:w="4071" w:type="dxa"/>
            <w:vAlign w:val="center"/>
          </w:tcPr>
          <w:p w14:paraId="3945EA19" w14:textId="77777777" w:rsidR="00D839B8" w:rsidRPr="00E635C6" w:rsidRDefault="00D839B8" w:rsidP="00E635C6">
            <w:pPr>
              <w:spacing w:before="20" w:after="20" w:line="360" w:lineRule="auto"/>
              <w:rPr>
                <w:rFonts w:ascii="Franklin Gothic Book" w:hAnsi="Franklin Gothic Book"/>
                <w:b/>
                <w:szCs w:val="24"/>
              </w:rPr>
            </w:pPr>
            <w:r w:rsidRPr="00E635C6">
              <w:rPr>
                <w:rFonts w:ascii="Franklin Gothic Book" w:hAnsi="Franklin Gothic Book"/>
                <w:szCs w:val="24"/>
              </w:rPr>
              <w:t>University of Ibadan</w:t>
            </w:r>
            <w:r w:rsidR="003753C1" w:rsidRPr="00E635C6">
              <w:rPr>
                <w:rFonts w:ascii="Franklin Gothic Book" w:hAnsi="Franklin Gothic Book"/>
                <w:szCs w:val="24"/>
              </w:rPr>
              <w:t>, Nigeria</w:t>
            </w:r>
          </w:p>
        </w:tc>
        <w:tc>
          <w:tcPr>
            <w:tcW w:w="1563" w:type="dxa"/>
            <w:vAlign w:val="center"/>
          </w:tcPr>
          <w:p w14:paraId="4A32954D" w14:textId="77777777" w:rsidR="00D839B8" w:rsidRPr="00E635C6" w:rsidRDefault="00D839B8" w:rsidP="00E635C6">
            <w:pPr>
              <w:spacing w:before="20" w:after="20" w:line="360" w:lineRule="auto"/>
              <w:rPr>
                <w:rFonts w:ascii="Franklin Gothic Book" w:hAnsi="Franklin Gothic Book"/>
                <w:b/>
                <w:szCs w:val="24"/>
              </w:rPr>
            </w:pPr>
            <w:r w:rsidRPr="00E635C6">
              <w:rPr>
                <w:rFonts w:ascii="Franklin Gothic Book" w:hAnsi="Franklin Gothic Book"/>
                <w:szCs w:val="24"/>
              </w:rPr>
              <w:t>2003-2006</w:t>
            </w:r>
          </w:p>
        </w:tc>
        <w:tc>
          <w:tcPr>
            <w:tcW w:w="1616" w:type="dxa"/>
            <w:vAlign w:val="center"/>
          </w:tcPr>
          <w:p w14:paraId="11968B1C" w14:textId="77777777" w:rsidR="00D839B8" w:rsidRPr="00E635C6" w:rsidRDefault="00E553D4" w:rsidP="00E635C6">
            <w:pPr>
              <w:spacing w:before="20" w:after="20" w:line="360" w:lineRule="auto"/>
              <w:rPr>
                <w:rFonts w:ascii="Franklin Gothic Book" w:hAnsi="Franklin Gothic Book"/>
                <w:b/>
                <w:szCs w:val="24"/>
                <w:lang w:val="fr-FR"/>
              </w:rPr>
            </w:pPr>
            <w:r w:rsidRPr="00E635C6">
              <w:rPr>
                <w:rFonts w:ascii="Franklin Gothic Book" w:hAnsi="Franklin Gothic Book"/>
                <w:b/>
                <w:szCs w:val="24"/>
                <w:lang w:val="fr-FR"/>
              </w:rPr>
              <w:t>M. SC</w:t>
            </w:r>
            <w:r w:rsidR="00D839B8" w:rsidRPr="00E635C6">
              <w:rPr>
                <w:rFonts w:ascii="Franklin Gothic Book" w:hAnsi="Franklin Gothic Book"/>
                <w:b/>
                <w:szCs w:val="24"/>
                <w:lang w:val="fr-FR"/>
              </w:rPr>
              <w:t>.</w:t>
            </w:r>
          </w:p>
        </w:tc>
        <w:tc>
          <w:tcPr>
            <w:tcW w:w="3892" w:type="dxa"/>
            <w:vAlign w:val="center"/>
          </w:tcPr>
          <w:p w14:paraId="5763665F" w14:textId="77777777" w:rsidR="00D839B8" w:rsidRPr="00E635C6" w:rsidRDefault="00D839B8" w:rsidP="00E635C6">
            <w:pPr>
              <w:spacing w:before="20" w:after="20" w:line="360" w:lineRule="auto"/>
              <w:rPr>
                <w:rFonts w:ascii="Franklin Gothic Book" w:hAnsi="Franklin Gothic Book"/>
                <w:b/>
                <w:szCs w:val="24"/>
                <w:lang w:val="fr-FR"/>
              </w:rPr>
            </w:pPr>
            <w:r w:rsidRPr="00E635C6">
              <w:rPr>
                <w:rFonts w:ascii="Franklin Gothic Book" w:hAnsi="Franklin Gothic Book"/>
                <w:szCs w:val="24"/>
              </w:rPr>
              <w:t>Agricultural Economics</w:t>
            </w:r>
          </w:p>
        </w:tc>
      </w:tr>
      <w:tr w:rsidR="00D839B8" w:rsidRPr="00E635C6" w14:paraId="176A0003" w14:textId="77777777" w:rsidTr="00E635C6">
        <w:trPr>
          <w:trHeight w:val="189"/>
          <w:jc w:val="center"/>
        </w:trPr>
        <w:tc>
          <w:tcPr>
            <w:tcW w:w="4071" w:type="dxa"/>
            <w:vAlign w:val="center"/>
          </w:tcPr>
          <w:p w14:paraId="125AA4B3" w14:textId="77777777" w:rsidR="00D839B8" w:rsidRPr="00E635C6" w:rsidRDefault="00D839B8" w:rsidP="00E635C6">
            <w:pPr>
              <w:spacing w:before="20" w:after="20" w:line="360" w:lineRule="auto"/>
              <w:rPr>
                <w:rFonts w:ascii="Franklin Gothic Book" w:hAnsi="Franklin Gothic Book"/>
                <w:szCs w:val="24"/>
              </w:rPr>
            </w:pPr>
            <w:r w:rsidRPr="00E635C6">
              <w:rPr>
                <w:rFonts w:ascii="Franklin Gothic Book" w:hAnsi="Franklin Gothic Book"/>
                <w:szCs w:val="24"/>
              </w:rPr>
              <w:t>University of Yaoundé II</w:t>
            </w:r>
            <w:r w:rsidR="003753C1" w:rsidRPr="00E635C6">
              <w:rPr>
                <w:rFonts w:ascii="Franklin Gothic Book" w:hAnsi="Franklin Gothic Book"/>
                <w:szCs w:val="24"/>
              </w:rPr>
              <w:t>, Cameroon</w:t>
            </w:r>
          </w:p>
        </w:tc>
        <w:tc>
          <w:tcPr>
            <w:tcW w:w="1563" w:type="dxa"/>
            <w:vAlign w:val="center"/>
          </w:tcPr>
          <w:p w14:paraId="3A6D1782" w14:textId="77777777" w:rsidR="00D839B8" w:rsidRPr="00E635C6" w:rsidRDefault="00D839B8" w:rsidP="00E635C6">
            <w:pPr>
              <w:spacing w:before="20" w:after="20" w:line="360" w:lineRule="auto"/>
              <w:rPr>
                <w:rFonts w:ascii="Franklin Gothic Book" w:hAnsi="Franklin Gothic Book"/>
                <w:szCs w:val="24"/>
                <w:lang w:val="fr-FR"/>
              </w:rPr>
            </w:pPr>
            <w:r w:rsidRPr="00E635C6">
              <w:rPr>
                <w:rFonts w:ascii="Franklin Gothic Book" w:hAnsi="Franklin Gothic Book"/>
                <w:szCs w:val="24"/>
                <w:lang w:val="fr-FR"/>
              </w:rPr>
              <w:t>2001-200</w:t>
            </w:r>
            <w:r w:rsidR="00B87E52" w:rsidRPr="00E635C6">
              <w:rPr>
                <w:rFonts w:ascii="Franklin Gothic Book" w:hAnsi="Franklin Gothic Book"/>
                <w:szCs w:val="24"/>
                <w:lang w:val="fr-FR"/>
              </w:rPr>
              <w:t>3</w:t>
            </w:r>
          </w:p>
        </w:tc>
        <w:tc>
          <w:tcPr>
            <w:tcW w:w="1616" w:type="dxa"/>
            <w:vAlign w:val="center"/>
          </w:tcPr>
          <w:p w14:paraId="062B9DB6" w14:textId="77777777" w:rsidR="00D839B8" w:rsidRPr="00E635C6" w:rsidRDefault="00E553D4" w:rsidP="00E635C6">
            <w:pPr>
              <w:spacing w:before="20" w:after="20" w:line="360" w:lineRule="auto"/>
              <w:rPr>
                <w:rFonts w:ascii="Franklin Gothic Book" w:hAnsi="Franklin Gothic Book"/>
                <w:b/>
                <w:bCs/>
                <w:szCs w:val="24"/>
                <w:lang w:val="fr-FR"/>
              </w:rPr>
            </w:pPr>
            <w:r w:rsidRPr="00E635C6">
              <w:rPr>
                <w:rFonts w:ascii="Franklin Gothic Book" w:hAnsi="Franklin Gothic Book"/>
                <w:b/>
                <w:bCs/>
                <w:szCs w:val="24"/>
                <w:lang w:val="fr-FR"/>
              </w:rPr>
              <w:t>M. SC</w:t>
            </w:r>
            <w:r w:rsidR="00D839B8" w:rsidRPr="00E635C6">
              <w:rPr>
                <w:rFonts w:ascii="Franklin Gothic Book" w:hAnsi="Franklin Gothic Book"/>
                <w:b/>
                <w:bCs/>
                <w:szCs w:val="24"/>
                <w:lang w:val="fr-FR"/>
              </w:rPr>
              <w:t>.</w:t>
            </w:r>
          </w:p>
        </w:tc>
        <w:tc>
          <w:tcPr>
            <w:tcW w:w="3892" w:type="dxa"/>
            <w:vAlign w:val="center"/>
          </w:tcPr>
          <w:p w14:paraId="524E0D88" w14:textId="77777777" w:rsidR="00D839B8" w:rsidRPr="00E635C6" w:rsidRDefault="00D839B8" w:rsidP="00E635C6">
            <w:pPr>
              <w:spacing w:before="20" w:after="20" w:line="360" w:lineRule="auto"/>
              <w:rPr>
                <w:rFonts w:ascii="Franklin Gothic Book" w:hAnsi="Franklin Gothic Book"/>
                <w:szCs w:val="24"/>
                <w:lang w:val="fr-FR"/>
              </w:rPr>
            </w:pPr>
            <w:r w:rsidRPr="00E635C6">
              <w:rPr>
                <w:rFonts w:ascii="Franklin Gothic Book" w:hAnsi="Franklin Gothic Book"/>
                <w:szCs w:val="24"/>
                <w:lang w:val="fr-FR"/>
              </w:rPr>
              <w:t>Economics</w:t>
            </w:r>
          </w:p>
        </w:tc>
      </w:tr>
      <w:tr w:rsidR="00D2407D" w:rsidRPr="00E635C6" w14:paraId="0887C62D" w14:textId="77777777" w:rsidTr="00E635C6">
        <w:trPr>
          <w:trHeight w:val="189"/>
          <w:jc w:val="center"/>
        </w:trPr>
        <w:tc>
          <w:tcPr>
            <w:tcW w:w="11142" w:type="dxa"/>
            <w:gridSpan w:val="4"/>
            <w:vAlign w:val="center"/>
          </w:tcPr>
          <w:p w14:paraId="588F3241" w14:textId="77777777" w:rsidR="00D2407D" w:rsidRPr="00E635C6" w:rsidRDefault="00D2407D" w:rsidP="00E635C6">
            <w:pPr>
              <w:pStyle w:val="ListParagraph"/>
              <w:numPr>
                <w:ilvl w:val="0"/>
                <w:numId w:val="31"/>
              </w:numPr>
              <w:tabs>
                <w:tab w:val="left" w:pos="151"/>
              </w:tabs>
              <w:spacing w:before="120" w:after="120" w:line="360" w:lineRule="auto"/>
              <w:ind w:left="245" w:right="-86" w:hanging="187"/>
              <w:rPr>
                <w:rFonts w:ascii="Franklin Gothic Book" w:hAnsi="Franklin Gothic Book"/>
                <w:sz w:val="24"/>
                <w:szCs w:val="24"/>
              </w:rPr>
            </w:pPr>
            <w:r w:rsidRPr="00E635C6">
              <w:rPr>
                <w:rFonts w:ascii="Franklin Gothic Book" w:hAnsi="Franklin Gothic Book"/>
                <w:color w:val="000000"/>
                <w:sz w:val="24"/>
                <w:szCs w:val="24"/>
              </w:rPr>
              <w:t xml:space="preserve">Dissertation focused on Economic Analysis of Cocoa Production in Cameroon: Case Study of the </w:t>
            </w:r>
            <w:proofErr w:type="spellStart"/>
            <w:r w:rsidRPr="00E635C6">
              <w:rPr>
                <w:rFonts w:ascii="Franklin Gothic Book" w:hAnsi="Franklin Gothic Book"/>
                <w:color w:val="000000"/>
                <w:sz w:val="24"/>
                <w:szCs w:val="24"/>
              </w:rPr>
              <w:t>Lekie</w:t>
            </w:r>
            <w:proofErr w:type="spellEnd"/>
            <w:r w:rsidRPr="00E635C6">
              <w:rPr>
                <w:rFonts w:ascii="Franklin Gothic Book" w:hAnsi="Franklin Gothic Book"/>
                <w:color w:val="000000"/>
                <w:sz w:val="24"/>
                <w:szCs w:val="24"/>
              </w:rPr>
              <w:t xml:space="preserve"> Division, Central Province.</w:t>
            </w:r>
          </w:p>
        </w:tc>
      </w:tr>
      <w:tr w:rsidR="00D839B8" w:rsidRPr="00E635C6" w14:paraId="3720945F" w14:textId="77777777" w:rsidTr="00E635C6">
        <w:trPr>
          <w:trHeight w:val="87"/>
          <w:jc w:val="center"/>
        </w:trPr>
        <w:tc>
          <w:tcPr>
            <w:tcW w:w="4071" w:type="dxa"/>
            <w:vAlign w:val="center"/>
          </w:tcPr>
          <w:p w14:paraId="5BCA68AA" w14:textId="77777777" w:rsidR="00D839B8" w:rsidRPr="00E635C6" w:rsidRDefault="00D839B8" w:rsidP="00E635C6">
            <w:pPr>
              <w:spacing w:before="20" w:after="20" w:line="360" w:lineRule="auto"/>
              <w:rPr>
                <w:rFonts w:ascii="Franklin Gothic Book" w:hAnsi="Franklin Gothic Book"/>
                <w:szCs w:val="24"/>
              </w:rPr>
            </w:pPr>
            <w:r w:rsidRPr="00E635C6">
              <w:rPr>
                <w:rFonts w:ascii="Franklin Gothic Book" w:hAnsi="Franklin Gothic Book"/>
                <w:szCs w:val="24"/>
              </w:rPr>
              <w:t>University of Yaoundé II</w:t>
            </w:r>
            <w:r w:rsidR="00CF761F" w:rsidRPr="00E635C6">
              <w:rPr>
                <w:rFonts w:ascii="Franklin Gothic Book" w:hAnsi="Franklin Gothic Book"/>
                <w:szCs w:val="24"/>
              </w:rPr>
              <w:t>, Cameroon</w:t>
            </w:r>
          </w:p>
        </w:tc>
        <w:tc>
          <w:tcPr>
            <w:tcW w:w="1563" w:type="dxa"/>
            <w:vAlign w:val="center"/>
          </w:tcPr>
          <w:p w14:paraId="7F1E240F" w14:textId="77777777" w:rsidR="00D839B8" w:rsidRPr="00E635C6" w:rsidRDefault="00D839B8" w:rsidP="00E635C6">
            <w:pPr>
              <w:spacing w:before="20" w:after="20" w:line="360" w:lineRule="auto"/>
              <w:rPr>
                <w:rFonts w:ascii="Franklin Gothic Book" w:hAnsi="Franklin Gothic Book"/>
                <w:szCs w:val="24"/>
                <w:lang w:val="fr-FR"/>
              </w:rPr>
            </w:pPr>
            <w:r w:rsidRPr="00E635C6">
              <w:rPr>
                <w:rFonts w:ascii="Franklin Gothic Book" w:hAnsi="Franklin Gothic Book"/>
                <w:szCs w:val="24"/>
                <w:lang w:val="fr-FR"/>
              </w:rPr>
              <w:t>1996-2001</w:t>
            </w:r>
          </w:p>
        </w:tc>
        <w:tc>
          <w:tcPr>
            <w:tcW w:w="1616" w:type="dxa"/>
            <w:vAlign w:val="center"/>
          </w:tcPr>
          <w:p w14:paraId="425A5FA4" w14:textId="77777777" w:rsidR="00D839B8" w:rsidRPr="00E635C6" w:rsidRDefault="00D839B8" w:rsidP="00E635C6">
            <w:pPr>
              <w:spacing w:before="20" w:after="20" w:line="360" w:lineRule="auto"/>
              <w:rPr>
                <w:rFonts w:ascii="Franklin Gothic Book" w:hAnsi="Franklin Gothic Book"/>
                <w:b/>
                <w:bCs/>
                <w:szCs w:val="24"/>
                <w:lang w:val="fr-FR"/>
              </w:rPr>
            </w:pPr>
            <w:r w:rsidRPr="00E635C6">
              <w:rPr>
                <w:rFonts w:ascii="Franklin Gothic Book" w:hAnsi="Franklin Gothic Book"/>
                <w:b/>
                <w:bCs/>
                <w:szCs w:val="24"/>
                <w:lang w:val="fr-FR"/>
              </w:rPr>
              <w:t>B.</w:t>
            </w:r>
            <w:r w:rsidR="00E553D4" w:rsidRPr="00E635C6">
              <w:rPr>
                <w:rFonts w:ascii="Franklin Gothic Book" w:hAnsi="Franklin Gothic Book"/>
                <w:b/>
                <w:bCs/>
                <w:szCs w:val="24"/>
                <w:lang w:val="fr-FR"/>
              </w:rPr>
              <w:t xml:space="preserve"> </w:t>
            </w:r>
            <w:r w:rsidRPr="00E635C6">
              <w:rPr>
                <w:rFonts w:ascii="Franklin Gothic Book" w:hAnsi="Franklin Gothic Book"/>
                <w:b/>
                <w:bCs/>
                <w:szCs w:val="24"/>
                <w:lang w:val="fr-FR"/>
              </w:rPr>
              <w:t>Sc.</w:t>
            </w:r>
          </w:p>
        </w:tc>
        <w:tc>
          <w:tcPr>
            <w:tcW w:w="3892" w:type="dxa"/>
            <w:vAlign w:val="center"/>
          </w:tcPr>
          <w:p w14:paraId="2013EABA" w14:textId="77777777" w:rsidR="00D839B8" w:rsidRPr="00E635C6" w:rsidRDefault="00D839B8" w:rsidP="00E635C6">
            <w:pPr>
              <w:spacing w:before="20" w:after="20" w:line="360" w:lineRule="auto"/>
              <w:rPr>
                <w:rFonts w:ascii="Franklin Gothic Book" w:hAnsi="Franklin Gothic Book"/>
                <w:szCs w:val="24"/>
                <w:lang w:val="fr-FR"/>
              </w:rPr>
            </w:pPr>
            <w:r w:rsidRPr="00E635C6">
              <w:rPr>
                <w:rFonts w:ascii="Franklin Gothic Book" w:hAnsi="Franklin Gothic Book"/>
                <w:szCs w:val="24"/>
                <w:lang w:val="fr-FR"/>
              </w:rPr>
              <w:t>Economics</w:t>
            </w:r>
          </w:p>
        </w:tc>
      </w:tr>
      <w:tr w:rsidR="00D839B8" w:rsidRPr="00E635C6" w14:paraId="228A66F5" w14:textId="77777777" w:rsidTr="00E635C6">
        <w:trPr>
          <w:trHeight w:val="87"/>
          <w:jc w:val="center"/>
        </w:trPr>
        <w:tc>
          <w:tcPr>
            <w:tcW w:w="4071" w:type="dxa"/>
            <w:vAlign w:val="center"/>
          </w:tcPr>
          <w:p w14:paraId="77E8E031" w14:textId="77777777" w:rsidR="00D839B8" w:rsidRPr="00E635C6" w:rsidRDefault="00CF761F" w:rsidP="00E635C6">
            <w:pPr>
              <w:spacing w:before="20" w:after="20" w:line="360" w:lineRule="auto"/>
              <w:rPr>
                <w:rFonts w:ascii="Franklin Gothic Book" w:hAnsi="Franklin Gothic Book"/>
                <w:szCs w:val="24"/>
              </w:rPr>
            </w:pPr>
            <w:proofErr w:type="spellStart"/>
            <w:r w:rsidRPr="00E635C6">
              <w:rPr>
                <w:rFonts w:ascii="Franklin Gothic Book" w:hAnsi="Franklin Gothic Book"/>
                <w:szCs w:val="24"/>
              </w:rPr>
              <w:t>Dschang</w:t>
            </w:r>
            <w:proofErr w:type="spellEnd"/>
            <w:r w:rsidRPr="00E635C6">
              <w:rPr>
                <w:rFonts w:ascii="Franklin Gothic Book" w:hAnsi="Franklin Gothic Book"/>
                <w:szCs w:val="24"/>
              </w:rPr>
              <w:t xml:space="preserve"> Grammar School, Cameroon</w:t>
            </w:r>
          </w:p>
        </w:tc>
        <w:tc>
          <w:tcPr>
            <w:tcW w:w="1563" w:type="dxa"/>
            <w:vAlign w:val="center"/>
          </w:tcPr>
          <w:p w14:paraId="3BEDB648" w14:textId="77777777" w:rsidR="00D839B8" w:rsidRPr="00E635C6" w:rsidRDefault="00D839B8" w:rsidP="00E635C6">
            <w:pPr>
              <w:spacing w:before="20" w:after="20" w:line="360" w:lineRule="auto"/>
              <w:rPr>
                <w:rFonts w:ascii="Franklin Gothic Book" w:hAnsi="Franklin Gothic Book"/>
                <w:szCs w:val="24"/>
                <w:lang w:val="fr-FR"/>
              </w:rPr>
            </w:pPr>
            <w:r w:rsidRPr="00E635C6">
              <w:rPr>
                <w:rFonts w:ascii="Franklin Gothic Book" w:hAnsi="Franklin Gothic Book"/>
                <w:szCs w:val="24"/>
                <w:lang w:val="fr-FR"/>
              </w:rPr>
              <w:t>1995-1996</w:t>
            </w:r>
          </w:p>
        </w:tc>
        <w:tc>
          <w:tcPr>
            <w:tcW w:w="1616" w:type="dxa"/>
            <w:vAlign w:val="center"/>
          </w:tcPr>
          <w:p w14:paraId="2976B303" w14:textId="77777777" w:rsidR="00D839B8" w:rsidRPr="00E635C6" w:rsidRDefault="00D839B8" w:rsidP="00E635C6">
            <w:pPr>
              <w:spacing w:before="20" w:after="20" w:line="360" w:lineRule="auto"/>
              <w:rPr>
                <w:rFonts w:ascii="Franklin Gothic Book" w:hAnsi="Franklin Gothic Book"/>
                <w:b/>
                <w:bCs/>
                <w:szCs w:val="24"/>
              </w:rPr>
            </w:pPr>
            <w:r w:rsidRPr="00E635C6">
              <w:rPr>
                <w:rFonts w:ascii="Franklin Gothic Book" w:hAnsi="Franklin Gothic Book"/>
                <w:b/>
                <w:bCs/>
                <w:szCs w:val="24"/>
                <w:lang w:val="fr-FR"/>
              </w:rPr>
              <w:t>GCE "A" level</w:t>
            </w:r>
          </w:p>
        </w:tc>
        <w:tc>
          <w:tcPr>
            <w:tcW w:w="3892" w:type="dxa"/>
            <w:vAlign w:val="center"/>
          </w:tcPr>
          <w:p w14:paraId="49BE3F2C" w14:textId="77777777" w:rsidR="00D839B8" w:rsidRPr="00E635C6" w:rsidRDefault="00D839B8" w:rsidP="00E635C6">
            <w:pPr>
              <w:spacing w:before="20" w:after="20" w:line="360" w:lineRule="auto"/>
              <w:rPr>
                <w:rFonts w:ascii="Franklin Gothic Book" w:hAnsi="Franklin Gothic Book"/>
                <w:szCs w:val="24"/>
              </w:rPr>
            </w:pPr>
            <w:r w:rsidRPr="00E635C6">
              <w:rPr>
                <w:rFonts w:ascii="Franklin Gothic Book" w:hAnsi="Franklin Gothic Book"/>
                <w:szCs w:val="24"/>
              </w:rPr>
              <w:t>Mathematics and Natural Sciences</w:t>
            </w:r>
          </w:p>
        </w:tc>
      </w:tr>
      <w:tr w:rsidR="00D839B8" w:rsidRPr="00E635C6" w14:paraId="18CCAFB5" w14:textId="77777777" w:rsidTr="00E635C6">
        <w:trPr>
          <w:trHeight w:val="87"/>
          <w:jc w:val="center"/>
        </w:trPr>
        <w:tc>
          <w:tcPr>
            <w:tcW w:w="4071" w:type="dxa"/>
            <w:vAlign w:val="center"/>
          </w:tcPr>
          <w:p w14:paraId="329C9507" w14:textId="77777777" w:rsidR="00D839B8" w:rsidRPr="00E635C6" w:rsidRDefault="00CF761F" w:rsidP="00E635C6">
            <w:pPr>
              <w:spacing w:before="20" w:after="20" w:line="360" w:lineRule="auto"/>
              <w:rPr>
                <w:rFonts w:ascii="Franklin Gothic Book" w:hAnsi="Franklin Gothic Book"/>
                <w:szCs w:val="24"/>
              </w:rPr>
            </w:pPr>
            <w:proofErr w:type="spellStart"/>
            <w:r w:rsidRPr="00E635C6">
              <w:rPr>
                <w:rFonts w:ascii="Franklin Gothic Book" w:hAnsi="Franklin Gothic Book"/>
                <w:szCs w:val="24"/>
              </w:rPr>
              <w:t>Dschang</w:t>
            </w:r>
            <w:proofErr w:type="spellEnd"/>
            <w:r w:rsidRPr="00E635C6">
              <w:rPr>
                <w:rFonts w:ascii="Franklin Gothic Book" w:hAnsi="Franklin Gothic Book"/>
                <w:szCs w:val="24"/>
              </w:rPr>
              <w:t xml:space="preserve"> Grammar School, Cameroon</w:t>
            </w:r>
          </w:p>
        </w:tc>
        <w:tc>
          <w:tcPr>
            <w:tcW w:w="1563" w:type="dxa"/>
            <w:vAlign w:val="center"/>
          </w:tcPr>
          <w:p w14:paraId="3C0E0715" w14:textId="77777777" w:rsidR="00D839B8" w:rsidRPr="00E635C6" w:rsidRDefault="00D839B8" w:rsidP="00E635C6">
            <w:pPr>
              <w:spacing w:before="20" w:after="20" w:line="360" w:lineRule="auto"/>
              <w:rPr>
                <w:rFonts w:ascii="Franklin Gothic Book" w:hAnsi="Franklin Gothic Book"/>
                <w:szCs w:val="24"/>
              </w:rPr>
            </w:pPr>
            <w:r w:rsidRPr="00E635C6">
              <w:rPr>
                <w:rFonts w:ascii="Franklin Gothic Book" w:hAnsi="Franklin Gothic Book"/>
                <w:szCs w:val="24"/>
              </w:rPr>
              <w:t>1987-1995</w:t>
            </w:r>
          </w:p>
        </w:tc>
        <w:tc>
          <w:tcPr>
            <w:tcW w:w="1616" w:type="dxa"/>
            <w:vAlign w:val="center"/>
          </w:tcPr>
          <w:p w14:paraId="01328CCB" w14:textId="77777777" w:rsidR="00D839B8" w:rsidRPr="00E635C6" w:rsidRDefault="00D839B8" w:rsidP="00E635C6">
            <w:pPr>
              <w:spacing w:before="20" w:after="20" w:line="360" w:lineRule="auto"/>
              <w:rPr>
                <w:rFonts w:ascii="Franklin Gothic Book" w:hAnsi="Franklin Gothic Book"/>
                <w:b/>
                <w:bCs/>
                <w:szCs w:val="24"/>
              </w:rPr>
            </w:pPr>
            <w:r w:rsidRPr="00E635C6">
              <w:rPr>
                <w:rFonts w:ascii="Franklin Gothic Book" w:hAnsi="Franklin Gothic Book"/>
                <w:b/>
                <w:bCs/>
                <w:szCs w:val="24"/>
                <w:lang w:val="fr-FR"/>
              </w:rPr>
              <w:t>GCE "O" level</w:t>
            </w:r>
          </w:p>
        </w:tc>
        <w:tc>
          <w:tcPr>
            <w:tcW w:w="3892" w:type="dxa"/>
            <w:vAlign w:val="center"/>
          </w:tcPr>
          <w:p w14:paraId="0B500B43" w14:textId="77777777" w:rsidR="00D839B8" w:rsidRPr="00E635C6" w:rsidRDefault="00D839B8" w:rsidP="00E635C6">
            <w:pPr>
              <w:spacing w:before="20" w:after="20" w:line="360" w:lineRule="auto"/>
              <w:rPr>
                <w:rFonts w:ascii="Franklin Gothic Book" w:hAnsi="Franklin Gothic Book"/>
                <w:szCs w:val="24"/>
              </w:rPr>
            </w:pPr>
            <w:r w:rsidRPr="00E635C6">
              <w:rPr>
                <w:rFonts w:ascii="Franklin Gothic Book" w:hAnsi="Franklin Gothic Book"/>
                <w:szCs w:val="24"/>
              </w:rPr>
              <w:t>Mathematics and Natural Sciences</w:t>
            </w:r>
          </w:p>
        </w:tc>
      </w:tr>
    </w:tbl>
    <w:p w14:paraId="7F7D71BA" w14:textId="77777777" w:rsidR="00C747DA" w:rsidRPr="00E635C6" w:rsidRDefault="00C747DA" w:rsidP="00E635C6">
      <w:pPr>
        <w:spacing w:line="360" w:lineRule="auto"/>
        <w:rPr>
          <w:rFonts w:ascii="Franklin Gothic Book" w:hAnsi="Franklin Gothic Book"/>
          <w:b/>
          <w:szCs w:val="24"/>
          <w:lang w:val="fr-FR"/>
        </w:rPr>
      </w:pPr>
    </w:p>
    <w:p w14:paraId="651128B5" w14:textId="77777777" w:rsidR="00E635C6" w:rsidRDefault="00E635C6" w:rsidP="00E635C6">
      <w:pPr>
        <w:spacing w:after="120" w:line="360" w:lineRule="auto"/>
        <w:rPr>
          <w:rFonts w:ascii="Franklin Gothic Book" w:hAnsi="Franklin Gothic Book"/>
          <w:b/>
          <w:szCs w:val="24"/>
          <w:lang w:val="en-GB"/>
        </w:rPr>
      </w:pPr>
    </w:p>
    <w:p w14:paraId="0A80F342" w14:textId="2D34FE6B" w:rsidR="00CF761F" w:rsidRPr="00E635C6" w:rsidRDefault="002F1BEC" w:rsidP="00E635C6">
      <w:pPr>
        <w:spacing w:after="120" w:line="360" w:lineRule="auto"/>
        <w:rPr>
          <w:rFonts w:ascii="Franklin Gothic Book" w:hAnsi="Franklin Gothic Book"/>
          <w:b/>
          <w:szCs w:val="24"/>
          <w:lang w:val="en-GB"/>
        </w:rPr>
      </w:pPr>
      <w:r w:rsidRPr="00E635C6">
        <w:rPr>
          <w:rFonts w:ascii="Franklin Gothic Book" w:hAnsi="Franklin Gothic Book"/>
          <w:b/>
          <w:noProof/>
          <w:snapToGrid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71A6FC8" wp14:editId="3C3F0427">
                <wp:simplePos x="0" y="0"/>
                <wp:positionH relativeFrom="column">
                  <wp:posOffset>-20955</wp:posOffset>
                </wp:positionH>
                <wp:positionV relativeFrom="paragraph">
                  <wp:posOffset>233518</wp:posOffset>
                </wp:positionV>
                <wp:extent cx="6570345" cy="0"/>
                <wp:effectExtent l="0" t="19050" r="190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034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3CF447" id="Straight Connector 4" o:spid="_x0000_s1026" style="position:absolute;z-index: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18.4pt" to="515.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" strokecolor="#4a7ebb" strokeweight="2.25pt"/>
            </w:pict>
          </mc:Fallback>
        </mc:AlternateContent>
      </w:r>
      <w:r w:rsidR="00CF761F" w:rsidRPr="00E635C6">
        <w:rPr>
          <w:rFonts w:ascii="Franklin Gothic Book" w:hAnsi="Franklin Gothic Book"/>
          <w:b/>
          <w:szCs w:val="24"/>
          <w:lang w:val="en-GB"/>
        </w:rPr>
        <w:t>Employment history</w:t>
      </w:r>
    </w:p>
    <w:p w14:paraId="7AA58E76" w14:textId="78C839F2" w:rsidR="004B344D" w:rsidRPr="00E635C6" w:rsidRDefault="004B344D" w:rsidP="00E635C6">
      <w:pPr>
        <w:spacing w:line="360" w:lineRule="auto"/>
        <w:jc w:val="both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t xml:space="preserve">September 2017- till present: Impact </w:t>
      </w:r>
      <w:proofErr w:type="spellStart"/>
      <w:r w:rsidRPr="00E635C6">
        <w:rPr>
          <w:rFonts w:ascii="Franklin Gothic Book" w:hAnsi="Franklin Gothic Book"/>
          <w:szCs w:val="24"/>
        </w:rPr>
        <w:t>Economiste</w:t>
      </w:r>
      <w:proofErr w:type="spellEnd"/>
      <w:r w:rsidRPr="00E635C6">
        <w:rPr>
          <w:rFonts w:ascii="Franklin Gothic Book" w:hAnsi="Franklin Gothic Book"/>
          <w:szCs w:val="24"/>
        </w:rPr>
        <w:t xml:space="preserve"> and Project Coordinator on a project aiming at developing the value chain of major crops in the Eastern DRC provinces including South-Kivu and Tanganyika. </w:t>
      </w:r>
    </w:p>
    <w:p w14:paraId="1000DE75" w14:textId="71883334" w:rsidR="00BF2906" w:rsidRPr="00E635C6" w:rsidRDefault="00BF2906" w:rsidP="00E635C6">
      <w:pPr>
        <w:spacing w:line="360" w:lineRule="auto"/>
        <w:jc w:val="both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t xml:space="preserve">September 2015 – </w:t>
      </w:r>
      <w:r w:rsidR="004B344D" w:rsidRPr="00E635C6">
        <w:rPr>
          <w:rFonts w:ascii="Franklin Gothic Book" w:hAnsi="Franklin Gothic Book"/>
          <w:szCs w:val="24"/>
        </w:rPr>
        <w:t>2017</w:t>
      </w:r>
      <w:r w:rsidRPr="00E635C6">
        <w:rPr>
          <w:rFonts w:ascii="Franklin Gothic Book" w:hAnsi="Franklin Gothic Book"/>
          <w:szCs w:val="24"/>
        </w:rPr>
        <w:t xml:space="preserve">: Impact Economist of the </w:t>
      </w:r>
      <w:r w:rsidR="00B87E52" w:rsidRPr="00E635C6">
        <w:rPr>
          <w:rFonts w:ascii="Franklin Gothic Book" w:hAnsi="Franklin Gothic Book"/>
          <w:szCs w:val="24"/>
        </w:rPr>
        <w:t>Support to Agricultural Research for Development of Strategic Crops (</w:t>
      </w:r>
      <w:r w:rsidRPr="00E635C6">
        <w:rPr>
          <w:rFonts w:ascii="Franklin Gothic Book" w:hAnsi="Franklin Gothic Book"/>
          <w:szCs w:val="24"/>
        </w:rPr>
        <w:t>SARD</w:t>
      </w:r>
      <w:r w:rsidR="0046490E" w:rsidRPr="00E635C6">
        <w:rPr>
          <w:rFonts w:ascii="Franklin Gothic Book" w:hAnsi="Franklin Gothic Book"/>
          <w:szCs w:val="24"/>
        </w:rPr>
        <w:t>-</w:t>
      </w:r>
      <w:r w:rsidRPr="00E635C6">
        <w:rPr>
          <w:rFonts w:ascii="Franklin Gothic Book" w:hAnsi="Franklin Gothic Book"/>
          <w:szCs w:val="24"/>
        </w:rPr>
        <w:t>SC</w:t>
      </w:r>
      <w:r w:rsidR="00B87E52" w:rsidRPr="00E635C6">
        <w:rPr>
          <w:rFonts w:ascii="Franklin Gothic Book" w:hAnsi="Franklin Gothic Book"/>
          <w:szCs w:val="24"/>
        </w:rPr>
        <w:t>)</w:t>
      </w:r>
      <w:r w:rsidRPr="00E635C6">
        <w:rPr>
          <w:rFonts w:ascii="Franklin Gothic Book" w:hAnsi="Franklin Gothic Book"/>
          <w:szCs w:val="24"/>
        </w:rPr>
        <w:t xml:space="preserve"> project at International Institute of Tropical Agriculture (IITA) based at Bukavu, DR Congo.</w:t>
      </w:r>
      <w:r w:rsidR="00B87E52" w:rsidRPr="00E635C6">
        <w:rPr>
          <w:rFonts w:ascii="Franklin Gothic Book" w:hAnsi="Franklin Gothic Book"/>
          <w:szCs w:val="24"/>
        </w:rPr>
        <w:t xml:space="preserve"> This project use</w:t>
      </w:r>
      <w:r w:rsidR="0046490E" w:rsidRPr="00E635C6">
        <w:rPr>
          <w:rFonts w:ascii="Franklin Gothic Book" w:hAnsi="Franklin Gothic Book"/>
          <w:szCs w:val="24"/>
        </w:rPr>
        <w:t>s</w:t>
      </w:r>
      <w:r w:rsidR="00B87E52" w:rsidRPr="00E635C6">
        <w:rPr>
          <w:rFonts w:ascii="Franklin Gothic Book" w:hAnsi="Franklin Gothic Book"/>
          <w:szCs w:val="24"/>
        </w:rPr>
        <w:t xml:space="preserve"> the value chain approach to develop strategic crops including cassava, Maize, Rice</w:t>
      </w:r>
      <w:r w:rsidR="00E635C6">
        <w:rPr>
          <w:rFonts w:ascii="Franklin Gothic Book" w:hAnsi="Franklin Gothic Book"/>
          <w:szCs w:val="24"/>
        </w:rPr>
        <w:t>,</w:t>
      </w:r>
      <w:r w:rsidR="00B87E52" w:rsidRPr="00E635C6">
        <w:rPr>
          <w:rFonts w:ascii="Franklin Gothic Book" w:hAnsi="Franklin Gothic Book"/>
          <w:szCs w:val="24"/>
        </w:rPr>
        <w:t xml:space="preserve"> and wheat in 20 African countries. </w:t>
      </w:r>
    </w:p>
    <w:p w14:paraId="0C62D9D1" w14:textId="77777777" w:rsidR="00BF2906" w:rsidRPr="00E635C6" w:rsidRDefault="00BF2906" w:rsidP="00E635C6">
      <w:pPr>
        <w:pStyle w:val="ListParagraph"/>
        <w:numPr>
          <w:ilvl w:val="0"/>
          <w:numId w:val="36"/>
        </w:numPr>
        <w:spacing w:line="360" w:lineRule="auto"/>
        <w:ind w:left="540"/>
        <w:jc w:val="both"/>
        <w:rPr>
          <w:rFonts w:ascii="Franklin Gothic Book" w:hAnsi="Franklin Gothic Book"/>
          <w:sz w:val="24"/>
          <w:szCs w:val="24"/>
        </w:rPr>
      </w:pPr>
      <w:r w:rsidRPr="00E635C6">
        <w:rPr>
          <w:rFonts w:ascii="Franklin Gothic Book" w:hAnsi="Franklin Gothic Book"/>
          <w:sz w:val="24"/>
          <w:szCs w:val="24"/>
        </w:rPr>
        <w:t>Design and lead cross-country impact studies for tracking the adoption, outcomes, and impacts of production technologies and related innovations.</w:t>
      </w:r>
    </w:p>
    <w:p w14:paraId="1D9833DE" w14:textId="77777777" w:rsidR="00BF2906" w:rsidRPr="00E635C6" w:rsidRDefault="00BF2906" w:rsidP="00E635C6">
      <w:pPr>
        <w:pStyle w:val="ListParagraph"/>
        <w:numPr>
          <w:ilvl w:val="0"/>
          <w:numId w:val="36"/>
        </w:numPr>
        <w:spacing w:line="360" w:lineRule="auto"/>
        <w:ind w:left="540"/>
        <w:jc w:val="both"/>
        <w:rPr>
          <w:rFonts w:ascii="Franklin Gothic Book" w:hAnsi="Franklin Gothic Book"/>
          <w:sz w:val="24"/>
          <w:szCs w:val="24"/>
        </w:rPr>
      </w:pPr>
      <w:r w:rsidRPr="00E635C6">
        <w:rPr>
          <w:rFonts w:ascii="Franklin Gothic Book" w:hAnsi="Franklin Gothic Book"/>
          <w:sz w:val="24"/>
          <w:szCs w:val="24"/>
        </w:rPr>
        <w:t>Assess the extent, determinants, and pathways of adoption of improved technologies.</w:t>
      </w:r>
    </w:p>
    <w:p w14:paraId="730A9766" w14:textId="77777777" w:rsidR="00BF2906" w:rsidRPr="00E635C6" w:rsidRDefault="00BF2906" w:rsidP="00E635C6">
      <w:pPr>
        <w:pStyle w:val="ListParagraph"/>
        <w:numPr>
          <w:ilvl w:val="0"/>
          <w:numId w:val="36"/>
        </w:numPr>
        <w:spacing w:line="360" w:lineRule="auto"/>
        <w:ind w:left="540"/>
        <w:jc w:val="both"/>
        <w:rPr>
          <w:rFonts w:ascii="Franklin Gothic Book" w:hAnsi="Franklin Gothic Book"/>
          <w:sz w:val="24"/>
          <w:szCs w:val="24"/>
        </w:rPr>
      </w:pPr>
      <w:r w:rsidRPr="00E635C6">
        <w:rPr>
          <w:rFonts w:ascii="Franklin Gothic Book" w:hAnsi="Franklin Gothic Book"/>
          <w:sz w:val="24"/>
          <w:szCs w:val="24"/>
        </w:rPr>
        <w:t>Develop and apply innovative methods for quantifying the impacts of improved technologies on food security and poverty reduction.</w:t>
      </w:r>
    </w:p>
    <w:p w14:paraId="785F1664" w14:textId="77777777" w:rsidR="00BF2906" w:rsidRPr="00E635C6" w:rsidRDefault="00BF2906" w:rsidP="00E635C6">
      <w:pPr>
        <w:pStyle w:val="ListParagraph"/>
        <w:numPr>
          <w:ilvl w:val="0"/>
          <w:numId w:val="36"/>
        </w:numPr>
        <w:spacing w:line="360" w:lineRule="auto"/>
        <w:ind w:left="540"/>
        <w:jc w:val="both"/>
        <w:rPr>
          <w:rFonts w:ascii="Franklin Gothic Book" w:hAnsi="Franklin Gothic Book"/>
          <w:sz w:val="24"/>
          <w:szCs w:val="24"/>
        </w:rPr>
      </w:pPr>
      <w:r w:rsidRPr="00E635C6">
        <w:rPr>
          <w:rFonts w:ascii="Franklin Gothic Book" w:hAnsi="Franklin Gothic Book"/>
          <w:sz w:val="24"/>
          <w:szCs w:val="24"/>
        </w:rPr>
        <w:t>Undertake strategic/ex-ante economic analyses of technology options for better targeting and priority setting of project interventions in the target countries and beyond.</w:t>
      </w:r>
    </w:p>
    <w:p w14:paraId="792C3F1A" w14:textId="77777777" w:rsidR="00BF2906" w:rsidRPr="00E635C6" w:rsidRDefault="00BF2906" w:rsidP="00E635C6">
      <w:pPr>
        <w:pStyle w:val="ListParagraph"/>
        <w:numPr>
          <w:ilvl w:val="0"/>
          <w:numId w:val="36"/>
        </w:numPr>
        <w:spacing w:line="360" w:lineRule="auto"/>
        <w:ind w:left="540"/>
        <w:jc w:val="both"/>
        <w:rPr>
          <w:rFonts w:ascii="Franklin Gothic Book" w:hAnsi="Franklin Gothic Book"/>
          <w:sz w:val="24"/>
          <w:szCs w:val="24"/>
        </w:rPr>
      </w:pPr>
      <w:r w:rsidRPr="00E635C6">
        <w:rPr>
          <w:rFonts w:ascii="Franklin Gothic Book" w:hAnsi="Franklin Gothic Book"/>
          <w:sz w:val="24"/>
          <w:szCs w:val="24"/>
        </w:rPr>
        <w:t xml:space="preserve">Contribute to capacity strengthening of national partners; and </w:t>
      </w:r>
    </w:p>
    <w:p w14:paraId="317DBD7C" w14:textId="77777777" w:rsidR="008D4AEF" w:rsidRPr="00E635C6" w:rsidRDefault="00BF2906" w:rsidP="00E635C6">
      <w:pPr>
        <w:pStyle w:val="ListParagraph"/>
        <w:numPr>
          <w:ilvl w:val="0"/>
          <w:numId w:val="36"/>
        </w:numPr>
        <w:spacing w:line="360" w:lineRule="auto"/>
        <w:ind w:left="540"/>
        <w:jc w:val="both"/>
        <w:rPr>
          <w:rFonts w:ascii="Franklin Gothic Book" w:hAnsi="Franklin Gothic Book"/>
          <w:sz w:val="24"/>
          <w:szCs w:val="24"/>
        </w:rPr>
      </w:pPr>
      <w:r w:rsidRPr="00E635C6">
        <w:rPr>
          <w:rFonts w:ascii="Franklin Gothic Book" w:hAnsi="Franklin Gothic Book"/>
          <w:sz w:val="24"/>
          <w:szCs w:val="24"/>
        </w:rPr>
        <w:t>Participate actively in annual review and planning meetings and resource mobilization.</w:t>
      </w:r>
    </w:p>
    <w:p w14:paraId="3FDB0D65" w14:textId="3CAB2473" w:rsidR="008D4AEF" w:rsidRPr="00E635C6" w:rsidRDefault="008D4AEF" w:rsidP="00E635C6">
      <w:pPr>
        <w:pStyle w:val="ListParagraph"/>
        <w:numPr>
          <w:ilvl w:val="0"/>
          <w:numId w:val="36"/>
        </w:numPr>
        <w:spacing w:line="360" w:lineRule="auto"/>
        <w:ind w:left="540"/>
        <w:jc w:val="both"/>
        <w:rPr>
          <w:rFonts w:ascii="Franklin Gothic Book" w:hAnsi="Franklin Gothic Book"/>
          <w:sz w:val="24"/>
          <w:szCs w:val="24"/>
        </w:rPr>
      </w:pPr>
      <w:r w:rsidRPr="00E635C6">
        <w:rPr>
          <w:rFonts w:ascii="Franklin Gothic Book" w:hAnsi="Franklin Gothic Book"/>
          <w:sz w:val="24"/>
          <w:szCs w:val="24"/>
        </w:rPr>
        <w:t xml:space="preserve">Capacity </w:t>
      </w:r>
      <w:proofErr w:type="gramStart"/>
      <w:r w:rsidRPr="00E635C6">
        <w:rPr>
          <w:rFonts w:ascii="Franklin Gothic Book" w:hAnsi="Franklin Gothic Book"/>
          <w:sz w:val="24"/>
          <w:szCs w:val="24"/>
        </w:rPr>
        <w:t>Building  through</w:t>
      </w:r>
      <w:proofErr w:type="gramEnd"/>
      <w:r w:rsidRPr="00E635C6">
        <w:rPr>
          <w:rFonts w:ascii="Franklin Gothic Book" w:hAnsi="Franklin Gothic Book"/>
          <w:sz w:val="24"/>
          <w:szCs w:val="24"/>
        </w:rPr>
        <w:t xml:space="preserve"> supervision of Ph</w:t>
      </w:r>
      <w:r w:rsidR="0046490E" w:rsidRPr="00E635C6">
        <w:rPr>
          <w:rFonts w:ascii="Franklin Gothic Book" w:hAnsi="Franklin Gothic Book"/>
          <w:sz w:val="24"/>
          <w:szCs w:val="24"/>
        </w:rPr>
        <w:t>.D.</w:t>
      </w:r>
      <w:r w:rsidRPr="00E635C6">
        <w:rPr>
          <w:rFonts w:ascii="Franklin Gothic Book" w:hAnsi="Franklin Gothic Book"/>
          <w:sz w:val="24"/>
          <w:szCs w:val="24"/>
        </w:rPr>
        <w:t xml:space="preserve">, MSc and BSc students </w:t>
      </w:r>
    </w:p>
    <w:p w14:paraId="519DC33E" w14:textId="77777777" w:rsidR="00CF761F" w:rsidRPr="00E635C6" w:rsidRDefault="00CF761F" w:rsidP="00E635C6">
      <w:pPr>
        <w:spacing w:line="360" w:lineRule="auto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t xml:space="preserve">September 2012 </w:t>
      </w:r>
      <w:r w:rsidR="00BF2906" w:rsidRPr="00E635C6">
        <w:rPr>
          <w:rFonts w:ascii="Franklin Gothic Book" w:hAnsi="Franklin Gothic Book"/>
          <w:szCs w:val="24"/>
        </w:rPr>
        <w:t>–</w:t>
      </w:r>
      <w:r w:rsidRPr="00E635C6">
        <w:rPr>
          <w:rFonts w:ascii="Franklin Gothic Book" w:hAnsi="Franklin Gothic Book"/>
          <w:szCs w:val="24"/>
        </w:rPr>
        <w:t xml:space="preserve"> </w:t>
      </w:r>
      <w:r w:rsidR="00BF2906" w:rsidRPr="00E635C6">
        <w:rPr>
          <w:rFonts w:ascii="Franklin Gothic Book" w:hAnsi="Franklin Gothic Book"/>
          <w:szCs w:val="24"/>
        </w:rPr>
        <w:t>Sept. 2015</w:t>
      </w:r>
      <w:r w:rsidRPr="00E635C6">
        <w:rPr>
          <w:rFonts w:ascii="Franklin Gothic Book" w:hAnsi="Franklin Gothic Book"/>
          <w:szCs w:val="24"/>
        </w:rPr>
        <w:t>: Post-Doctoral Fellow</w:t>
      </w:r>
      <w:r w:rsidR="003D5D4D" w:rsidRPr="00E635C6">
        <w:rPr>
          <w:rFonts w:ascii="Franklin Gothic Book" w:hAnsi="Franklin Gothic Book"/>
          <w:szCs w:val="24"/>
        </w:rPr>
        <w:t>-Agricultural Economist</w:t>
      </w:r>
      <w:r w:rsidRPr="00E635C6">
        <w:rPr>
          <w:rFonts w:ascii="Franklin Gothic Book" w:hAnsi="Franklin Gothic Book"/>
          <w:szCs w:val="24"/>
        </w:rPr>
        <w:t xml:space="preserve"> at International Institute of Tropical Agriculture (IITA) based </w:t>
      </w:r>
      <w:r w:rsidR="003D5D4D" w:rsidRPr="00E635C6">
        <w:rPr>
          <w:rFonts w:ascii="Franklin Gothic Book" w:hAnsi="Franklin Gothic Book"/>
          <w:szCs w:val="24"/>
        </w:rPr>
        <w:t>at</w:t>
      </w:r>
      <w:r w:rsidRPr="00E635C6">
        <w:rPr>
          <w:rFonts w:ascii="Franklin Gothic Book" w:hAnsi="Franklin Gothic Book"/>
          <w:szCs w:val="24"/>
        </w:rPr>
        <w:t xml:space="preserve"> Bukavu, DR Congo.</w:t>
      </w:r>
    </w:p>
    <w:p w14:paraId="2C57FC6A" w14:textId="75CC9F18" w:rsidR="00412E6D" w:rsidRPr="00E635C6" w:rsidRDefault="00412E6D" w:rsidP="00E635C6">
      <w:pPr>
        <w:pStyle w:val="ListParagraph"/>
        <w:numPr>
          <w:ilvl w:val="0"/>
          <w:numId w:val="20"/>
        </w:numPr>
        <w:spacing w:line="360" w:lineRule="auto"/>
        <w:ind w:left="540"/>
        <w:rPr>
          <w:rFonts w:ascii="Franklin Gothic Book" w:hAnsi="Franklin Gothic Book"/>
          <w:sz w:val="24"/>
          <w:szCs w:val="24"/>
        </w:rPr>
      </w:pPr>
      <w:r w:rsidRPr="00E635C6">
        <w:rPr>
          <w:rFonts w:ascii="Franklin Gothic Book" w:hAnsi="Franklin Gothic Book"/>
          <w:sz w:val="24"/>
          <w:szCs w:val="24"/>
        </w:rPr>
        <w:t>Contribute to baselines</w:t>
      </w:r>
      <w:r w:rsidR="00B87E52" w:rsidRPr="00E635C6">
        <w:rPr>
          <w:rFonts w:ascii="Franklin Gothic Book" w:hAnsi="Franklin Gothic Book"/>
          <w:sz w:val="24"/>
          <w:szCs w:val="24"/>
        </w:rPr>
        <w:t xml:space="preserve"> studies and</w:t>
      </w:r>
      <w:r w:rsidRPr="00E635C6">
        <w:rPr>
          <w:rFonts w:ascii="Franklin Gothic Book" w:hAnsi="Franklin Gothic Book"/>
          <w:sz w:val="24"/>
          <w:szCs w:val="24"/>
        </w:rPr>
        <w:t xml:space="preserve"> situation</w:t>
      </w:r>
      <w:r w:rsidR="00B87E52" w:rsidRPr="00E635C6">
        <w:rPr>
          <w:rFonts w:ascii="Franklin Gothic Book" w:hAnsi="Franklin Gothic Book"/>
          <w:sz w:val="24"/>
          <w:szCs w:val="24"/>
        </w:rPr>
        <w:t>al</w:t>
      </w:r>
      <w:r w:rsidRPr="00E635C6">
        <w:rPr>
          <w:rFonts w:ascii="Franklin Gothic Book" w:hAnsi="Franklin Gothic Book"/>
          <w:sz w:val="24"/>
          <w:szCs w:val="24"/>
        </w:rPr>
        <w:t xml:space="preserve"> analysis in eastern and central Africa</w:t>
      </w:r>
      <w:r w:rsidR="00B87E52" w:rsidRPr="00E635C6">
        <w:rPr>
          <w:rFonts w:ascii="Franklin Gothic Book" w:hAnsi="Franklin Gothic Book"/>
          <w:sz w:val="24"/>
          <w:szCs w:val="24"/>
        </w:rPr>
        <w:t xml:space="preserve"> countries</w:t>
      </w:r>
      <w:r w:rsidRPr="00E635C6">
        <w:rPr>
          <w:rFonts w:ascii="Franklin Gothic Book" w:hAnsi="Franklin Gothic Book"/>
          <w:sz w:val="24"/>
          <w:szCs w:val="24"/>
        </w:rPr>
        <w:t>, focusing on agricultural production systems and farm household characterization, diagnosis of constraints</w:t>
      </w:r>
      <w:r w:rsidR="00E635C6">
        <w:rPr>
          <w:rFonts w:ascii="Franklin Gothic Book" w:hAnsi="Franklin Gothic Book"/>
          <w:sz w:val="24"/>
          <w:szCs w:val="24"/>
        </w:rPr>
        <w:t>,</w:t>
      </w:r>
      <w:r w:rsidRPr="00E635C6">
        <w:rPr>
          <w:rFonts w:ascii="Franklin Gothic Book" w:hAnsi="Franklin Gothic Book"/>
          <w:sz w:val="24"/>
          <w:szCs w:val="24"/>
        </w:rPr>
        <w:t xml:space="preserve"> and identification of entry points with </w:t>
      </w:r>
      <w:r w:rsidR="0046490E" w:rsidRPr="00E635C6">
        <w:rPr>
          <w:rFonts w:ascii="Franklin Gothic Book" w:hAnsi="Franklin Gothic Book"/>
          <w:sz w:val="24"/>
          <w:szCs w:val="24"/>
        </w:rPr>
        <w:t xml:space="preserve">the </w:t>
      </w:r>
      <w:r w:rsidRPr="00E635C6">
        <w:rPr>
          <w:rFonts w:ascii="Franklin Gothic Book" w:hAnsi="Franklin Gothic Book"/>
          <w:sz w:val="24"/>
          <w:szCs w:val="24"/>
        </w:rPr>
        <w:t>potential to leverage the system.</w:t>
      </w:r>
    </w:p>
    <w:p w14:paraId="467B2EA5" w14:textId="77777777" w:rsidR="00412E6D" w:rsidRPr="00E635C6" w:rsidRDefault="00412E6D" w:rsidP="00E635C6">
      <w:pPr>
        <w:pStyle w:val="ListParagraph"/>
        <w:numPr>
          <w:ilvl w:val="0"/>
          <w:numId w:val="20"/>
        </w:numPr>
        <w:spacing w:line="360" w:lineRule="auto"/>
        <w:ind w:left="540"/>
        <w:rPr>
          <w:rFonts w:ascii="Franklin Gothic Book" w:hAnsi="Franklin Gothic Book"/>
          <w:sz w:val="24"/>
          <w:szCs w:val="24"/>
        </w:rPr>
      </w:pPr>
      <w:r w:rsidRPr="00E635C6">
        <w:rPr>
          <w:rFonts w:ascii="Franklin Gothic Book" w:hAnsi="Franklin Gothic Book"/>
          <w:sz w:val="24"/>
          <w:szCs w:val="24"/>
        </w:rPr>
        <w:t>Contribute to the design and implementation of the M&amp;E framework</w:t>
      </w:r>
    </w:p>
    <w:p w14:paraId="7EB95C5C" w14:textId="14A98677" w:rsidR="003D5D4D" w:rsidRPr="00E635C6" w:rsidRDefault="00412E6D" w:rsidP="00E635C6">
      <w:pPr>
        <w:pStyle w:val="ListParagraph"/>
        <w:numPr>
          <w:ilvl w:val="0"/>
          <w:numId w:val="20"/>
        </w:numPr>
        <w:spacing w:line="360" w:lineRule="auto"/>
        <w:ind w:left="540"/>
        <w:rPr>
          <w:rFonts w:ascii="Franklin Gothic Book" w:hAnsi="Franklin Gothic Book"/>
          <w:sz w:val="24"/>
          <w:szCs w:val="24"/>
        </w:rPr>
      </w:pPr>
      <w:r w:rsidRPr="00E635C6">
        <w:rPr>
          <w:rFonts w:ascii="Franklin Gothic Book" w:hAnsi="Franklin Gothic Book"/>
          <w:sz w:val="24"/>
          <w:szCs w:val="24"/>
        </w:rPr>
        <w:t xml:space="preserve">Serve as </w:t>
      </w:r>
      <w:r w:rsidR="002361B2" w:rsidRPr="00E635C6">
        <w:rPr>
          <w:rFonts w:ascii="Franklin Gothic Book" w:hAnsi="Franklin Gothic Book"/>
          <w:sz w:val="24"/>
          <w:szCs w:val="24"/>
        </w:rPr>
        <w:t xml:space="preserve">the </w:t>
      </w:r>
      <w:r w:rsidRPr="00E635C6">
        <w:rPr>
          <w:rFonts w:ascii="Franklin Gothic Book" w:hAnsi="Franklin Gothic Book"/>
          <w:sz w:val="24"/>
          <w:szCs w:val="24"/>
        </w:rPr>
        <w:t>focal point of the Policy, Institutions</w:t>
      </w:r>
      <w:r w:rsidR="002361B2" w:rsidRPr="00E635C6">
        <w:rPr>
          <w:rFonts w:ascii="Franklin Gothic Book" w:hAnsi="Franklin Gothic Book"/>
          <w:sz w:val="24"/>
          <w:szCs w:val="24"/>
        </w:rPr>
        <w:t>,</w:t>
      </w:r>
      <w:r w:rsidRPr="00E635C6">
        <w:rPr>
          <w:rFonts w:ascii="Franklin Gothic Book" w:hAnsi="Franklin Gothic Book"/>
          <w:sz w:val="24"/>
          <w:szCs w:val="24"/>
        </w:rPr>
        <w:t xml:space="preserve"> and Markets (PIM) </w:t>
      </w:r>
      <w:r w:rsidR="003D5D4D" w:rsidRPr="00E635C6">
        <w:rPr>
          <w:rFonts w:ascii="Franklin Gothic Book" w:hAnsi="Franklin Gothic Book"/>
          <w:sz w:val="24"/>
          <w:szCs w:val="24"/>
        </w:rPr>
        <w:t xml:space="preserve">CRP </w:t>
      </w:r>
      <w:r w:rsidRPr="00E635C6">
        <w:rPr>
          <w:rFonts w:ascii="Franklin Gothic Book" w:hAnsi="Franklin Gothic Book"/>
          <w:sz w:val="24"/>
          <w:szCs w:val="24"/>
        </w:rPr>
        <w:t>in DR Congo</w:t>
      </w:r>
    </w:p>
    <w:p w14:paraId="28192F42" w14:textId="469852BB" w:rsidR="00590D27" w:rsidRPr="00E635C6" w:rsidRDefault="008D4AEF" w:rsidP="00E635C6">
      <w:pPr>
        <w:pStyle w:val="ListParagraph"/>
        <w:numPr>
          <w:ilvl w:val="0"/>
          <w:numId w:val="20"/>
        </w:numPr>
        <w:spacing w:line="360" w:lineRule="auto"/>
        <w:ind w:left="540"/>
        <w:rPr>
          <w:rFonts w:ascii="Franklin Gothic Book" w:hAnsi="Franklin Gothic Book"/>
          <w:sz w:val="24"/>
          <w:szCs w:val="24"/>
        </w:rPr>
      </w:pPr>
      <w:r w:rsidRPr="00E635C6">
        <w:rPr>
          <w:rFonts w:ascii="Franklin Gothic Book" w:hAnsi="Franklin Gothic Book"/>
          <w:sz w:val="24"/>
          <w:szCs w:val="24"/>
        </w:rPr>
        <w:t xml:space="preserve">Develop and implement </w:t>
      </w:r>
      <w:r w:rsidR="002361B2" w:rsidRPr="00E635C6">
        <w:rPr>
          <w:rFonts w:ascii="Franklin Gothic Book" w:hAnsi="Franklin Gothic Book"/>
          <w:sz w:val="24"/>
          <w:szCs w:val="24"/>
        </w:rPr>
        <w:t xml:space="preserve">a </w:t>
      </w:r>
      <w:r w:rsidRPr="00E635C6">
        <w:rPr>
          <w:rFonts w:ascii="Franklin Gothic Book" w:hAnsi="Franklin Gothic Book"/>
          <w:sz w:val="24"/>
          <w:szCs w:val="24"/>
        </w:rPr>
        <w:t>strategy for m</w:t>
      </w:r>
      <w:r w:rsidR="00590D27" w:rsidRPr="00E635C6">
        <w:rPr>
          <w:rFonts w:ascii="Franklin Gothic Book" w:hAnsi="Franklin Gothic Book"/>
          <w:sz w:val="24"/>
          <w:szCs w:val="24"/>
        </w:rPr>
        <w:t xml:space="preserve">arket linkage </w:t>
      </w:r>
      <w:r w:rsidRPr="00E635C6">
        <w:rPr>
          <w:rFonts w:ascii="Franklin Gothic Book" w:hAnsi="Franklin Gothic Book"/>
          <w:sz w:val="24"/>
          <w:szCs w:val="24"/>
        </w:rPr>
        <w:t>under</w:t>
      </w:r>
      <w:r w:rsidR="00590D27" w:rsidRPr="00E635C6">
        <w:rPr>
          <w:rFonts w:ascii="Franklin Gothic Book" w:hAnsi="Franklin Gothic Book"/>
          <w:sz w:val="24"/>
          <w:szCs w:val="24"/>
        </w:rPr>
        <w:t xml:space="preserve"> the R4D platform in the action site of DR Congo</w:t>
      </w:r>
    </w:p>
    <w:p w14:paraId="6936B7F0" w14:textId="77777777" w:rsidR="003D5D4D" w:rsidRPr="00E635C6" w:rsidRDefault="003D5D4D" w:rsidP="00E635C6">
      <w:pPr>
        <w:pStyle w:val="ListParagraph"/>
        <w:numPr>
          <w:ilvl w:val="0"/>
          <w:numId w:val="20"/>
        </w:numPr>
        <w:spacing w:line="360" w:lineRule="auto"/>
        <w:ind w:left="540"/>
        <w:rPr>
          <w:rFonts w:ascii="Franklin Gothic Book" w:hAnsi="Franklin Gothic Book"/>
          <w:sz w:val="24"/>
          <w:szCs w:val="24"/>
        </w:rPr>
      </w:pPr>
      <w:r w:rsidRPr="00E635C6">
        <w:rPr>
          <w:rFonts w:ascii="Franklin Gothic Book" w:hAnsi="Franklin Gothic Book"/>
          <w:sz w:val="24"/>
          <w:szCs w:val="24"/>
        </w:rPr>
        <w:t xml:space="preserve">Design and implement value chain </w:t>
      </w:r>
      <w:r w:rsidR="00412E6D" w:rsidRPr="00E635C6">
        <w:rPr>
          <w:rFonts w:ascii="Franklin Gothic Book" w:hAnsi="Franklin Gothic Book"/>
          <w:sz w:val="24"/>
          <w:szCs w:val="24"/>
        </w:rPr>
        <w:t>studies</w:t>
      </w:r>
      <w:r w:rsidR="008D4AEF" w:rsidRPr="00E635C6">
        <w:rPr>
          <w:rFonts w:ascii="Franklin Gothic Book" w:hAnsi="Franklin Gothic Book"/>
          <w:sz w:val="24"/>
          <w:szCs w:val="24"/>
        </w:rPr>
        <w:t xml:space="preserve"> in the Democratic Republic of Congo to inform decision making and implementation of different projects</w:t>
      </w:r>
    </w:p>
    <w:p w14:paraId="733B5E88" w14:textId="18903CDC" w:rsidR="00412E6D" w:rsidRPr="00E635C6" w:rsidRDefault="00412E6D" w:rsidP="00E635C6">
      <w:pPr>
        <w:pStyle w:val="ListParagraph"/>
        <w:numPr>
          <w:ilvl w:val="0"/>
          <w:numId w:val="20"/>
        </w:numPr>
        <w:spacing w:line="360" w:lineRule="auto"/>
        <w:ind w:left="540"/>
        <w:rPr>
          <w:rFonts w:ascii="Franklin Gothic Book" w:hAnsi="Franklin Gothic Book"/>
          <w:sz w:val="24"/>
          <w:szCs w:val="24"/>
        </w:rPr>
      </w:pPr>
      <w:r w:rsidRPr="00E635C6">
        <w:rPr>
          <w:rFonts w:ascii="Franklin Gothic Book" w:hAnsi="Franklin Gothic Book"/>
          <w:sz w:val="24"/>
          <w:szCs w:val="24"/>
        </w:rPr>
        <w:t xml:space="preserve">Contribute </w:t>
      </w:r>
      <w:r w:rsidR="00590D27" w:rsidRPr="00E635C6">
        <w:rPr>
          <w:rFonts w:ascii="Franklin Gothic Book" w:hAnsi="Franklin Gothic Book"/>
          <w:sz w:val="24"/>
          <w:szCs w:val="24"/>
        </w:rPr>
        <w:t>to scaling up and scaling out of successful technological, institutional and policy innovations field</w:t>
      </w:r>
      <w:r w:rsidR="002361B2" w:rsidRPr="00E635C6">
        <w:rPr>
          <w:rFonts w:ascii="Franklin Gothic Book" w:hAnsi="Franklin Gothic Book"/>
          <w:sz w:val="24"/>
          <w:szCs w:val="24"/>
        </w:rPr>
        <w:t>-</w:t>
      </w:r>
      <w:r w:rsidR="00590D27" w:rsidRPr="00E635C6">
        <w:rPr>
          <w:rFonts w:ascii="Franklin Gothic Book" w:hAnsi="Franklin Gothic Book"/>
          <w:sz w:val="24"/>
          <w:szCs w:val="24"/>
        </w:rPr>
        <w:t>tested in the East and Central Africa Region</w:t>
      </w:r>
    </w:p>
    <w:p w14:paraId="47A67A45" w14:textId="707B925F" w:rsidR="00590D27" w:rsidRPr="00E635C6" w:rsidRDefault="00590D27" w:rsidP="00E635C6">
      <w:pPr>
        <w:pStyle w:val="ListParagraph"/>
        <w:numPr>
          <w:ilvl w:val="0"/>
          <w:numId w:val="20"/>
        </w:numPr>
        <w:spacing w:line="360" w:lineRule="auto"/>
        <w:ind w:left="540"/>
        <w:rPr>
          <w:rFonts w:ascii="Franklin Gothic Book" w:hAnsi="Franklin Gothic Book"/>
          <w:sz w:val="24"/>
          <w:szCs w:val="24"/>
        </w:rPr>
      </w:pPr>
      <w:r w:rsidRPr="00E635C6">
        <w:rPr>
          <w:rFonts w:ascii="Franklin Gothic Book" w:hAnsi="Franklin Gothic Book"/>
          <w:sz w:val="24"/>
          <w:szCs w:val="24"/>
        </w:rPr>
        <w:t>Dissemination of research output through publication in peer-review Journals, International conferences</w:t>
      </w:r>
      <w:r w:rsidR="002361B2" w:rsidRPr="00E635C6">
        <w:rPr>
          <w:rFonts w:ascii="Franklin Gothic Book" w:hAnsi="Franklin Gothic Book"/>
          <w:sz w:val="24"/>
          <w:szCs w:val="24"/>
        </w:rPr>
        <w:t>,</w:t>
      </w:r>
      <w:r w:rsidRPr="00E635C6">
        <w:rPr>
          <w:rFonts w:ascii="Franklin Gothic Book" w:hAnsi="Franklin Gothic Book"/>
          <w:sz w:val="24"/>
          <w:szCs w:val="24"/>
        </w:rPr>
        <w:t xml:space="preserve"> and meetings</w:t>
      </w:r>
    </w:p>
    <w:p w14:paraId="58AD9470" w14:textId="77777777" w:rsidR="003D5D4D" w:rsidRPr="00E635C6" w:rsidRDefault="003D5D4D" w:rsidP="00E635C6">
      <w:pPr>
        <w:pStyle w:val="ListParagraph"/>
        <w:numPr>
          <w:ilvl w:val="0"/>
          <w:numId w:val="20"/>
        </w:numPr>
        <w:spacing w:line="360" w:lineRule="auto"/>
        <w:ind w:left="540"/>
        <w:rPr>
          <w:rFonts w:ascii="Franklin Gothic Book" w:hAnsi="Franklin Gothic Book"/>
          <w:sz w:val="24"/>
          <w:szCs w:val="24"/>
        </w:rPr>
      </w:pPr>
      <w:r w:rsidRPr="00E635C6">
        <w:rPr>
          <w:rFonts w:ascii="Franklin Gothic Book" w:hAnsi="Franklin Gothic Book"/>
          <w:sz w:val="24"/>
          <w:szCs w:val="24"/>
        </w:rPr>
        <w:lastRenderedPageBreak/>
        <w:t xml:space="preserve">Given </w:t>
      </w:r>
      <w:proofErr w:type="gramStart"/>
      <w:r w:rsidRPr="00E635C6">
        <w:rPr>
          <w:rFonts w:ascii="Franklin Gothic Book" w:hAnsi="Franklin Gothic Book"/>
          <w:sz w:val="24"/>
          <w:szCs w:val="24"/>
        </w:rPr>
        <w:t>Socio-economics</w:t>
      </w:r>
      <w:proofErr w:type="gramEnd"/>
      <w:r w:rsidRPr="00E635C6">
        <w:rPr>
          <w:rFonts w:ascii="Franklin Gothic Book" w:hAnsi="Franklin Gothic Book"/>
          <w:sz w:val="24"/>
          <w:szCs w:val="24"/>
        </w:rPr>
        <w:t xml:space="preserve"> backstopping to different IITA projects in DRC including SARD-SC</w:t>
      </w:r>
    </w:p>
    <w:p w14:paraId="162471B2" w14:textId="77777777" w:rsidR="003D5D4D" w:rsidRPr="00E635C6" w:rsidRDefault="003D5D4D" w:rsidP="00E635C6">
      <w:pPr>
        <w:pStyle w:val="ListParagraph"/>
        <w:numPr>
          <w:ilvl w:val="0"/>
          <w:numId w:val="20"/>
        </w:numPr>
        <w:spacing w:line="360" w:lineRule="auto"/>
        <w:ind w:left="540"/>
        <w:rPr>
          <w:rFonts w:ascii="Franklin Gothic Book" w:hAnsi="Franklin Gothic Book"/>
          <w:sz w:val="24"/>
          <w:szCs w:val="24"/>
        </w:rPr>
      </w:pPr>
      <w:r w:rsidRPr="00E635C6">
        <w:rPr>
          <w:rFonts w:ascii="Franklin Gothic Book" w:hAnsi="Franklin Gothic Book"/>
          <w:sz w:val="24"/>
          <w:szCs w:val="24"/>
        </w:rPr>
        <w:t>Mentoring of youth Agripreneurs in Eastern DRC</w:t>
      </w:r>
    </w:p>
    <w:p w14:paraId="0F2A6773" w14:textId="740A82BF" w:rsidR="00590D27" w:rsidRPr="00E635C6" w:rsidRDefault="00590D27" w:rsidP="00E635C6">
      <w:pPr>
        <w:pStyle w:val="ListParagraph"/>
        <w:numPr>
          <w:ilvl w:val="0"/>
          <w:numId w:val="20"/>
        </w:numPr>
        <w:spacing w:line="360" w:lineRule="auto"/>
        <w:ind w:left="540"/>
        <w:rPr>
          <w:rFonts w:ascii="Franklin Gothic Book" w:hAnsi="Franklin Gothic Book"/>
          <w:sz w:val="24"/>
          <w:szCs w:val="24"/>
        </w:rPr>
      </w:pPr>
      <w:r w:rsidRPr="00E635C6">
        <w:rPr>
          <w:rFonts w:ascii="Franklin Gothic Book" w:hAnsi="Franklin Gothic Book"/>
          <w:sz w:val="24"/>
          <w:szCs w:val="24"/>
        </w:rPr>
        <w:t xml:space="preserve">Capacity </w:t>
      </w:r>
      <w:proofErr w:type="gramStart"/>
      <w:r w:rsidRPr="00E635C6">
        <w:rPr>
          <w:rFonts w:ascii="Franklin Gothic Book" w:hAnsi="Franklin Gothic Book"/>
          <w:sz w:val="24"/>
          <w:szCs w:val="24"/>
        </w:rPr>
        <w:t>Building  through</w:t>
      </w:r>
      <w:proofErr w:type="gramEnd"/>
      <w:r w:rsidRPr="00E635C6">
        <w:rPr>
          <w:rFonts w:ascii="Franklin Gothic Book" w:hAnsi="Franklin Gothic Book"/>
          <w:sz w:val="24"/>
          <w:szCs w:val="24"/>
        </w:rPr>
        <w:t xml:space="preserve"> supervision of </w:t>
      </w:r>
      <w:r w:rsidR="006C0420" w:rsidRPr="00E635C6">
        <w:rPr>
          <w:rFonts w:ascii="Franklin Gothic Book" w:hAnsi="Franklin Gothic Book"/>
          <w:sz w:val="24"/>
          <w:szCs w:val="24"/>
        </w:rPr>
        <w:t>Ph</w:t>
      </w:r>
      <w:r w:rsidR="002361B2" w:rsidRPr="00E635C6">
        <w:rPr>
          <w:rFonts w:ascii="Franklin Gothic Book" w:hAnsi="Franklin Gothic Book"/>
          <w:sz w:val="24"/>
          <w:szCs w:val="24"/>
        </w:rPr>
        <w:t>.D.</w:t>
      </w:r>
      <w:r w:rsidRPr="00E635C6">
        <w:rPr>
          <w:rFonts w:ascii="Franklin Gothic Book" w:hAnsi="Franklin Gothic Book"/>
          <w:sz w:val="24"/>
          <w:szCs w:val="24"/>
        </w:rPr>
        <w:t xml:space="preserve">, MSc and BSc students </w:t>
      </w:r>
    </w:p>
    <w:p w14:paraId="68CF5994" w14:textId="77777777" w:rsidR="00CF761F" w:rsidRPr="00E635C6" w:rsidRDefault="00CF761F" w:rsidP="00E635C6">
      <w:pPr>
        <w:spacing w:line="360" w:lineRule="auto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t>September 2011 – August 2012. Consultant at African Rice Centre (</w:t>
      </w:r>
      <w:proofErr w:type="spellStart"/>
      <w:r w:rsidRPr="00E635C6">
        <w:rPr>
          <w:rFonts w:ascii="Franklin Gothic Book" w:hAnsi="Franklin Gothic Book"/>
          <w:szCs w:val="24"/>
        </w:rPr>
        <w:t>AficaRice</w:t>
      </w:r>
      <w:proofErr w:type="spellEnd"/>
      <w:r w:rsidRPr="00E635C6">
        <w:rPr>
          <w:rFonts w:ascii="Franklin Gothic Book" w:hAnsi="Franklin Gothic Book"/>
          <w:szCs w:val="24"/>
        </w:rPr>
        <w:t xml:space="preserve">). Cotonou, </w:t>
      </w:r>
      <w:r w:rsidR="006C0420" w:rsidRPr="00E635C6">
        <w:rPr>
          <w:rFonts w:ascii="Franklin Gothic Book" w:hAnsi="Franklin Gothic Book"/>
          <w:szCs w:val="24"/>
        </w:rPr>
        <w:t xml:space="preserve">Republic of </w:t>
      </w:r>
      <w:r w:rsidRPr="00E635C6">
        <w:rPr>
          <w:rFonts w:ascii="Franklin Gothic Book" w:hAnsi="Franklin Gothic Book"/>
          <w:szCs w:val="24"/>
        </w:rPr>
        <w:t>Benin.</w:t>
      </w:r>
    </w:p>
    <w:p w14:paraId="75AC6272" w14:textId="47DF4B55" w:rsidR="00DA6D8B" w:rsidRPr="00E635C6" w:rsidRDefault="00DA6D8B" w:rsidP="00E635C6">
      <w:pPr>
        <w:widowControl/>
        <w:numPr>
          <w:ilvl w:val="0"/>
          <w:numId w:val="22"/>
        </w:numPr>
        <w:tabs>
          <w:tab w:val="left" w:pos="1134"/>
        </w:tabs>
        <w:spacing w:line="360" w:lineRule="auto"/>
        <w:ind w:left="540"/>
        <w:jc w:val="both"/>
        <w:rPr>
          <w:rFonts w:ascii="Franklin Gothic Book" w:eastAsiaTheme="minorHAnsi" w:hAnsi="Franklin Gothic Book"/>
          <w:snapToGrid/>
          <w:szCs w:val="24"/>
        </w:rPr>
      </w:pPr>
      <w:r w:rsidRPr="00E635C6">
        <w:rPr>
          <w:rFonts w:ascii="Franklin Gothic Book" w:eastAsiaTheme="minorHAnsi" w:hAnsi="Franklin Gothic Book"/>
          <w:snapToGrid/>
          <w:szCs w:val="24"/>
        </w:rPr>
        <w:t xml:space="preserve">Contribute to the </w:t>
      </w:r>
      <w:r w:rsidR="00DC69B1" w:rsidRPr="00E635C6">
        <w:rPr>
          <w:rFonts w:ascii="Franklin Gothic Book" w:eastAsiaTheme="minorHAnsi" w:hAnsi="Franklin Gothic Book"/>
          <w:snapToGrid/>
          <w:szCs w:val="24"/>
        </w:rPr>
        <w:t>ex-post impact evaluation of the "Multinational NERICA Rice Dissemination" in seven West African countries including Nigeria, Benin, Ghana, Mali, Sierra Leone</w:t>
      </w:r>
      <w:r w:rsidR="002361B2" w:rsidRPr="00E635C6">
        <w:rPr>
          <w:rFonts w:ascii="Franklin Gothic Book" w:eastAsiaTheme="minorHAnsi" w:hAnsi="Franklin Gothic Book"/>
          <w:snapToGrid/>
          <w:szCs w:val="24"/>
        </w:rPr>
        <w:t>,</w:t>
      </w:r>
      <w:r w:rsidR="00DC69B1" w:rsidRPr="00E635C6">
        <w:rPr>
          <w:rFonts w:ascii="Franklin Gothic Book" w:eastAsiaTheme="minorHAnsi" w:hAnsi="Franklin Gothic Book"/>
          <w:snapToGrid/>
          <w:szCs w:val="24"/>
        </w:rPr>
        <w:t xml:space="preserve"> and </w:t>
      </w:r>
      <w:r w:rsidR="002361B2" w:rsidRPr="00E635C6">
        <w:rPr>
          <w:rFonts w:ascii="Franklin Gothic Book" w:eastAsiaTheme="minorHAnsi" w:hAnsi="Franklin Gothic Book"/>
          <w:snapToGrid/>
          <w:szCs w:val="24"/>
        </w:rPr>
        <w:t xml:space="preserve">The </w:t>
      </w:r>
      <w:r w:rsidR="00DC69B1" w:rsidRPr="00E635C6">
        <w:rPr>
          <w:rFonts w:ascii="Franklin Gothic Book" w:eastAsiaTheme="minorHAnsi" w:hAnsi="Franklin Gothic Book"/>
          <w:snapToGrid/>
          <w:szCs w:val="24"/>
        </w:rPr>
        <w:t>Gambia.</w:t>
      </w:r>
    </w:p>
    <w:p w14:paraId="7149ADE4" w14:textId="4A646E0B" w:rsidR="00DC69B1" w:rsidRPr="00E635C6" w:rsidRDefault="00DC69B1" w:rsidP="00E635C6">
      <w:pPr>
        <w:widowControl/>
        <w:numPr>
          <w:ilvl w:val="0"/>
          <w:numId w:val="22"/>
        </w:numPr>
        <w:tabs>
          <w:tab w:val="left" w:pos="1134"/>
        </w:tabs>
        <w:spacing w:line="360" w:lineRule="auto"/>
        <w:ind w:left="540"/>
        <w:jc w:val="both"/>
        <w:rPr>
          <w:rFonts w:ascii="Franklin Gothic Book" w:eastAsiaTheme="minorHAnsi" w:hAnsi="Franklin Gothic Book"/>
          <w:snapToGrid/>
          <w:szCs w:val="24"/>
        </w:rPr>
      </w:pPr>
      <w:r w:rsidRPr="00E635C6">
        <w:rPr>
          <w:rFonts w:ascii="Franklin Gothic Book" w:eastAsiaTheme="minorHAnsi" w:hAnsi="Franklin Gothic Book"/>
          <w:snapToGrid/>
          <w:szCs w:val="24"/>
        </w:rPr>
        <w:t xml:space="preserve">Contribute </w:t>
      </w:r>
      <w:r w:rsidR="002361B2" w:rsidRPr="00E635C6">
        <w:rPr>
          <w:rFonts w:ascii="Franklin Gothic Book" w:eastAsiaTheme="minorHAnsi" w:hAnsi="Franklin Gothic Book"/>
          <w:snapToGrid/>
          <w:szCs w:val="24"/>
        </w:rPr>
        <w:t>to</w:t>
      </w:r>
      <w:r w:rsidRPr="00E635C6">
        <w:rPr>
          <w:rFonts w:ascii="Franklin Gothic Book" w:eastAsiaTheme="minorHAnsi" w:hAnsi="Franklin Gothic Book"/>
          <w:snapToGrid/>
          <w:szCs w:val="24"/>
        </w:rPr>
        <w:t xml:space="preserve"> the write up of a journal paper on </w:t>
      </w:r>
      <w:r w:rsidR="002361B2" w:rsidRPr="00E635C6">
        <w:rPr>
          <w:rFonts w:ascii="Franklin Gothic Book" w:eastAsiaTheme="minorHAnsi" w:hAnsi="Franklin Gothic Book"/>
          <w:snapToGrid/>
          <w:szCs w:val="24"/>
        </w:rPr>
        <w:t xml:space="preserve">the </w:t>
      </w:r>
      <w:r w:rsidRPr="00E635C6">
        <w:rPr>
          <w:rFonts w:ascii="Franklin Gothic Book" w:eastAsiaTheme="minorHAnsi" w:hAnsi="Franklin Gothic Book"/>
          <w:snapToGrid/>
          <w:szCs w:val="24"/>
        </w:rPr>
        <w:t>adoption of NERICA varieties in West Africa.</w:t>
      </w:r>
    </w:p>
    <w:p w14:paraId="32A0F50C" w14:textId="7CAC7DF2" w:rsidR="00DC69B1" w:rsidRPr="00E635C6" w:rsidRDefault="00DC69B1" w:rsidP="00E635C6">
      <w:pPr>
        <w:widowControl/>
        <w:numPr>
          <w:ilvl w:val="0"/>
          <w:numId w:val="22"/>
        </w:numPr>
        <w:tabs>
          <w:tab w:val="left" w:pos="1134"/>
        </w:tabs>
        <w:spacing w:line="360" w:lineRule="auto"/>
        <w:ind w:left="540"/>
        <w:jc w:val="both"/>
        <w:rPr>
          <w:rFonts w:ascii="Franklin Gothic Book" w:eastAsiaTheme="minorHAnsi" w:hAnsi="Franklin Gothic Book"/>
          <w:snapToGrid/>
          <w:szCs w:val="24"/>
        </w:rPr>
      </w:pPr>
      <w:r w:rsidRPr="00E635C6">
        <w:rPr>
          <w:rFonts w:ascii="Franklin Gothic Book" w:eastAsiaTheme="minorHAnsi" w:hAnsi="Franklin Gothic Book"/>
          <w:snapToGrid/>
          <w:szCs w:val="24"/>
        </w:rPr>
        <w:t>Contribute in the write up of a journal paper on the impact of NERICA varieties adoption on productivity and selected MDG1 indicator</w:t>
      </w:r>
      <w:r w:rsidR="002361B2" w:rsidRPr="00E635C6">
        <w:rPr>
          <w:rFonts w:ascii="Franklin Gothic Book" w:eastAsiaTheme="minorHAnsi" w:hAnsi="Franklin Gothic Book"/>
          <w:snapToGrid/>
          <w:szCs w:val="24"/>
        </w:rPr>
        <w:t>s</w:t>
      </w:r>
      <w:r w:rsidRPr="00E635C6">
        <w:rPr>
          <w:rFonts w:ascii="Franklin Gothic Book" w:eastAsiaTheme="minorHAnsi" w:hAnsi="Franklin Gothic Book"/>
          <w:snapToGrid/>
          <w:szCs w:val="24"/>
        </w:rPr>
        <w:t xml:space="preserve"> in West Africa.</w:t>
      </w:r>
    </w:p>
    <w:p w14:paraId="63E59284" w14:textId="77777777" w:rsidR="00DA6D8B" w:rsidRPr="00E635C6" w:rsidRDefault="00DC69B1" w:rsidP="00E635C6">
      <w:pPr>
        <w:widowControl/>
        <w:numPr>
          <w:ilvl w:val="0"/>
          <w:numId w:val="22"/>
        </w:numPr>
        <w:tabs>
          <w:tab w:val="left" w:pos="1134"/>
        </w:tabs>
        <w:spacing w:line="360" w:lineRule="auto"/>
        <w:ind w:left="540"/>
        <w:jc w:val="both"/>
        <w:rPr>
          <w:rFonts w:ascii="Franklin Gothic Book" w:eastAsiaTheme="minorHAnsi" w:hAnsi="Franklin Gothic Book"/>
          <w:snapToGrid/>
          <w:szCs w:val="24"/>
        </w:rPr>
      </w:pPr>
      <w:r w:rsidRPr="00E635C6">
        <w:rPr>
          <w:rFonts w:ascii="Franklin Gothic Book" w:eastAsiaTheme="minorHAnsi" w:hAnsi="Franklin Gothic Book"/>
          <w:snapToGrid/>
          <w:szCs w:val="24"/>
        </w:rPr>
        <w:t xml:space="preserve">Supervise BSc and MSc students </w:t>
      </w:r>
    </w:p>
    <w:p w14:paraId="6C4EA72B" w14:textId="52B842C8" w:rsidR="001552B9" w:rsidRPr="00E635C6" w:rsidRDefault="00C04345" w:rsidP="00E635C6">
      <w:pPr>
        <w:spacing w:line="360" w:lineRule="auto"/>
        <w:jc w:val="both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t>September 2010</w:t>
      </w:r>
      <w:r w:rsidR="001552B9" w:rsidRPr="00E635C6">
        <w:rPr>
          <w:rFonts w:ascii="Franklin Gothic Book" w:hAnsi="Franklin Gothic Book"/>
          <w:szCs w:val="24"/>
        </w:rPr>
        <w:t xml:space="preserve">: </w:t>
      </w:r>
      <w:r w:rsidR="008E71BB" w:rsidRPr="00E635C6">
        <w:rPr>
          <w:rFonts w:ascii="Franklin Gothic Book" w:hAnsi="Franklin Gothic Book"/>
          <w:szCs w:val="24"/>
        </w:rPr>
        <w:t xml:space="preserve">Engage as </w:t>
      </w:r>
      <w:r w:rsidR="00692900" w:rsidRPr="00E635C6">
        <w:rPr>
          <w:rFonts w:ascii="Franklin Gothic Book" w:hAnsi="Franklin Gothic Book"/>
          <w:szCs w:val="24"/>
        </w:rPr>
        <w:t xml:space="preserve">a </w:t>
      </w:r>
      <w:r w:rsidR="008E71BB" w:rsidRPr="00E635C6">
        <w:rPr>
          <w:rFonts w:ascii="Franklin Gothic Book" w:hAnsi="Franklin Gothic Book"/>
          <w:szCs w:val="24"/>
        </w:rPr>
        <w:t>con</w:t>
      </w:r>
      <w:r w:rsidR="005D4638" w:rsidRPr="00E635C6">
        <w:rPr>
          <w:rFonts w:ascii="Franklin Gothic Book" w:hAnsi="Franklin Gothic Book"/>
          <w:szCs w:val="24"/>
        </w:rPr>
        <w:t>s</w:t>
      </w:r>
      <w:r w:rsidR="008E71BB" w:rsidRPr="00E635C6">
        <w:rPr>
          <w:rFonts w:ascii="Franklin Gothic Book" w:hAnsi="Franklin Gothic Book"/>
          <w:szCs w:val="24"/>
        </w:rPr>
        <w:t>ultant</w:t>
      </w:r>
      <w:r w:rsidR="005D4638" w:rsidRPr="00E635C6">
        <w:rPr>
          <w:rFonts w:ascii="Franklin Gothic Book" w:hAnsi="Franklin Gothic Book"/>
          <w:color w:val="000000"/>
          <w:szCs w:val="24"/>
        </w:rPr>
        <w:t xml:space="preserve"> on a </w:t>
      </w:r>
      <w:r w:rsidR="001552B9" w:rsidRPr="00E635C6">
        <w:rPr>
          <w:rFonts w:ascii="Franklin Gothic Book" w:hAnsi="Franklin Gothic Book"/>
          <w:szCs w:val="24"/>
        </w:rPr>
        <w:t>Study Group on Academic Reform of LCBC Regional School of Agriculture, Ngala</w:t>
      </w:r>
      <w:r w:rsidR="007832C7" w:rsidRPr="00E635C6">
        <w:rPr>
          <w:rFonts w:ascii="Franklin Gothic Book" w:hAnsi="Franklin Gothic Book"/>
          <w:szCs w:val="24"/>
        </w:rPr>
        <w:t xml:space="preserve"> witch </w:t>
      </w:r>
      <w:r w:rsidR="00BF6B4D" w:rsidRPr="00E635C6">
        <w:rPr>
          <w:rFonts w:ascii="Franklin Gothic Book" w:hAnsi="Franklin Gothic Book"/>
          <w:szCs w:val="24"/>
        </w:rPr>
        <w:t xml:space="preserve">report was </w:t>
      </w:r>
      <w:r w:rsidR="001552B9" w:rsidRPr="00E635C6">
        <w:rPr>
          <w:rFonts w:ascii="Franklin Gothic Book" w:hAnsi="Franklin Gothic Book"/>
          <w:szCs w:val="24"/>
        </w:rPr>
        <w:t xml:space="preserve">Submitted to the Executive Secretary, Lake Chad Basin Commission, N’djamena, and </w:t>
      </w:r>
      <w:r w:rsidR="00692900" w:rsidRPr="00E635C6">
        <w:rPr>
          <w:rFonts w:ascii="Franklin Gothic Book" w:hAnsi="Franklin Gothic Book"/>
          <w:szCs w:val="24"/>
        </w:rPr>
        <w:t xml:space="preserve">the </w:t>
      </w:r>
      <w:r w:rsidR="001552B9" w:rsidRPr="00E635C6">
        <w:rPr>
          <w:rFonts w:ascii="Franklin Gothic Book" w:hAnsi="Franklin Gothic Book"/>
          <w:szCs w:val="24"/>
        </w:rPr>
        <w:t>Chad Republic</w:t>
      </w:r>
      <w:r w:rsidR="00E82E7C" w:rsidRPr="00E635C6">
        <w:rPr>
          <w:rFonts w:ascii="Franklin Gothic Book" w:hAnsi="Franklin Gothic Book"/>
          <w:szCs w:val="24"/>
        </w:rPr>
        <w:t xml:space="preserve"> in 2 Volume</w:t>
      </w:r>
      <w:r w:rsidR="00CA3A61" w:rsidRPr="00E635C6">
        <w:rPr>
          <w:rFonts w:ascii="Franklin Gothic Book" w:hAnsi="Franklin Gothic Book"/>
          <w:szCs w:val="24"/>
        </w:rPr>
        <w:t>s</w:t>
      </w:r>
      <w:r w:rsidR="001552B9" w:rsidRPr="00E635C6">
        <w:rPr>
          <w:rFonts w:ascii="Franklin Gothic Book" w:hAnsi="Franklin Gothic Book"/>
          <w:szCs w:val="24"/>
        </w:rPr>
        <w:t>.</w:t>
      </w:r>
    </w:p>
    <w:p w14:paraId="306D732F" w14:textId="20701FAC" w:rsidR="00ED1F36" w:rsidRPr="00E635C6" w:rsidRDefault="00ED1F36" w:rsidP="00E635C6">
      <w:pPr>
        <w:spacing w:line="360" w:lineRule="auto"/>
        <w:rPr>
          <w:rFonts w:ascii="Franklin Gothic Book" w:hAnsi="Franklin Gothic Book"/>
          <w:szCs w:val="24"/>
        </w:rPr>
      </w:pPr>
    </w:p>
    <w:p w14:paraId="7932C4E4" w14:textId="489FAAEF" w:rsidR="00CF761F" w:rsidRPr="00E635C6" w:rsidRDefault="00CF761F" w:rsidP="00E635C6">
      <w:pPr>
        <w:spacing w:line="360" w:lineRule="auto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t>January - September 2009, Research Assistant in the CAADP Project, International Institute of Tropical Agriculture, Ibadan, Nigeria.</w:t>
      </w:r>
    </w:p>
    <w:p w14:paraId="2BB85118" w14:textId="01E6C678" w:rsidR="00B66674" w:rsidRPr="00E635C6" w:rsidRDefault="00B66674" w:rsidP="00E635C6">
      <w:pPr>
        <w:pStyle w:val="ListParagraph"/>
        <w:numPr>
          <w:ilvl w:val="0"/>
          <w:numId w:val="23"/>
        </w:numPr>
        <w:spacing w:line="360" w:lineRule="auto"/>
        <w:ind w:left="540"/>
        <w:rPr>
          <w:rFonts w:ascii="Franklin Gothic Book" w:hAnsi="Franklin Gothic Book"/>
          <w:sz w:val="24"/>
          <w:szCs w:val="24"/>
        </w:rPr>
      </w:pPr>
      <w:r w:rsidRPr="00E635C6">
        <w:rPr>
          <w:rFonts w:ascii="Franklin Gothic Book" w:hAnsi="Franklin Gothic Book"/>
          <w:sz w:val="24"/>
          <w:szCs w:val="24"/>
        </w:rPr>
        <w:t xml:space="preserve">Conduct </w:t>
      </w:r>
      <w:r w:rsidR="00692900" w:rsidRPr="00E635C6">
        <w:rPr>
          <w:rFonts w:ascii="Franklin Gothic Book" w:hAnsi="Franklin Gothic Book"/>
          <w:sz w:val="24"/>
          <w:szCs w:val="24"/>
        </w:rPr>
        <w:t xml:space="preserve">a </w:t>
      </w:r>
      <w:r w:rsidRPr="00E635C6">
        <w:rPr>
          <w:rFonts w:ascii="Franklin Gothic Book" w:hAnsi="Franklin Gothic Book"/>
          <w:sz w:val="24"/>
          <w:szCs w:val="24"/>
        </w:rPr>
        <w:t>literature review</w:t>
      </w:r>
    </w:p>
    <w:p w14:paraId="590BDFB5" w14:textId="0D589043" w:rsidR="00B66674" w:rsidRPr="00E635C6" w:rsidRDefault="00B66674" w:rsidP="00E635C6">
      <w:pPr>
        <w:pStyle w:val="ListParagraph"/>
        <w:numPr>
          <w:ilvl w:val="0"/>
          <w:numId w:val="23"/>
        </w:numPr>
        <w:spacing w:line="360" w:lineRule="auto"/>
        <w:ind w:left="540"/>
        <w:rPr>
          <w:rFonts w:ascii="Franklin Gothic Book" w:hAnsi="Franklin Gothic Book"/>
          <w:sz w:val="24"/>
          <w:szCs w:val="24"/>
        </w:rPr>
      </w:pPr>
      <w:r w:rsidRPr="00E635C6">
        <w:rPr>
          <w:rFonts w:ascii="Franklin Gothic Book" w:hAnsi="Franklin Gothic Book"/>
          <w:sz w:val="24"/>
          <w:szCs w:val="24"/>
        </w:rPr>
        <w:t xml:space="preserve">Secondary data collection for </w:t>
      </w:r>
      <w:r w:rsidR="00692900" w:rsidRPr="00E635C6">
        <w:rPr>
          <w:rFonts w:ascii="Franklin Gothic Book" w:hAnsi="Franklin Gothic Book"/>
          <w:sz w:val="24"/>
          <w:szCs w:val="24"/>
        </w:rPr>
        <w:t xml:space="preserve">the </w:t>
      </w:r>
      <w:r w:rsidRPr="00E635C6">
        <w:rPr>
          <w:rFonts w:ascii="Franklin Gothic Book" w:hAnsi="Franklin Gothic Book"/>
          <w:sz w:val="24"/>
          <w:szCs w:val="24"/>
        </w:rPr>
        <w:t>development of the Social Accounting Matrix (SAM) for Nigeria</w:t>
      </w:r>
    </w:p>
    <w:p w14:paraId="77717AEE" w14:textId="77777777" w:rsidR="00CF761F" w:rsidRPr="00E635C6" w:rsidRDefault="00CF761F" w:rsidP="00E635C6">
      <w:pPr>
        <w:spacing w:line="360" w:lineRule="auto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t xml:space="preserve">January-December 2008, Research Assistant to Prof. A.O. </w:t>
      </w:r>
      <w:proofErr w:type="spellStart"/>
      <w:r w:rsidRPr="00E635C6">
        <w:rPr>
          <w:rFonts w:ascii="Franklin Gothic Book" w:hAnsi="Franklin Gothic Book"/>
          <w:szCs w:val="24"/>
        </w:rPr>
        <w:t>Falusi</w:t>
      </w:r>
      <w:proofErr w:type="spellEnd"/>
      <w:r w:rsidRPr="00E635C6">
        <w:rPr>
          <w:rFonts w:ascii="Franklin Gothic Book" w:hAnsi="Franklin Gothic Book"/>
          <w:szCs w:val="24"/>
        </w:rPr>
        <w:t xml:space="preserve"> (Dept. of Agricultural Economics, Univ. of Ibadan) on the following projects:  </w:t>
      </w:r>
    </w:p>
    <w:p w14:paraId="5785F1CC" w14:textId="77777777" w:rsidR="00CF761F" w:rsidRPr="00E635C6" w:rsidRDefault="00CF761F" w:rsidP="00E635C6">
      <w:pPr>
        <w:pStyle w:val="ListParagraph"/>
        <w:numPr>
          <w:ilvl w:val="0"/>
          <w:numId w:val="24"/>
        </w:numPr>
        <w:spacing w:line="360" w:lineRule="auto"/>
        <w:ind w:left="540"/>
        <w:rPr>
          <w:rFonts w:ascii="Franklin Gothic Book" w:hAnsi="Franklin Gothic Book"/>
          <w:sz w:val="24"/>
          <w:szCs w:val="24"/>
        </w:rPr>
      </w:pPr>
      <w:r w:rsidRPr="00E635C6">
        <w:rPr>
          <w:rFonts w:ascii="Franklin Gothic Book" w:hAnsi="Franklin Gothic Book"/>
          <w:sz w:val="24"/>
          <w:szCs w:val="24"/>
        </w:rPr>
        <w:t>The Future of Smallholder Agriculture in African Changing Economy: A Case Study Kenya, Ethiopia, Uganda and Tanzania, African Development Bank (ADB)</w:t>
      </w:r>
    </w:p>
    <w:p w14:paraId="489A0A55" w14:textId="77777777" w:rsidR="00CF761F" w:rsidRPr="00E635C6" w:rsidRDefault="00CF761F" w:rsidP="00E635C6">
      <w:pPr>
        <w:pStyle w:val="ListParagraph"/>
        <w:numPr>
          <w:ilvl w:val="0"/>
          <w:numId w:val="24"/>
        </w:numPr>
        <w:spacing w:line="360" w:lineRule="auto"/>
        <w:ind w:left="540"/>
        <w:rPr>
          <w:rFonts w:ascii="Franklin Gothic Book" w:hAnsi="Franklin Gothic Book"/>
          <w:sz w:val="24"/>
          <w:szCs w:val="24"/>
        </w:rPr>
      </w:pPr>
      <w:r w:rsidRPr="00E635C6">
        <w:rPr>
          <w:rFonts w:ascii="Franklin Gothic Book" w:hAnsi="Franklin Gothic Book"/>
          <w:sz w:val="24"/>
          <w:szCs w:val="24"/>
        </w:rPr>
        <w:t>Preparation of the Mid Term Review (MTR) of the Second National FADAMA Development Project (FADAMA II) Independent Assessment of Implementation</w:t>
      </w:r>
    </w:p>
    <w:p w14:paraId="588B35F2" w14:textId="19A30355" w:rsidR="00CF761F" w:rsidRPr="00E635C6" w:rsidRDefault="00CF761F" w:rsidP="00E635C6">
      <w:pPr>
        <w:pStyle w:val="ListParagraph"/>
        <w:numPr>
          <w:ilvl w:val="0"/>
          <w:numId w:val="24"/>
        </w:numPr>
        <w:spacing w:line="360" w:lineRule="auto"/>
        <w:ind w:left="540"/>
        <w:rPr>
          <w:rFonts w:ascii="Franklin Gothic Book" w:hAnsi="Franklin Gothic Book"/>
          <w:sz w:val="24"/>
          <w:szCs w:val="24"/>
        </w:rPr>
      </w:pPr>
      <w:r w:rsidRPr="00E635C6">
        <w:rPr>
          <w:rFonts w:ascii="Franklin Gothic Book" w:hAnsi="Franklin Gothic Book"/>
          <w:sz w:val="24"/>
          <w:szCs w:val="24"/>
        </w:rPr>
        <w:t xml:space="preserve">Rice and Maize Stratification Project in Nigeria using </w:t>
      </w:r>
      <w:r w:rsidR="00692900" w:rsidRPr="00E635C6">
        <w:rPr>
          <w:rFonts w:ascii="Franklin Gothic Book" w:hAnsi="Franklin Gothic Book"/>
          <w:sz w:val="24"/>
          <w:szCs w:val="24"/>
        </w:rPr>
        <w:t xml:space="preserve">the </w:t>
      </w:r>
      <w:r w:rsidRPr="00E635C6">
        <w:rPr>
          <w:rFonts w:ascii="Franklin Gothic Book" w:hAnsi="Franklin Gothic Book"/>
          <w:sz w:val="24"/>
          <w:szCs w:val="24"/>
        </w:rPr>
        <w:t>Policy Analysis Matrix (PAM)</w:t>
      </w:r>
    </w:p>
    <w:p w14:paraId="0FFF79A0" w14:textId="77777777" w:rsidR="00C747DA" w:rsidRPr="00E635C6" w:rsidRDefault="002F1BEC" w:rsidP="00E635C6">
      <w:pPr>
        <w:spacing w:after="120" w:line="360" w:lineRule="auto"/>
        <w:ind w:right="-61"/>
        <w:jc w:val="both"/>
        <w:rPr>
          <w:rFonts w:ascii="Franklin Gothic Book" w:hAnsi="Franklin Gothic Book"/>
          <w:b/>
          <w:szCs w:val="24"/>
          <w:lang w:val="en-GB"/>
        </w:rPr>
      </w:pPr>
      <w:r w:rsidRPr="00E635C6">
        <w:rPr>
          <w:rFonts w:ascii="Franklin Gothic Book" w:hAnsi="Franklin Gothic Book"/>
          <w:b/>
          <w:noProof/>
          <w:snapToGrid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F074FF7" wp14:editId="5693A819">
                <wp:simplePos x="0" y="0"/>
                <wp:positionH relativeFrom="column">
                  <wp:posOffset>-17780</wp:posOffset>
                </wp:positionH>
                <wp:positionV relativeFrom="paragraph">
                  <wp:posOffset>247473</wp:posOffset>
                </wp:positionV>
                <wp:extent cx="6570345" cy="0"/>
                <wp:effectExtent l="0" t="19050" r="190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034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DB3F40" id="Straight Connector 5" o:spid="_x0000_s1026" style="position:absolute;z-index: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pt,19.5pt" to="515.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" strokecolor="#4a7ebb" strokeweight="2.25pt"/>
            </w:pict>
          </mc:Fallback>
        </mc:AlternateContent>
      </w:r>
      <w:r w:rsidR="00966C34" w:rsidRPr="00E635C6">
        <w:rPr>
          <w:rFonts w:ascii="Franklin Gothic Book" w:hAnsi="Franklin Gothic Book"/>
          <w:b/>
          <w:szCs w:val="24"/>
          <w:lang w:val="en-GB"/>
        </w:rPr>
        <w:t>Scholarships an</w:t>
      </w:r>
      <w:r w:rsidRPr="00E635C6">
        <w:rPr>
          <w:rFonts w:ascii="Franklin Gothic Book" w:hAnsi="Franklin Gothic Book"/>
          <w:b/>
          <w:szCs w:val="24"/>
          <w:lang w:val="en-GB"/>
        </w:rPr>
        <w:t>d</w:t>
      </w:r>
      <w:r w:rsidR="00966C34" w:rsidRPr="00E635C6">
        <w:rPr>
          <w:rFonts w:ascii="Franklin Gothic Book" w:hAnsi="Franklin Gothic Book"/>
          <w:b/>
          <w:szCs w:val="24"/>
          <w:lang w:val="en-GB"/>
        </w:rPr>
        <w:t xml:space="preserve"> Awards</w:t>
      </w:r>
    </w:p>
    <w:p w14:paraId="56E9B8EE" w14:textId="77777777" w:rsidR="00836924" w:rsidRPr="00E635C6" w:rsidRDefault="0096115C" w:rsidP="00E635C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540" w:right="-61"/>
        <w:jc w:val="both"/>
        <w:rPr>
          <w:rFonts w:ascii="Franklin Gothic Book" w:hAnsi="Franklin Gothic Book"/>
          <w:sz w:val="24"/>
          <w:szCs w:val="24"/>
        </w:rPr>
      </w:pPr>
      <w:r w:rsidRPr="00E635C6">
        <w:rPr>
          <w:rFonts w:ascii="Franklin Gothic Book" w:hAnsi="Franklin Gothic Book"/>
          <w:sz w:val="24"/>
          <w:szCs w:val="24"/>
        </w:rPr>
        <w:t xml:space="preserve">Research </w:t>
      </w:r>
      <w:r w:rsidR="00836924" w:rsidRPr="00E635C6">
        <w:rPr>
          <w:rFonts w:ascii="Franklin Gothic Book" w:hAnsi="Franklin Gothic Book"/>
          <w:sz w:val="24"/>
          <w:szCs w:val="24"/>
        </w:rPr>
        <w:t xml:space="preserve">Fellowship </w:t>
      </w:r>
      <w:r w:rsidRPr="00E635C6">
        <w:rPr>
          <w:rFonts w:ascii="Franklin Gothic Book" w:hAnsi="Franklin Gothic Book"/>
          <w:sz w:val="24"/>
          <w:szCs w:val="24"/>
        </w:rPr>
        <w:t xml:space="preserve">at </w:t>
      </w:r>
      <w:r w:rsidR="00836924" w:rsidRPr="00E635C6">
        <w:rPr>
          <w:rFonts w:ascii="Franklin Gothic Book" w:hAnsi="Franklin Gothic Book"/>
          <w:sz w:val="24"/>
          <w:szCs w:val="24"/>
        </w:rPr>
        <w:t xml:space="preserve">Africa Rice Center. </w:t>
      </w:r>
      <w:r w:rsidRPr="00E635C6">
        <w:rPr>
          <w:rFonts w:ascii="Franklin Gothic Book" w:hAnsi="Franklin Gothic Book"/>
          <w:sz w:val="24"/>
          <w:szCs w:val="24"/>
        </w:rPr>
        <w:t>IITA-Ibadan, Nigeria</w:t>
      </w:r>
      <w:r w:rsidR="00F27CA0" w:rsidRPr="00E635C6">
        <w:rPr>
          <w:rFonts w:ascii="Franklin Gothic Book" w:hAnsi="Franklin Gothic Book"/>
          <w:sz w:val="24"/>
          <w:szCs w:val="24"/>
        </w:rPr>
        <w:t>; February 1</w:t>
      </w:r>
      <w:r w:rsidR="00F27CA0" w:rsidRPr="00E635C6">
        <w:rPr>
          <w:rFonts w:ascii="Franklin Gothic Book" w:hAnsi="Franklin Gothic Book"/>
          <w:sz w:val="24"/>
          <w:szCs w:val="24"/>
          <w:vertAlign w:val="superscript"/>
        </w:rPr>
        <w:t>st</w:t>
      </w:r>
      <w:r w:rsidR="00F27CA0" w:rsidRPr="00E635C6">
        <w:rPr>
          <w:rFonts w:ascii="Franklin Gothic Book" w:hAnsi="Franklin Gothic Book"/>
          <w:sz w:val="24"/>
          <w:szCs w:val="24"/>
        </w:rPr>
        <w:t>, 2009 – July 2011.</w:t>
      </w:r>
    </w:p>
    <w:p w14:paraId="5F685914" w14:textId="531DC233" w:rsidR="00836924" w:rsidRPr="00E635C6" w:rsidRDefault="00836924" w:rsidP="00E635C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540" w:right="-61"/>
        <w:jc w:val="both"/>
        <w:rPr>
          <w:rFonts w:ascii="Franklin Gothic Book" w:hAnsi="Franklin Gothic Book"/>
          <w:sz w:val="24"/>
          <w:szCs w:val="24"/>
          <w:lang w:val="fr-FR"/>
        </w:rPr>
      </w:pPr>
      <w:r w:rsidRPr="00E635C6">
        <w:rPr>
          <w:rFonts w:ascii="Franklin Gothic Book" w:hAnsi="Franklin Gothic Book"/>
          <w:sz w:val="24"/>
          <w:szCs w:val="24"/>
          <w:lang w:val="fr-FR"/>
        </w:rPr>
        <w:t xml:space="preserve">Programme de </w:t>
      </w:r>
      <w:r w:rsidR="004617F7" w:rsidRPr="00E635C6">
        <w:rPr>
          <w:rFonts w:ascii="Franklin Gothic Book" w:hAnsi="Franklin Gothic Book"/>
          <w:sz w:val="24"/>
          <w:szCs w:val="24"/>
          <w:lang w:val="fr-FR"/>
        </w:rPr>
        <w:t>Troisième</w:t>
      </w:r>
      <w:r w:rsidRPr="00E635C6">
        <w:rPr>
          <w:rFonts w:ascii="Franklin Gothic Book" w:hAnsi="Franklin Gothic Book"/>
          <w:sz w:val="24"/>
          <w:szCs w:val="24"/>
          <w:lang w:val="fr-FR"/>
        </w:rPr>
        <w:t xml:space="preserve"> Cycle </w:t>
      </w:r>
      <w:r w:rsidR="004617F7" w:rsidRPr="00E635C6">
        <w:rPr>
          <w:rFonts w:ascii="Franklin Gothic Book" w:hAnsi="Franklin Gothic Book"/>
          <w:sz w:val="24"/>
          <w:szCs w:val="24"/>
          <w:lang w:val="fr-FR"/>
        </w:rPr>
        <w:t>Interuniversitaire</w:t>
      </w:r>
      <w:r w:rsidRPr="00E635C6">
        <w:rPr>
          <w:rFonts w:ascii="Franklin Gothic Book" w:hAnsi="Franklin Gothic Book"/>
          <w:sz w:val="24"/>
          <w:szCs w:val="24"/>
          <w:lang w:val="fr-FR"/>
        </w:rPr>
        <w:t xml:space="preserve"> scholarship (PTCI). </w:t>
      </w:r>
      <w:r w:rsidR="00F27CA0" w:rsidRPr="00E635C6">
        <w:rPr>
          <w:rFonts w:ascii="Franklin Gothic Book" w:hAnsi="Franklin Gothic Book"/>
          <w:sz w:val="24"/>
          <w:szCs w:val="24"/>
          <w:lang w:val="fr-FR"/>
        </w:rPr>
        <w:t xml:space="preserve">Ouagadougou, Burkina </w:t>
      </w:r>
      <w:proofErr w:type="gramStart"/>
      <w:r w:rsidR="00F27CA0" w:rsidRPr="00E635C6">
        <w:rPr>
          <w:rFonts w:ascii="Franklin Gothic Book" w:hAnsi="Franklin Gothic Book"/>
          <w:sz w:val="24"/>
          <w:szCs w:val="24"/>
          <w:lang w:val="fr-FR"/>
        </w:rPr>
        <w:t>Faso;</w:t>
      </w:r>
      <w:proofErr w:type="gramEnd"/>
      <w:r w:rsidR="00F27CA0" w:rsidRPr="00E635C6">
        <w:rPr>
          <w:rFonts w:ascii="Franklin Gothic Book" w:hAnsi="Franklin Gothic Book"/>
          <w:sz w:val="24"/>
          <w:szCs w:val="24"/>
          <w:lang w:val="fr-FR"/>
        </w:rPr>
        <w:t xml:space="preserve"> 2002-2003.</w:t>
      </w:r>
    </w:p>
    <w:p w14:paraId="412E2D35" w14:textId="77777777" w:rsidR="00C747DA" w:rsidRPr="00E635C6" w:rsidRDefault="00836924" w:rsidP="00E635C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540" w:right="-61"/>
        <w:jc w:val="both"/>
        <w:rPr>
          <w:rFonts w:ascii="Franklin Gothic Book" w:hAnsi="Franklin Gothic Book"/>
          <w:sz w:val="24"/>
          <w:szCs w:val="24"/>
        </w:rPr>
      </w:pPr>
      <w:r w:rsidRPr="00E635C6">
        <w:rPr>
          <w:rFonts w:ascii="Franklin Gothic Book" w:hAnsi="Franklin Gothic Book"/>
          <w:sz w:val="24"/>
          <w:szCs w:val="24"/>
        </w:rPr>
        <w:lastRenderedPageBreak/>
        <w:t xml:space="preserve">3 times Award of excellence by The Cameroonian’s Ministry of High Education. Academics </w:t>
      </w:r>
      <w:r w:rsidR="00F27CA0" w:rsidRPr="00E635C6">
        <w:rPr>
          <w:rFonts w:ascii="Franklin Gothic Book" w:hAnsi="Franklin Gothic Book"/>
          <w:sz w:val="24"/>
          <w:szCs w:val="24"/>
        </w:rPr>
        <w:t>year</w:t>
      </w:r>
      <w:r w:rsidRPr="00E635C6">
        <w:rPr>
          <w:rFonts w:ascii="Franklin Gothic Book" w:hAnsi="Franklin Gothic Book"/>
          <w:sz w:val="24"/>
          <w:szCs w:val="24"/>
        </w:rPr>
        <w:t xml:space="preserve"> 1998/1999, 1999/2000 and 2000/2001.</w:t>
      </w:r>
      <w:r w:rsidR="002F1BEC" w:rsidRPr="00E635C6">
        <w:rPr>
          <w:rFonts w:ascii="Franklin Gothic Book" w:hAnsi="Franklin Gothic Book"/>
          <w:b/>
          <w:sz w:val="24"/>
          <w:szCs w:val="24"/>
          <w:lang w:val="en-GB"/>
        </w:rPr>
        <w:t xml:space="preserve"> </w:t>
      </w:r>
    </w:p>
    <w:p w14:paraId="23891509" w14:textId="77777777" w:rsidR="00415CF9" w:rsidRPr="00E635C6" w:rsidRDefault="00D50368" w:rsidP="00E635C6">
      <w:pPr>
        <w:autoSpaceDE w:val="0"/>
        <w:autoSpaceDN w:val="0"/>
        <w:adjustRightInd w:val="0"/>
        <w:spacing w:line="360" w:lineRule="auto"/>
        <w:ind w:right="-58"/>
        <w:jc w:val="both"/>
        <w:rPr>
          <w:rFonts w:ascii="Franklin Gothic Book" w:hAnsi="Franklin Gothic Book"/>
          <w:b/>
          <w:bCs/>
          <w:szCs w:val="24"/>
        </w:rPr>
      </w:pPr>
      <w:r w:rsidRPr="00E635C6">
        <w:rPr>
          <w:rFonts w:ascii="Franklin Gothic Book" w:hAnsi="Franklin Gothic Book"/>
          <w:b/>
          <w:noProof/>
          <w:snapToGrid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2D637" wp14:editId="4A80D84B">
                <wp:simplePos x="0" y="0"/>
                <wp:positionH relativeFrom="column">
                  <wp:posOffset>17307</wp:posOffset>
                </wp:positionH>
                <wp:positionV relativeFrom="paragraph">
                  <wp:posOffset>213360</wp:posOffset>
                </wp:positionV>
                <wp:extent cx="6570345" cy="0"/>
                <wp:effectExtent l="0" t="19050" r="190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034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8928A2" id="Straight Connector 1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16.8pt" to="518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" strokecolor="#4a7ebb" strokeweight="2.25pt"/>
            </w:pict>
          </mc:Fallback>
        </mc:AlternateContent>
      </w:r>
      <w:r w:rsidR="00415CF9" w:rsidRPr="00E635C6">
        <w:rPr>
          <w:rFonts w:ascii="Franklin Gothic Book" w:hAnsi="Franklin Gothic Book"/>
          <w:b/>
          <w:bCs/>
          <w:szCs w:val="24"/>
        </w:rPr>
        <w:t xml:space="preserve">Books </w:t>
      </w:r>
      <w:r w:rsidR="00972F62" w:rsidRPr="00E635C6">
        <w:rPr>
          <w:rFonts w:ascii="Franklin Gothic Book" w:hAnsi="Franklin Gothic Book"/>
          <w:b/>
          <w:bCs/>
          <w:szCs w:val="24"/>
        </w:rPr>
        <w:t>Published</w:t>
      </w:r>
    </w:p>
    <w:p w14:paraId="5CF8B862" w14:textId="77777777" w:rsidR="00B96703" w:rsidRPr="00E635C6" w:rsidRDefault="00A42387" w:rsidP="00E635C6">
      <w:pPr>
        <w:pStyle w:val="ListParagraph"/>
        <w:keepNext/>
        <w:numPr>
          <w:ilvl w:val="0"/>
          <w:numId w:val="14"/>
        </w:numPr>
        <w:spacing w:before="40" w:after="0" w:line="360" w:lineRule="auto"/>
        <w:ind w:left="432"/>
        <w:jc w:val="both"/>
        <w:rPr>
          <w:rFonts w:ascii="Franklin Gothic Book" w:eastAsia="Times New Roman" w:hAnsi="Franklin Gothic Book"/>
          <w:caps/>
          <w:sz w:val="24"/>
          <w:szCs w:val="24"/>
          <w:lang w:eastAsia="en-GB"/>
        </w:rPr>
      </w:pPr>
      <w:r w:rsidRPr="00E635C6">
        <w:rPr>
          <w:rFonts w:ascii="Franklin Gothic Book" w:hAnsi="Franklin Gothic Book"/>
          <w:b/>
          <w:sz w:val="24"/>
          <w:szCs w:val="24"/>
        </w:rPr>
        <w:t xml:space="preserve">Dontsop Nguezet, P.M. </w:t>
      </w:r>
      <w:r w:rsidR="00171221" w:rsidRPr="00E635C6">
        <w:rPr>
          <w:rFonts w:ascii="Franklin Gothic Book" w:hAnsi="Franklin Gothic Book"/>
          <w:sz w:val="24"/>
          <w:szCs w:val="24"/>
        </w:rPr>
        <w:t>(</w:t>
      </w:r>
      <w:r w:rsidRPr="00E635C6">
        <w:rPr>
          <w:rFonts w:ascii="Franklin Gothic Book" w:hAnsi="Franklin Gothic Book"/>
          <w:sz w:val="24"/>
          <w:szCs w:val="24"/>
        </w:rPr>
        <w:t>2012</w:t>
      </w:r>
      <w:r w:rsidR="00171221" w:rsidRPr="00E635C6">
        <w:rPr>
          <w:rFonts w:ascii="Franklin Gothic Book" w:hAnsi="Franklin Gothic Book"/>
          <w:sz w:val="24"/>
          <w:szCs w:val="24"/>
        </w:rPr>
        <w:t>)</w:t>
      </w:r>
      <w:r w:rsidRPr="00E635C6">
        <w:rPr>
          <w:rFonts w:ascii="Franklin Gothic Book" w:hAnsi="Franklin Gothic Book"/>
          <w:sz w:val="24"/>
          <w:szCs w:val="24"/>
        </w:rPr>
        <w:t>.</w:t>
      </w:r>
      <w:r w:rsidRPr="00E635C6">
        <w:rPr>
          <w:rFonts w:ascii="Franklin Gothic Book" w:hAnsi="Franklin Gothic Book"/>
          <w:b/>
          <w:sz w:val="24"/>
          <w:szCs w:val="24"/>
        </w:rPr>
        <w:t xml:space="preserve"> </w:t>
      </w:r>
      <w:bookmarkStart w:id="0" w:name="_Toc292627882"/>
      <w:r w:rsidRPr="00E635C6">
        <w:rPr>
          <w:rFonts w:ascii="Franklin Gothic Book" w:hAnsi="Franklin Gothic Book"/>
          <w:i/>
          <w:sz w:val="24"/>
          <w:szCs w:val="24"/>
          <w:lang w:eastAsia="en-GB"/>
        </w:rPr>
        <w:t xml:space="preserve">Impact of Adoption of </w:t>
      </w:r>
      <w:r w:rsidR="006C0420" w:rsidRPr="00E635C6">
        <w:rPr>
          <w:rFonts w:ascii="Franklin Gothic Book" w:hAnsi="Franklin Gothic Book"/>
          <w:i/>
          <w:sz w:val="24"/>
          <w:szCs w:val="24"/>
          <w:lang w:eastAsia="en-GB"/>
        </w:rPr>
        <w:t xml:space="preserve">NERICA </w:t>
      </w:r>
      <w:r w:rsidRPr="00E635C6">
        <w:rPr>
          <w:rFonts w:ascii="Franklin Gothic Book" w:hAnsi="Franklin Gothic Book"/>
          <w:i/>
          <w:sz w:val="24"/>
          <w:szCs w:val="24"/>
          <w:lang w:eastAsia="en-GB"/>
        </w:rPr>
        <w:t>Rice Varieties on Rice-Farming Households’ Welfare in Nigeria</w:t>
      </w:r>
      <w:bookmarkEnd w:id="0"/>
      <w:r w:rsidRPr="00E635C6">
        <w:rPr>
          <w:rFonts w:ascii="Franklin Gothic Book" w:hAnsi="Franklin Gothic Book"/>
          <w:i/>
          <w:sz w:val="24"/>
          <w:szCs w:val="24"/>
          <w:lang w:eastAsia="en-GB"/>
        </w:rPr>
        <w:t>.</w:t>
      </w:r>
      <w:r w:rsidRPr="00E635C6">
        <w:rPr>
          <w:rFonts w:ascii="Franklin Gothic Book" w:hAnsi="Franklin Gothic Book"/>
          <w:sz w:val="24"/>
          <w:szCs w:val="24"/>
          <w:lang w:eastAsia="en-GB"/>
        </w:rPr>
        <w:t xml:space="preserve"> LAP LAMBERT Academic Publishing GmbH &amp; Co. KG. ISBN: 978-3-8484-4524-0. 193pp.</w:t>
      </w:r>
    </w:p>
    <w:p w14:paraId="4CC677B2" w14:textId="77777777" w:rsidR="00D50368" w:rsidRPr="00E635C6" w:rsidRDefault="00D50368" w:rsidP="00E635C6">
      <w:pPr>
        <w:pStyle w:val="ListParagraph"/>
        <w:keepNext/>
        <w:spacing w:after="0" w:line="360" w:lineRule="auto"/>
        <w:ind w:left="432"/>
        <w:jc w:val="both"/>
        <w:rPr>
          <w:rFonts w:ascii="Franklin Gothic Book" w:eastAsia="Times New Roman" w:hAnsi="Franklin Gothic Book"/>
          <w:caps/>
          <w:sz w:val="24"/>
          <w:szCs w:val="24"/>
          <w:lang w:eastAsia="en-GB"/>
        </w:rPr>
      </w:pPr>
    </w:p>
    <w:p w14:paraId="74EAB74F" w14:textId="77777777" w:rsidR="00D50368" w:rsidRPr="00E635C6" w:rsidRDefault="00D50368" w:rsidP="00E635C6">
      <w:pPr>
        <w:autoSpaceDE w:val="0"/>
        <w:autoSpaceDN w:val="0"/>
        <w:adjustRightInd w:val="0"/>
        <w:spacing w:after="120" w:line="360" w:lineRule="auto"/>
        <w:ind w:right="-58"/>
        <w:jc w:val="both"/>
        <w:rPr>
          <w:rFonts w:ascii="Franklin Gothic Book" w:hAnsi="Franklin Gothic Book"/>
          <w:b/>
          <w:szCs w:val="24"/>
        </w:rPr>
      </w:pPr>
      <w:r w:rsidRPr="00E635C6">
        <w:rPr>
          <w:rFonts w:ascii="Franklin Gothic Book" w:hAnsi="Franklin Gothic Book"/>
          <w:b/>
          <w:noProof/>
          <w:snapToGrid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6806B7C" wp14:editId="07A83144">
                <wp:simplePos x="0" y="0"/>
                <wp:positionH relativeFrom="column">
                  <wp:posOffset>-14605</wp:posOffset>
                </wp:positionH>
                <wp:positionV relativeFrom="paragraph">
                  <wp:posOffset>245110</wp:posOffset>
                </wp:positionV>
                <wp:extent cx="6570345" cy="0"/>
                <wp:effectExtent l="0" t="19050" r="190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034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2DE7FF" id="Straight Connector 6" o:spid="_x0000_s1026" style="position:absolute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19.3pt" to="516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" strokecolor="#4a7ebb" strokeweight="2.25pt"/>
            </w:pict>
          </mc:Fallback>
        </mc:AlternateContent>
      </w:r>
      <w:r w:rsidRPr="00E635C6">
        <w:rPr>
          <w:rFonts w:ascii="Franklin Gothic Book" w:hAnsi="Franklin Gothic Book"/>
          <w:b/>
          <w:szCs w:val="24"/>
        </w:rPr>
        <w:t xml:space="preserve">Publications </w:t>
      </w:r>
    </w:p>
    <w:p w14:paraId="6B87551F" w14:textId="77777777" w:rsidR="00D839B8" w:rsidRPr="00E635C6" w:rsidRDefault="00F27CA0" w:rsidP="00E635C6">
      <w:pPr>
        <w:tabs>
          <w:tab w:val="left" w:pos="360"/>
        </w:tabs>
        <w:spacing w:line="360" w:lineRule="auto"/>
        <w:ind w:left="810" w:right="-61" w:hanging="450"/>
        <w:rPr>
          <w:rFonts w:ascii="Franklin Gothic Book" w:hAnsi="Franklin Gothic Book"/>
          <w:b/>
          <w:szCs w:val="24"/>
        </w:rPr>
      </w:pPr>
      <w:r w:rsidRPr="00E635C6">
        <w:rPr>
          <w:rFonts w:ascii="Franklin Gothic Book" w:hAnsi="Franklin Gothic Book"/>
          <w:b/>
          <w:szCs w:val="24"/>
        </w:rPr>
        <w:t xml:space="preserve">Peer-Review Journal </w:t>
      </w:r>
      <w:r w:rsidR="00836924" w:rsidRPr="00E635C6">
        <w:rPr>
          <w:rFonts w:ascii="Franklin Gothic Book" w:hAnsi="Franklin Gothic Book"/>
          <w:b/>
          <w:szCs w:val="24"/>
        </w:rPr>
        <w:t xml:space="preserve">Publications </w:t>
      </w:r>
    </w:p>
    <w:p w14:paraId="1224FF91" w14:textId="0979216F" w:rsidR="00D11852" w:rsidRPr="00E635C6" w:rsidRDefault="0024558B" w:rsidP="00E635C6">
      <w:pPr>
        <w:pStyle w:val="ListParagraph"/>
        <w:numPr>
          <w:ilvl w:val="0"/>
          <w:numId w:val="13"/>
        </w:numPr>
        <w:spacing w:line="360" w:lineRule="auto"/>
        <w:rPr>
          <w:rFonts w:ascii="Franklin Gothic Book" w:hAnsi="Franklin Gothic Book" w:cs="Segoe UI"/>
          <w:color w:val="222222"/>
          <w:sz w:val="24"/>
          <w:szCs w:val="24"/>
          <w:shd w:val="clear" w:color="auto" w:fill="FFFFFF"/>
          <w:lang w:val="en-GB"/>
        </w:rPr>
      </w:pPr>
      <w:r w:rsidRPr="00E635C6">
        <w:rPr>
          <w:rFonts w:ascii="Franklin Gothic Book" w:hAnsi="Franklin Gothic Book"/>
          <w:sz w:val="24"/>
          <w:szCs w:val="24"/>
        </w:rPr>
        <w:t xml:space="preserve">Bosco </w:t>
      </w:r>
      <w:proofErr w:type="spellStart"/>
      <w:r w:rsidRPr="00E635C6">
        <w:rPr>
          <w:rFonts w:ascii="Franklin Gothic Book" w:hAnsi="Franklin Gothic Book"/>
          <w:sz w:val="24"/>
          <w:szCs w:val="24"/>
        </w:rPr>
        <w:t>Bashangwa</w:t>
      </w:r>
      <w:proofErr w:type="spellEnd"/>
      <w:r w:rsidRPr="00E635C6">
        <w:rPr>
          <w:rFonts w:ascii="Franklin Gothic Book" w:hAnsi="Franklin Gothic Book"/>
          <w:sz w:val="24"/>
          <w:szCs w:val="24"/>
        </w:rPr>
        <w:t xml:space="preserve">-Mpozi *, Mireille Mizero, Andrew Ogolla Egesa, </w:t>
      </w:r>
      <w:r w:rsidRPr="00E635C6">
        <w:rPr>
          <w:rFonts w:ascii="Franklin Gothic Book" w:hAnsi="Franklin Gothic Book"/>
          <w:b/>
          <w:bCs/>
          <w:sz w:val="24"/>
          <w:szCs w:val="24"/>
        </w:rPr>
        <w:t>Paul M. Dontsop Nguezet</w:t>
      </w:r>
      <w:r w:rsidRPr="00E635C6">
        <w:rPr>
          <w:rFonts w:ascii="Franklin Gothic Book" w:hAnsi="Franklin Gothic Book"/>
          <w:sz w:val="24"/>
          <w:szCs w:val="24"/>
        </w:rPr>
        <w:t xml:space="preserve">, Bernard Vanlauwe, Patrice </w:t>
      </w:r>
      <w:proofErr w:type="spellStart"/>
      <w:r w:rsidRPr="00E635C6">
        <w:rPr>
          <w:rFonts w:ascii="Franklin Gothic Book" w:hAnsi="Franklin Gothic Book"/>
          <w:sz w:val="24"/>
          <w:szCs w:val="24"/>
        </w:rPr>
        <w:t>Ndimanya</w:t>
      </w:r>
      <w:proofErr w:type="spellEnd"/>
      <w:r w:rsidRPr="00E635C6">
        <w:rPr>
          <w:rFonts w:ascii="Franklin Gothic Book" w:hAnsi="Franklin Gothic Book"/>
          <w:sz w:val="24"/>
          <w:szCs w:val="24"/>
        </w:rPr>
        <w:t>, Philippe Lebailly</w:t>
      </w:r>
      <w:r w:rsidR="00B077AF" w:rsidRPr="00E635C6">
        <w:rPr>
          <w:rFonts w:ascii="Franklin Gothic Book" w:hAnsi="Franklin Gothic Book"/>
          <w:sz w:val="24"/>
          <w:szCs w:val="24"/>
        </w:rPr>
        <w:t xml:space="preserve">. </w:t>
      </w:r>
      <w:r w:rsidR="009408AD" w:rsidRPr="00E635C6">
        <w:rPr>
          <w:rFonts w:ascii="Franklin Gothic Book" w:hAnsi="Franklin Gothic Book"/>
          <w:sz w:val="24"/>
          <w:szCs w:val="24"/>
        </w:rPr>
        <w:t xml:space="preserve">Land access in </w:t>
      </w:r>
      <w:r w:rsidR="00A5131E" w:rsidRPr="00E635C6">
        <w:rPr>
          <w:rFonts w:ascii="Franklin Gothic Book" w:hAnsi="Franklin Gothic Book"/>
          <w:sz w:val="24"/>
          <w:szCs w:val="24"/>
        </w:rPr>
        <w:t xml:space="preserve">the </w:t>
      </w:r>
      <w:r w:rsidR="009408AD" w:rsidRPr="00E635C6">
        <w:rPr>
          <w:rFonts w:ascii="Franklin Gothic Book" w:hAnsi="Franklin Gothic Book"/>
          <w:sz w:val="24"/>
          <w:szCs w:val="24"/>
        </w:rPr>
        <w:t>development of horticultural crops in East Africa. A case study of passion fruit in Burundi, Kenya</w:t>
      </w:r>
      <w:r w:rsidR="00E635C6">
        <w:rPr>
          <w:rFonts w:ascii="Franklin Gothic Book" w:hAnsi="Franklin Gothic Book"/>
          <w:sz w:val="24"/>
          <w:szCs w:val="24"/>
        </w:rPr>
        <w:t>,</w:t>
      </w:r>
      <w:r w:rsidR="009408AD" w:rsidRPr="00E635C6">
        <w:rPr>
          <w:rFonts w:ascii="Franklin Gothic Book" w:hAnsi="Franklin Gothic Book"/>
          <w:sz w:val="24"/>
          <w:szCs w:val="24"/>
        </w:rPr>
        <w:t xml:space="preserve"> and Rwanda</w:t>
      </w:r>
      <w:r w:rsidR="00025DED" w:rsidRPr="00E635C6">
        <w:rPr>
          <w:rFonts w:ascii="Franklin Gothic Book" w:hAnsi="Franklin Gothic Book"/>
          <w:sz w:val="24"/>
          <w:szCs w:val="24"/>
        </w:rPr>
        <w:t xml:space="preserve">. </w:t>
      </w:r>
      <w:r w:rsidR="00477A38" w:rsidRPr="00E635C6">
        <w:rPr>
          <w:rFonts w:ascii="Franklin Gothic Book" w:hAnsi="Franklin Gothic Book"/>
          <w:i/>
          <w:iCs/>
          <w:sz w:val="24"/>
          <w:szCs w:val="24"/>
        </w:rPr>
        <w:t>Sustainable Agriculture, Food and Wildlife</w:t>
      </w:r>
      <w:r w:rsidR="003E3A79" w:rsidRPr="00E635C6">
        <w:rPr>
          <w:rFonts w:ascii="Franklin Gothic Book" w:hAnsi="Franklin Gothic Book"/>
          <w:sz w:val="24"/>
          <w:szCs w:val="24"/>
        </w:rPr>
        <w:t xml:space="preserve"> </w:t>
      </w:r>
      <w:r w:rsidR="00ED70B8" w:rsidRPr="00E635C6">
        <w:rPr>
          <w:rFonts w:ascii="Franklin Gothic Book" w:hAnsi="Franklin Gothic Book" w:cs="SourceSansPro-Regular"/>
          <w:i/>
          <w:iCs/>
          <w:sz w:val="24"/>
          <w:szCs w:val="24"/>
          <w:lang w:eastAsia="en-GB"/>
        </w:rPr>
        <w:t>Sustainability</w:t>
      </w:r>
      <w:r w:rsidR="00851D80" w:rsidRPr="00E635C6">
        <w:rPr>
          <w:rFonts w:ascii="Franklin Gothic Book" w:hAnsi="Franklin Gothic Book" w:cs="SourceSansPro-Regular"/>
          <w:i/>
          <w:iCs/>
          <w:sz w:val="24"/>
          <w:szCs w:val="24"/>
          <w:lang w:eastAsia="en-GB"/>
        </w:rPr>
        <w:t xml:space="preserve">, </w:t>
      </w:r>
      <w:r w:rsidR="00694052" w:rsidRPr="00E635C6">
        <w:rPr>
          <w:rFonts w:ascii="Franklin Gothic Book" w:hAnsi="Franklin Gothic Book"/>
          <w:sz w:val="24"/>
          <w:szCs w:val="24"/>
        </w:rPr>
        <w:t xml:space="preserve">Volume 12, Issue 7, 3041 </w:t>
      </w:r>
      <w:r w:rsidR="003E3A79" w:rsidRPr="00E635C6">
        <w:rPr>
          <w:rFonts w:ascii="Franklin Gothic Book" w:hAnsi="Franklin Gothic Book"/>
          <w:sz w:val="24"/>
          <w:szCs w:val="24"/>
        </w:rPr>
        <w:t>(2020)</w:t>
      </w:r>
      <w:r w:rsidR="0044298A" w:rsidRPr="00E635C6">
        <w:rPr>
          <w:rFonts w:ascii="Franklin Gothic Book" w:hAnsi="Franklin Gothic Book"/>
          <w:sz w:val="24"/>
          <w:szCs w:val="24"/>
        </w:rPr>
        <w:t>.</w:t>
      </w:r>
      <w:r w:rsidR="00D522B2" w:rsidRPr="00E635C6">
        <w:rPr>
          <w:rFonts w:ascii="Franklin Gothic Book" w:hAnsi="Franklin Gothic Book"/>
          <w:sz w:val="24"/>
          <w:szCs w:val="24"/>
        </w:rPr>
        <w:t xml:space="preserve"> </w:t>
      </w:r>
      <w:hyperlink r:id="rId14" w:tgtFrame="_blank" w:history="1">
        <w:r w:rsidR="00B04767" w:rsidRPr="00E635C6">
          <w:rPr>
            <w:rStyle w:val="Hyperlink"/>
            <w:rFonts w:ascii="Franklin Gothic Book" w:hAnsi="Franklin Gothic Book"/>
            <w:color w:val="4D98CF"/>
            <w:sz w:val="24"/>
            <w:szCs w:val="24"/>
            <w:bdr w:val="none" w:sz="0" w:space="0" w:color="auto" w:frame="1"/>
            <w:shd w:val="clear" w:color="auto" w:fill="FFFFFF"/>
          </w:rPr>
          <w:t>https://doi.org/10.3390/su12073041</w:t>
        </w:r>
      </w:hyperlink>
    </w:p>
    <w:p w14:paraId="1D315D08" w14:textId="6D7ADC47" w:rsidR="00E1638C" w:rsidRPr="00E635C6" w:rsidRDefault="00E1638C" w:rsidP="00E635C6">
      <w:pPr>
        <w:pStyle w:val="ListParagraph"/>
        <w:numPr>
          <w:ilvl w:val="0"/>
          <w:numId w:val="13"/>
        </w:numPr>
        <w:spacing w:line="360" w:lineRule="auto"/>
        <w:rPr>
          <w:rFonts w:ascii="Franklin Gothic Book" w:hAnsi="Franklin Gothic Book" w:cs="Segoe UI"/>
          <w:color w:val="222222"/>
          <w:sz w:val="24"/>
          <w:szCs w:val="24"/>
          <w:shd w:val="clear" w:color="auto" w:fill="FFFFFF"/>
          <w:lang w:val="en-GB"/>
        </w:rPr>
      </w:pPr>
      <w:r w:rsidRPr="00E635C6">
        <w:rPr>
          <w:rFonts w:ascii="Franklin Gothic Book" w:hAnsi="Franklin Gothic Book"/>
          <w:b/>
          <w:sz w:val="24"/>
          <w:szCs w:val="24"/>
        </w:rPr>
        <w:t xml:space="preserve">Dontsop Nguezet P.M., </w:t>
      </w:r>
      <w:r w:rsidRPr="00E635C6">
        <w:rPr>
          <w:rFonts w:ascii="Franklin Gothic Book" w:hAnsi="Franklin Gothic Book"/>
          <w:sz w:val="24"/>
          <w:szCs w:val="24"/>
        </w:rPr>
        <w:t xml:space="preserve">John Herbert </w:t>
      </w:r>
      <w:proofErr w:type="spellStart"/>
      <w:r w:rsidRPr="00E635C6">
        <w:rPr>
          <w:rFonts w:ascii="Franklin Gothic Book" w:hAnsi="Franklin Gothic Book"/>
          <w:sz w:val="24"/>
          <w:szCs w:val="24"/>
        </w:rPr>
        <w:t>Ainembabazi</w:t>
      </w:r>
      <w:proofErr w:type="spellEnd"/>
      <w:r w:rsidRPr="00E635C6">
        <w:rPr>
          <w:rFonts w:ascii="Franklin Gothic Book" w:hAnsi="Franklin Gothic Book"/>
          <w:sz w:val="24"/>
          <w:szCs w:val="24"/>
        </w:rPr>
        <w:t>, Arega Alene,</w:t>
      </w:r>
      <w:r w:rsidR="00E635C6">
        <w:rPr>
          <w:rFonts w:ascii="Franklin Gothic Book" w:hAnsi="Franklin Gothic Book"/>
          <w:sz w:val="24"/>
          <w:szCs w:val="24"/>
        </w:rPr>
        <w:t xml:space="preserve"> </w:t>
      </w:r>
      <w:r w:rsidRPr="00E635C6">
        <w:rPr>
          <w:rFonts w:ascii="Franklin Gothic Book" w:hAnsi="Franklin Gothic Book"/>
          <w:sz w:val="24"/>
          <w:szCs w:val="24"/>
        </w:rPr>
        <w:t>Tahirou Abdoulaye, Shiferaw Feleke,</w:t>
      </w:r>
      <w:r w:rsidR="008C5668" w:rsidRPr="00E635C6">
        <w:rPr>
          <w:rFonts w:ascii="Franklin Gothic Book" w:hAnsi="Franklin Gothic Book"/>
          <w:sz w:val="24"/>
          <w:szCs w:val="24"/>
        </w:rPr>
        <w:t xml:space="preserve"> et al. </w:t>
      </w:r>
      <w:r w:rsidRPr="00E635C6">
        <w:rPr>
          <w:rFonts w:ascii="Franklin Gothic Book" w:hAnsi="Franklin Gothic Book"/>
          <w:sz w:val="24"/>
          <w:szCs w:val="24"/>
        </w:rPr>
        <w:t xml:space="preserve"> </w:t>
      </w:r>
      <w:r w:rsidR="00723E5D" w:rsidRPr="00E635C6">
        <w:rPr>
          <w:rFonts w:ascii="Franklin Gothic Book" w:hAnsi="Franklin Gothic Book"/>
          <w:sz w:val="24"/>
          <w:szCs w:val="24"/>
        </w:rPr>
        <w:t xml:space="preserve">Are farmers using cropping systems intensification technologies experiencing poverty reduction in the Great Lakes Region of </w:t>
      </w:r>
      <w:proofErr w:type="gramStart"/>
      <w:r w:rsidR="00723E5D" w:rsidRPr="00E635C6">
        <w:rPr>
          <w:rFonts w:ascii="Franklin Gothic Book" w:hAnsi="Franklin Gothic Book"/>
          <w:sz w:val="24"/>
          <w:szCs w:val="24"/>
        </w:rPr>
        <w:t>Africa?.</w:t>
      </w:r>
      <w:proofErr w:type="gramEnd"/>
      <w:r w:rsidR="00723E5D" w:rsidRPr="00E635C6">
        <w:rPr>
          <w:rFonts w:ascii="Franklin Gothic Book" w:hAnsi="Franklin Gothic Book"/>
          <w:sz w:val="24"/>
          <w:szCs w:val="24"/>
        </w:rPr>
        <w:t xml:space="preserve"> </w:t>
      </w:r>
      <w:r w:rsidR="00723E5D" w:rsidRPr="00E635C6">
        <w:rPr>
          <w:rFonts w:ascii="Franklin Gothic Book" w:hAnsi="Franklin Gothic Book"/>
          <w:i/>
          <w:iCs/>
          <w:sz w:val="24"/>
          <w:szCs w:val="24"/>
        </w:rPr>
        <w:t>Food and Energy Security</w:t>
      </w:r>
      <w:r w:rsidR="00511E6E" w:rsidRPr="00E635C6">
        <w:rPr>
          <w:rFonts w:ascii="Franklin Gothic Book" w:hAnsi="Franklin Gothic Book"/>
          <w:sz w:val="24"/>
          <w:szCs w:val="24"/>
        </w:rPr>
        <w:t xml:space="preserve">, ***, </w:t>
      </w:r>
      <w:r w:rsidR="00D11852" w:rsidRPr="00E635C6">
        <w:rPr>
          <w:rFonts w:ascii="Franklin Gothic Book" w:hAnsi="Franklin Gothic Book"/>
          <w:sz w:val="24"/>
          <w:szCs w:val="24"/>
        </w:rPr>
        <w:t>(2020).</w:t>
      </w:r>
      <w:r w:rsidR="003C40B5" w:rsidRPr="00E635C6">
        <w:rPr>
          <w:rFonts w:ascii="Franklin Gothic Book" w:hAnsi="Franklin Gothic Book"/>
          <w:sz w:val="24"/>
          <w:szCs w:val="24"/>
        </w:rPr>
        <w:t xml:space="preserve"> </w:t>
      </w:r>
      <w:hyperlink r:id="rId15" w:history="1">
        <w:r w:rsidR="00B04767" w:rsidRPr="00E635C6">
          <w:rPr>
            <w:rStyle w:val="Hyperlink"/>
            <w:rFonts w:ascii="Franklin Gothic Book" w:hAnsi="Franklin Gothic Book"/>
            <w:sz w:val="24"/>
            <w:szCs w:val="24"/>
          </w:rPr>
          <w:t>https://doi.org/10.1002/fes3.205</w:t>
        </w:r>
      </w:hyperlink>
      <w:r w:rsidR="00DB70A4" w:rsidRPr="00E635C6">
        <w:rPr>
          <w:rFonts w:ascii="Franklin Gothic Book" w:hAnsi="Franklin Gothic Book"/>
          <w:sz w:val="24"/>
          <w:szCs w:val="24"/>
        </w:rPr>
        <w:t xml:space="preserve"> .</w:t>
      </w:r>
    </w:p>
    <w:p w14:paraId="33A8C83A" w14:textId="58B119A3" w:rsidR="008F15FA" w:rsidRPr="00E635C6" w:rsidRDefault="008F15FA" w:rsidP="00E635C6">
      <w:pPr>
        <w:pStyle w:val="ListParagraph"/>
        <w:numPr>
          <w:ilvl w:val="0"/>
          <w:numId w:val="13"/>
        </w:numPr>
        <w:spacing w:line="360" w:lineRule="auto"/>
        <w:rPr>
          <w:rFonts w:ascii="Franklin Gothic Book" w:hAnsi="Franklin Gothic Book" w:cs="Segoe UI"/>
          <w:color w:val="222222"/>
          <w:sz w:val="24"/>
          <w:szCs w:val="24"/>
          <w:shd w:val="clear" w:color="auto" w:fill="FFFFFF"/>
          <w:lang w:val="en-GB"/>
        </w:rPr>
      </w:pPr>
      <w:r w:rsidRPr="00E635C6">
        <w:rPr>
          <w:rFonts w:ascii="Franklin Gothic Book" w:hAnsi="Franklin Gothic Book" w:cs="Segoe UI"/>
          <w:color w:val="222222"/>
          <w:sz w:val="24"/>
          <w:szCs w:val="24"/>
          <w:shd w:val="clear" w:color="auto" w:fill="FFFFFF"/>
          <w:lang w:val="en-GB"/>
        </w:rPr>
        <w:t>van Wijk, M., Hammond, J., Gorman, L.</w:t>
      </w:r>
      <w:r w:rsidR="008B17C7" w:rsidRPr="00E635C6">
        <w:rPr>
          <w:rFonts w:ascii="Franklin Gothic Book" w:hAnsi="Franklin Gothic Book" w:cs="Segoe UI"/>
          <w:color w:val="222222"/>
          <w:sz w:val="24"/>
          <w:szCs w:val="24"/>
          <w:shd w:val="clear" w:color="auto" w:fill="FFFFFF"/>
          <w:lang w:val="en-GB"/>
        </w:rPr>
        <w:t xml:space="preserve">, </w:t>
      </w:r>
      <w:r w:rsidR="008B17C7" w:rsidRPr="00E635C6">
        <w:rPr>
          <w:rFonts w:ascii="Franklin Gothic Book" w:hAnsi="Franklin Gothic Book"/>
          <w:b/>
          <w:bCs/>
          <w:sz w:val="24"/>
          <w:szCs w:val="24"/>
        </w:rPr>
        <w:t>Dontsop Nguezet P.M.,</w:t>
      </w:r>
      <w:r w:rsidRPr="00E635C6">
        <w:rPr>
          <w:rFonts w:ascii="Franklin Gothic Book" w:hAnsi="Franklin Gothic Book" w:cs="Segoe UI"/>
          <w:color w:val="222222"/>
          <w:sz w:val="24"/>
          <w:szCs w:val="24"/>
          <w:shd w:val="clear" w:color="auto" w:fill="FFFFFF"/>
          <w:lang w:val="en-GB"/>
        </w:rPr>
        <w:t> </w:t>
      </w:r>
      <w:r w:rsidRPr="00E635C6">
        <w:rPr>
          <w:rFonts w:ascii="Franklin Gothic Book" w:hAnsi="Franklin Gothic Book" w:cs="Segoe UI"/>
          <w:i/>
          <w:iCs/>
          <w:color w:val="222222"/>
          <w:sz w:val="24"/>
          <w:szCs w:val="24"/>
          <w:shd w:val="clear" w:color="auto" w:fill="FFFFFF"/>
          <w:lang w:val="en-GB"/>
        </w:rPr>
        <w:t>et al.</w:t>
      </w:r>
      <w:r w:rsidRPr="00E635C6">
        <w:rPr>
          <w:rFonts w:ascii="Franklin Gothic Book" w:hAnsi="Franklin Gothic Book" w:cs="Segoe UI"/>
          <w:color w:val="222222"/>
          <w:sz w:val="24"/>
          <w:szCs w:val="24"/>
          <w:shd w:val="clear" w:color="auto" w:fill="FFFFFF"/>
          <w:lang w:val="en-GB"/>
        </w:rPr>
        <w:t> The Rural Household Multiple Indicator Survey, data from 13,310 farm households in 21 countries. </w:t>
      </w:r>
      <w:r w:rsidRPr="00E635C6">
        <w:rPr>
          <w:rFonts w:ascii="Franklin Gothic Book" w:hAnsi="Franklin Gothic Book" w:cs="Segoe UI"/>
          <w:i/>
          <w:iCs/>
          <w:color w:val="222222"/>
          <w:sz w:val="24"/>
          <w:szCs w:val="24"/>
          <w:shd w:val="clear" w:color="auto" w:fill="FFFFFF"/>
          <w:lang w:val="en-GB"/>
        </w:rPr>
        <w:t>Sci Data</w:t>
      </w:r>
      <w:r w:rsidRPr="00E635C6">
        <w:rPr>
          <w:rFonts w:ascii="Franklin Gothic Book" w:hAnsi="Franklin Gothic Book" w:cs="Segoe UI"/>
          <w:color w:val="222222"/>
          <w:sz w:val="24"/>
          <w:szCs w:val="24"/>
          <w:shd w:val="clear" w:color="auto" w:fill="FFFFFF"/>
          <w:lang w:val="en-GB"/>
        </w:rPr>
        <w:t> </w:t>
      </w:r>
      <w:r w:rsidRPr="00E635C6">
        <w:rPr>
          <w:rFonts w:ascii="Franklin Gothic Book" w:hAnsi="Franklin Gothic Book" w:cs="Segoe UI"/>
          <w:b/>
          <w:bCs/>
          <w:color w:val="222222"/>
          <w:sz w:val="24"/>
          <w:szCs w:val="24"/>
          <w:shd w:val="clear" w:color="auto" w:fill="FFFFFF"/>
          <w:lang w:val="en-GB"/>
        </w:rPr>
        <w:t>7, </w:t>
      </w:r>
      <w:r w:rsidRPr="00E635C6">
        <w:rPr>
          <w:rFonts w:ascii="Franklin Gothic Book" w:hAnsi="Franklin Gothic Book" w:cs="Segoe UI"/>
          <w:color w:val="222222"/>
          <w:sz w:val="24"/>
          <w:szCs w:val="24"/>
          <w:shd w:val="clear" w:color="auto" w:fill="FFFFFF"/>
          <w:lang w:val="en-GB"/>
        </w:rPr>
        <w:t xml:space="preserve">46 (2020). </w:t>
      </w:r>
      <w:hyperlink r:id="rId16" w:history="1">
        <w:r w:rsidRPr="00E635C6">
          <w:rPr>
            <w:rStyle w:val="Hyperlink"/>
            <w:rFonts w:ascii="Franklin Gothic Book" w:hAnsi="Franklin Gothic Book" w:cs="Segoe UI"/>
            <w:sz w:val="24"/>
            <w:szCs w:val="24"/>
            <w:shd w:val="clear" w:color="auto" w:fill="FFFFFF"/>
            <w:lang w:val="en-GB"/>
          </w:rPr>
          <w:t>https://doi.org/10.1038/s41597-020-0388-8</w:t>
        </w:r>
      </w:hyperlink>
    </w:p>
    <w:p w14:paraId="47C5572B" w14:textId="50FB49F4" w:rsidR="003C30D7" w:rsidRPr="00E635C6" w:rsidRDefault="003C30D7" w:rsidP="00E635C6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-61"/>
        <w:jc w:val="both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t xml:space="preserve">Fraval S, Hammond J, </w:t>
      </w:r>
      <w:proofErr w:type="spellStart"/>
      <w:r w:rsidRPr="00E635C6">
        <w:rPr>
          <w:rFonts w:ascii="Franklin Gothic Book" w:hAnsi="Franklin Gothic Book"/>
          <w:szCs w:val="24"/>
        </w:rPr>
        <w:t>Bogard</w:t>
      </w:r>
      <w:proofErr w:type="spellEnd"/>
      <w:r w:rsidRPr="00E635C6">
        <w:rPr>
          <w:rFonts w:ascii="Franklin Gothic Book" w:hAnsi="Franklin Gothic Book"/>
          <w:szCs w:val="24"/>
        </w:rPr>
        <w:t xml:space="preserve"> JR, </w:t>
      </w:r>
      <w:proofErr w:type="spellStart"/>
      <w:r w:rsidRPr="00E635C6">
        <w:rPr>
          <w:rFonts w:ascii="Franklin Gothic Book" w:hAnsi="Franklin Gothic Book"/>
          <w:szCs w:val="24"/>
        </w:rPr>
        <w:t>Ng'endo</w:t>
      </w:r>
      <w:proofErr w:type="spellEnd"/>
      <w:r w:rsidRPr="00E635C6">
        <w:rPr>
          <w:rFonts w:ascii="Franklin Gothic Book" w:hAnsi="Franklin Gothic Book"/>
          <w:szCs w:val="24"/>
        </w:rPr>
        <w:t xml:space="preserve"> M, van Etten J, Herrero M, Oosting SJ, de Boer IJ, </w:t>
      </w:r>
      <w:proofErr w:type="spellStart"/>
      <w:r w:rsidRPr="00E635C6">
        <w:rPr>
          <w:rFonts w:ascii="Franklin Gothic Book" w:hAnsi="Franklin Gothic Book"/>
          <w:szCs w:val="24"/>
        </w:rPr>
        <w:t>Lannerstad</w:t>
      </w:r>
      <w:proofErr w:type="spellEnd"/>
      <w:r w:rsidRPr="00E635C6">
        <w:rPr>
          <w:rFonts w:ascii="Franklin Gothic Book" w:hAnsi="Franklin Gothic Book"/>
          <w:szCs w:val="24"/>
        </w:rPr>
        <w:t xml:space="preserve"> M, Teufel N, Lamanna C.</w:t>
      </w:r>
      <w:r w:rsidR="008B17C7" w:rsidRPr="00E635C6">
        <w:rPr>
          <w:rFonts w:ascii="Franklin Gothic Book" w:hAnsi="Franklin Gothic Book"/>
          <w:szCs w:val="24"/>
        </w:rPr>
        <w:t>,</w:t>
      </w:r>
      <w:r w:rsidRPr="00E635C6">
        <w:rPr>
          <w:rFonts w:ascii="Franklin Gothic Book" w:hAnsi="Franklin Gothic Book"/>
          <w:szCs w:val="24"/>
        </w:rPr>
        <w:t xml:space="preserve"> </w:t>
      </w:r>
      <w:r w:rsidRPr="00E635C6">
        <w:rPr>
          <w:rFonts w:ascii="Franklin Gothic Book" w:hAnsi="Franklin Gothic Book"/>
          <w:b/>
          <w:bCs/>
          <w:szCs w:val="24"/>
        </w:rPr>
        <w:t>Dontsop Nguezet P.M.</w:t>
      </w:r>
      <w:r w:rsidR="008B17C7" w:rsidRPr="00E635C6">
        <w:rPr>
          <w:rFonts w:ascii="Franklin Gothic Book" w:hAnsi="Franklin Gothic Book"/>
          <w:b/>
          <w:bCs/>
          <w:szCs w:val="24"/>
        </w:rPr>
        <w:t xml:space="preserve">, </w:t>
      </w:r>
      <w:r w:rsidR="008B17C7" w:rsidRPr="00E635C6">
        <w:rPr>
          <w:rFonts w:ascii="Franklin Gothic Book" w:hAnsi="Franklin Gothic Book" w:cs="Segoe UI"/>
          <w:i/>
          <w:iCs/>
          <w:color w:val="222222"/>
          <w:szCs w:val="24"/>
          <w:shd w:val="clear" w:color="auto" w:fill="FFFFFF"/>
          <w:lang w:val="en-GB"/>
        </w:rPr>
        <w:t>et al.</w:t>
      </w:r>
      <w:r w:rsidR="008B17C7" w:rsidRPr="00E635C6">
        <w:rPr>
          <w:rFonts w:ascii="Franklin Gothic Book" w:hAnsi="Franklin Gothic Book" w:cs="Segoe UI"/>
          <w:color w:val="222222"/>
          <w:szCs w:val="24"/>
          <w:shd w:val="clear" w:color="auto" w:fill="FFFFFF"/>
          <w:lang w:val="en-GB"/>
        </w:rPr>
        <w:t> </w:t>
      </w:r>
      <w:r w:rsidRPr="00E635C6">
        <w:rPr>
          <w:rFonts w:ascii="Franklin Gothic Book" w:hAnsi="Franklin Gothic Book"/>
          <w:szCs w:val="24"/>
        </w:rPr>
        <w:t xml:space="preserve"> Food access deficiencies in sub-Saharan Africa: prevalence and implications for agricultural interventions. Frontiers in Sustainable Food Systems. 2019 Nov 19;</w:t>
      </w:r>
      <w:r w:rsidR="00913621" w:rsidRPr="00E635C6">
        <w:rPr>
          <w:rFonts w:ascii="Franklin Gothic Book" w:hAnsi="Franklin Gothic Book"/>
          <w:szCs w:val="24"/>
        </w:rPr>
        <w:t xml:space="preserve"> </w:t>
      </w:r>
      <w:r w:rsidRPr="00E635C6">
        <w:rPr>
          <w:rFonts w:ascii="Franklin Gothic Book" w:hAnsi="Franklin Gothic Book"/>
          <w:szCs w:val="24"/>
        </w:rPr>
        <w:t>3:104.</w:t>
      </w:r>
      <w:r w:rsidR="003F44C3" w:rsidRPr="00E635C6">
        <w:rPr>
          <w:rFonts w:ascii="Franklin Gothic Book" w:hAnsi="Franklin Gothic Book"/>
          <w:szCs w:val="24"/>
        </w:rPr>
        <w:t xml:space="preserve"> </w:t>
      </w:r>
      <w:hyperlink r:id="rId17" w:history="1">
        <w:r w:rsidR="003F44C3" w:rsidRPr="00E635C6">
          <w:rPr>
            <w:rStyle w:val="Hyperlink"/>
            <w:rFonts w:ascii="Franklin Gothic Book" w:hAnsi="Franklin Gothic Book"/>
            <w:szCs w:val="24"/>
          </w:rPr>
          <w:t>https://doi.org/10.3389/fsufs.2019.00104</w:t>
        </w:r>
      </w:hyperlink>
      <w:r w:rsidR="003F44C3" w:rsidRPr="00E635C6">
        <w:rPr>
          <w:rFonts w:ascii="Franklin Gothic Book" w:hAnsi="Franklin Gothic Book"/>
          <w:szCs w:val="24"/>
        </w:rPr>
        <w:t xml:space="preserve"> </w:t>
      </w:r>
    </w:p>
    <w:p w14:paraId="10D274BE" w14:textId="30C76972" w:rsidR="00845886" w:rsidRPr="00E635C6" w:rsidRDefault="00845886" w:rsidP="00E635C6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-61"/>
        <w:jc w:val="both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t xml:space="preserve">Lugamara C.B., Urassa J.K., </w:t>
      </w:r>
      <w:r w:rsidRPr="00E635C6">
        <w:rPr>
          <w:rFonts w:ascii="Franklin Gothic Book" w:hAnsi="Franklin Gothic Book"/>
          <w:b/>
          <w:szCs w:val="24"/>
        </w:rPr>
        <w:t>Dontsop Nguezet P.M.,</w:t>
      </w:r>
      <w:r w:rsidRPr="00E635C6">
        <w:rPr>
          <w:rFonts w:ascii="Franklin Gothic Book" w:hAnsi="Franklin Gothic Book"/>
          <w:szCs w:val="24"/>
        </w:rPr>
        <w:t xml:space="preserve"> Masso C. (2019) Effectiveness of Communication Channels on Level of Awareness and Determinants of Adoption of Improved Common Bean Technologies Among Smallholder Farmers in Tanzania. In: </w:t>
      </w:r>
      <w:proofErr w:type="spellStart"/>
      <w:r w:rsidRPr="00E635C6">
        <w:rPr>
          <w:rFonts w:ascii="Franklin Gothic Book" w:hAnsi="Franklin Gothic Book"/>
          <w:szCs w:val="24"/>
        </w:rPr>
        <w:t>Bamutaze</w:t>
      </w:r>
      <w:proofErr w:type="spellEnd"/>
      <w:r w:rsidRPr="00E635C6">
        <w:rPr>
          <w:rFonts w:ascii="Franklin Gothic Book" w:hAnsi="Franklin Gothic Book"/>
          <w:szCs w:val="24"/>
        </w:rPr>
        <w:t xml:space="preserve"> Y., </w:t>
      </w:r>
      <w:proofErr w:type="spellStart"/>
      <w:r w:rsidRPr="00E635C6">
        <w:rPr>
          <w:rFonts w:ascii="Franklin Gothic Book" w:hAnsi="Franklin Gothic Book"/>
          <w:szCs w:val="24"/>
        </w:rPr>
        <w:t>Kyamanywa</w:t>
      </w:r>
      <w:proofErr w:type="spellEnd"/>
      <w:r w:rsidRPr="00E635C6">
        <w:rPr>
          <w:rFonts w:ascii="Franklin Gothic Book" w:hAnsi="Franklin Gothic Book"/>
          <w:szCs w:val="24"/>
        </w:rPr>
        <w:t xml:space="preserve"> S., Singh B., </w:t>
      </w:r>
      <w:proofErr w:type="spellStart"/>
      <w:r w:rsidRPr="00E635C6">
        <w:rPr>
          <w:rFonts w:ascii="Franklin Gothic Book" w:hAnsi="Franklin Gothic Book"/>
          <w:szCs w:val="24"/>
        </w:rPr>
        <w:t>Nabanoga</w:t>
      </w:r>
      <w:proofErr w:type="spellEnd"/>
      <w:r w:rsidRPr="00E635C6">
        <w:rPr>
          <w:rFonts w:ascii="Franklin Gothic Book" w:hAnsi="Franklin Gothic Book"/>
          <w:szCs w:val="24"/>
        </w:rPr>
        <w:t xml:space="preserve"> G., Lal R. (eds) Agriculture and Ecosystem Resilience in Sub Saharan Africa. Climate Change Management. Springer, Cham</w:t>
      </w:r>
      <w:r w:rsidR="003E4F48" w:rsidRPr="00E635C6">
        <w:rPr>
          <w:rFonts w:ascii="Franklin Gothic Book" w:hAnsi="Franklin Gothic Book"/>
          <w:szCs w:val="24"/>
        </w:rPr>
        <w:t xml:space="preserve">. </w:t>
      </w:r>
      <w:r w:rsidR="003E4F48" w:rsidRPr="00E635C6">
        <w:rPr>
          <w:rFonts w:ascii="Franklin Gothic Book" w:hAnsi="Franklin Gothic Book"/>
          <w:color w:val="548DD4" w:themeColor="text2" w:themeTint="99"/>
          <w:szCs w:val="24"/>
        </w:rPr>
        <w:t>DOI: 10.1007/978-3-030-12974-3_27</w:t>
      </w:r>
      <w:r w:rsidR="003E4F48" w:rsidRPr="00E635C6">
        <w:rPr>
          <w:rFonts w:ascii="Franklin Gothic Book" w:hAnsi="Franklin Gothic Book"/>
          <w:szCs w:val="24"/>
        </w:rPr>
        <w:t xml:space="preserve"> </w:t>
      </w:r>
    </w:p>
    <w:p w14:paraId="754B2EE8" w14:textId="5F937BDE" w:rsidR="00B23EDE" w:rsidRPr="00E635C6" w:rsidRDefault="00B23EDE" w:rsidP="00E635C6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-61"/>
        <w:jc w:val="both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t xml:space="preserve">John Herbert </w:t>
      </w:r>
      <w:proofErr w:type="spellStart"/>
      <w:r w:rsidRPr="00E635C6">
        <w:rPr>
          <w:rFonts w:ascii="Franklin Gothic Book" w:hAnsi="Franklin Gothic Book"/>
          <w:szCs w:val="24"/>
        </w:rPr>
        <w:t>Ainembabazi</w:t>
      </w:r>
      <w:proofErr w:type="spellEnd"/>
      <w:r w:rsidRPr="00E635C6">
        <w:rPr>
          <w:rFonts w:ascii="Franklin Gothic Book" w:hAnsi="Franklin Gothic Book"/>
          <w:szCs w:val="24"/>
        </w:rPr>
        <w:t xml:space="preserve">, Tahirou Abdoulaye, Shiferaw Feleke, Arega Alene, </w:t>
      </w:r>
      <w:r w:rsidRPr="00E635C6">
        <w:rPr>
          <w:rFonts w:ascii="Franklin Gothic Book" w:hAnsi="Franklin Gothic Book"/>
          <w:b/>
          <w:szCs w:val="24"/>
        </w:rPr>
        <w:t>Paul M. Dontsop-Nguezet</w:t>
      </w:r>
      <w:r w:rsidRPr="00E635C6">
        <w:rPr>
          <w:rFonts w:ascii="Franklin Gothic Book" w:hAnsi="Franklin Gothic Book"/>
          <w:szCs w:val="24"/>
        </w:rPr>
        <w:t xml:space="preserve">, Pierre Celestin </w:t>
      </w:r>
      <w:proofErr w:type="spellStart"/>
      <w:r w:rsidRPr="00E635C6">
        <w:rPr>
          <w:rFonts w:ascii="Franklin Gothic Book" w:hAnsi="Franklin Gothic Book"/>
          <w:szCs w:val="24"/>
        </w:rPr>
        <w:t>Ndayisaba</w:t>
      </w:r>
      <w:proofErr w:type="spellEnd"/>
      <w:r w:rsidRPr="00E635C6">
        <w:rPr>
          <w:rFonts w:ascii="Franklin Gothic Book" w:hAnsi="Franklin Gothic Book"/>
          <w:szCs w:val="24"/>
        </w:rPr>
        <w:t xml:space="preserve">, Cyrille </w:t>
      </w:r>
      <w:proofErr w:type="spellStart"/>
      <w:r w:rsidRPr="00E635C6">
        <w:rPr>
          <w:rFonts w:ascii="Franklin Gothic Book" w:hAnsi="Franklin Gothic Book"/>
          <w:szCs w:val="24"/>
        </w:rPr>
        <w:t>Hicintuka</w:t>
      </w:r>
      <w:proofErr w:type="spellEnd"/>
      <w:r w:rsidRPr="00E635C6">
        <w:rPr>
          <w:rFonts w:ascii="Franklin Gothic Book" w:hAnsi="Franklin Gothic Book"/>
          <w:szCs w:val="24"/>
        </w:rPr>
        <w:t xml:space="preserve">, Sylvain Mapatano, Victor Manyong. (2018). Who benefits from which agricultural research-for-development technologies? Evidence from farm </w:t>
      </w:r>
      <w:r w:rsidRPr="00E635C6">
        <w:rPr>
          <w:rFonts w:ascii="Franklin Gothic Book" w:hAnsi="Franklin Gothic Book"/>
          <w:szCs w:val="24"/>
        </w:rPr>
        <w:lastRenderedPageBreak/>
        <w:t xml:space="preserve">household poverty analysis in Central Africa. World Development, 108(August). </w:t>
      </w:r>
      <w:hyperlink r:id="rId18" w:history="1">
        <w:r w:rsidR="00144222" w:rsidRPr="00E635C6">
          <w:rPr>
            <w:rStyle w:val="Hyperlink"/>
            <w:rFonts w:ascii="Franklin Gothic Book" w:hAnsi="Franklin Gothic Book"/>
            <w:szCs w:val="24"/>
          </w:rPr>
          <w:t>https://doi.org/10.1016/j.worlddev.2018.03.013</w:t>
        </w:r>
      </w:hyperlink>
      <w:r w:rsidR="00144222" w:rsidRPr="00E635C6">
        <w:rPr>
          <w:rFonts w:ascii="Franklin Gothic Book" w:hAnsi="Franklin Gothic Book"/>
          <w:szCs w:val="24"/>
        </w:rPr>
        <w:t xml:space="preserve"> </w:t>
      </w:r>
      <w:r w:rsidRPr="00E635C6">
        <w:rPr>
          <w:rFonts w:ascii="Franklin Gothic Book" w:hAnsi="Franklin Gothic Book"/>
          <w:szCs w:val="24"/>
        </w:rPr>
        <w:t>.</w:t>
      </w:r>
    </w:p>
    <w:p w14:paraId="605380ED" w14:textId="77777777" w:rsidR="00B23EDE" w:rsidRPr="00E635C6" w:rsidRDefault="00B23EDE" w:rsidP="00E635C6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-61"/>
        <w:jc w:val="both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t xml:space="preserve">Abiodun Elijah OBAYELU, John Olatunji ADEOTI, </w:t>
      </w:r>
      <w:r w:rsidRPr="00E635C6">
        <w:rPr>
          <w:rFonts w:ascii="Franklin Gothic Book" w:hAnsi="Franklin Gothic Book"/>
          <w:b/>
          <w:szCs w:val="24"/>
        </w:rPr>
        <w:t>Dontsop Nguezet Paul Martin</w:t>
      </w:r>
      <w:r w:rsidRPr="00E635C6">
        <w:rPr>
          <w:rFonts w:ascii="Franklin Gothic Book" w:hAnsi="Franklin Gothic Book"/>
          <w:szCs w:val="24"/>
        </w:rPr>
        <w:t xml:space="preserve">. (2017). Technical Efficiency </w:t>
      </w:r>
      <w:proofErr w:type="gramStart"/>
      <w:r w:rsidRPr="00E635C6">
        <w:rPr>
          <w:rFonts w:ascii="Franklin Gothic Book" w:hAnsi="Franklin Gothic Book"/>
          <w:szCs w:val="24"/>
        </w:rPr>
        <w:t>And</w:t>
      </w:r>
      <w:proofErr w:type="gramEnd"/>
      <w:r w:rsidRPr="00E635C6">
        <w:rPr>
          <w:rFonts w:ascii="Franklin Gothic Book" w:hAnsi="Franklin Gothic Book"/>
          <w:szCs w:val="24"/>
        </w:rPr>
        <w:t xml:space="preserve"> Impact Evaluation Differentials Between The Adopters And Non-Adopters of </w:t>
      </w:r>
      <w:proofErr w:type="spellStart"/>
      <w:r w:rsidRPr="00E635C6">
        <w:rPr>
          <w:rFonts w:ascii="Franklin Gothic Book" w:hAnsi="Franklin Gothic Book"/>
          <w:szCs w:val="24"/>
        </w:rPr>
        <w:t>Nerica</w:t>
      </w:r>
      <w:proofErr w:type="spellEnd"/>
      <w:r w:rsidRPr="00E635C6">
        <w:rPr>
          <w:rFonts w:ascii="Franklin Gothic Book" w:hAnsi="Franklin Gothic Book"/>
          <w:szCs w:val="24"/>
        </w:rPr>
        <w:t xml:space="preserve"> In The Six Baseline States In Nigeria. Review of Agricultural and Applied Economics, RAAE, 20(1). </w:t>
      </w:r>
      <w:r w:rsidRPr="00E635C6">
        <w:rPr>
          <w:rFonts w:ascii="Franklin Gothic Book" w:hAnsi="Franklin Gothic Book"/>
          <w:b/>
          <w:bCs/>
          <w:color w:val="548DD4" w:themeColor="text2" w:themeTint="99"/>
          <w:szCs w:val="24"/>
        </w:rPr>
        <w:t>DOI: 10.15414/</w:t>
      </w:r>
      <w:proofErr w:type="spellStart"/>
      <w:r w:rsidRPr="00E635C6">
        <w:rPr>
          <w:rFonts w:ascii="Franklin Gothic Book" w:hAnsi="Franklin Gothic Book"/>
          <w:b/>
          <w:bCs/>
          <w:color w:val="548DD4" w:themeColor="text2" w:themeTint="99"/>
          <w:szCs w:val="24"/>
        </w:rPr>
        <w:t>raae</w:t>
      </w:r>
      <w:proofErr w:type="spellEnd"/>
      <w:r w:rsidRPr="00E635C6">
        <w:rPr>
          <w:rFonts w:ascii="Franklin Gothic Book" w:hAnsi="Franklin Gothic Book"/>
          <w:b/>
          <w:bCs/>
          <w:color w:val="548DD4" w:themeColor="text2" w:themeTint="99"/>
          <w:szCs w:val="24"/>
        </w:rPr>
        <w:t>/2017.20.01.03-15</w:t>
      </w:r>
      <w:r w:rsidRPr="00E635C6">
        <w:rPr>
          <w:rFonts w:ascii="Franklin Gothic Book" w:hAnsi="Franklin Gothic Book"/>
          <w:szCs w:val="24"/>
        </w:rPr>
        <w:t>.</w:t>
      </w:r>
    </w:p>
    <w:p w14:paraId="34E60384" w14:textId="59D2145E" w:rsidR="00B23EDE" w:rsidRPr="00E635C6" w:rsidRDefault="00B23EDE" w:rsidP="00E635C6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-61"/>
        <w:jc w:val="both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t xml:space="preserve">B. Vanlauwe, A. H. </w:t>
      </w:r>
      <w:proofErr w:type="spellStart"/>
      <w:r w:rsidRPr="00E635C6">
        <w:rPr>
          <w:rFonts w:ascii="Franklin Gothic Book" w:hAnsi="Franklin Gothic Book"/>
          <w:szCs w:val="24"/>
        </w:rPr>
        <w:t>AbdelGadir</w:t>
      </w:r>
      <w:proofErr w:type="spellEnd"/>
      <w:r w:rsidRPr="00E635C6">
        <w:rPr>
          <w:rFonts w:ascii="Franklin Gothic Book" w:hAnsi="Franklin Gothic Book"/>
          <w:szCs w:val="24"/>
        </w:rPr>
        <w:t xml:space="preserve">, J. Adewopo, S. Adjei-Nsiah, T. Ampadu-Boakye, R. Asare, F. Baijukya, E. Baars, M. </w:t>
      </w:r>
      <w:proofErr w:type="spellStart"/>
      <w:r w:rsidRPr="00E635C6">
        <w:rPr>
          <w:rFonts w:ascii="Franklin Gothic Book" w:hAnsi="Franklin Gothic Book"/>
          <w:szCs w:val="24"/>
        </w:rPr>
        <w:t>Bekunda</w:t>
      </w:r>
      <w:proofErr w:type="spellEnd"/>
      <w:r w:rsidRPr="00E635C6">
        <w:rPr>
          <w:rFonts w:ascii="Franklin Gothic Book" w:hAnsi="Franklin Gothic Book"/>
          <w:szCs w:val="24"/>
        </w:rPr>
        <w:t xml:space="preserve">, D. Coyne, M. </w:t>
      </w:r>
      <w:proofErr w:type="spellStart"/>
      <w:r w:rsidRPr="00E635C6">
        <w:rPr>
          <w:rFonts w:ascii="Franklin Gothic Book" w:hAnsi="Franklin Gothic Book"/>
          <w:szCs w:val="24"/>
        </w:rPr>
        <w:t>Dianda</w:t>
      </w:r>
      <w:proofErr w:type="spellEnd"/>
      <w:r w:rsidRPr="00E635C6">
        <w:rPr>
          <w:rFonts w:ascii="Franklin Gothic Book" w:hAnsi="Franklin Gothic Book"/>
          <w:szCs w:val="24"/>
        </w:rPr>
        <w:t xml:space="preserve">, </w:t>
      </w:r>
      <w:r w:rsidRPr="00E635C6">
        <w:rPr>
          <w:rFonts w:ascii="Franklin Gothic Book" w:hAnsi="Franklin Gothic Book"/>
          <w:b/>
          <w:szCs w:val="24"/>
        </w:rPr>
        <w:t>P. M. Dontsop-Nguezet</w:t>
      </w:r>
      <w:r w:rsidRPr="00E635C6">
        <w:rPr>
          <w:rFonts w:ascii="Franklin Gothic Book" w:hAnsi="Franklin Gothic Book"/>
          <w:szCs w:val="24"/>
        </w:rPr>
        <w:t xml:space="preserve">, P. Ebanyat, S. Hauser, J. Huising, A. Jalloh, L. Jassogne, N. Kamai, A. Kamara, F. Kanampiu, A. Kehbila, K. Kintche, C. Kreye, A. Larbi, C. Masso, P. Matungulu, I. Mohammed, L. Nabahungu, F. Nielsen, G. Nziguheba, P. Pypers, D. Roobroeck, M. Schut, G. Taulya, M. </w:t>
      </w:r>
      <w:proofErr w:type="spellStart"/>
      <w:r w:rsidRPr="00E635C6">
        <w:rPr>
          <w:rFonts w:ascii="Franklin Gothic Book" w:hAnsi="Franklin Gothic Book"/>
          <w:szCs w:val="24"/>
        </w:rPr>
        <w:t>Thuita</w:t>
      </w:r>
      <w:proofErr w:type="spellEnd"/>
      <w:r w:rsidRPr="00E635C6">
        <w:rPr>
          <w:rFonts w:ascii="Franklin Gothic Book" w:hAnsi="Franklin Gothic Book"/>
          <w:szCs w:val="24"/>
        </w:rPr>
        <w:t xml:space="preserve">, V. N. E. Uzokwe, P. van Asten, L. </w:t>
      </w:r>
      <w:proofErr w:type="spellStart"/>
      <w:r w:rsidRPr="00E635C6">
        <w:rPr>
          <w:rFonts w:ascii="Franklin Gothic Book" w:hAnsi="Franklin Gothic Book"/>
          <w:szCs w:val="24"/>
        </w:rPr>
        <w:t>Wairegi</w:t>
      </w:r>
      <w:proofErr w:type="spellEnd"/>
      <w:r w:rsidRPr="00E635C6">
        <w:rPr>
          <w:rFonts w:ascii="Franklin Gothic Book" w:hAnsi="Franklin Gothic Book"/>
          <w:szCs w:val="24"/>
        </w:rPr>
        <w:t xml:space="preserve">, M. Yemefack &amp; H. J. W. </w:t>
      </w:r>
      <w:proofErr w:type="spellStart"/>
      <w:r w:rsidRPr="00E635C6">
        <w:rPr>
          <w:rFonts w:ascii="Franklin Gothic Book" w:hAnsi="Franklin Gothic Book"/>
          <w:szCs w:val="24"/>
        </w:rPr>
        <w:t>Mutsaers</w:t>
      </w:r>
      <w:proofErr w:type="spellEnd"/>
      <w:r w:rsidRPr="00E635C6">
        <w:rPr>
          <w:rFonts w:ascii="Franklin Gothic Book" w:hAnsi="Franklin Gothic Book"/>
          <w:szCs w:val="24"/>
        </w:rPr>
        <w:t xml:space="preserve"> (2017): Looking back and moving forward: 50 years of soil and soil fertility management research in sub-Saharan Africa, International Journal of Agricultural Sustainability, DOI: </w:t>
      </w:r>
      <w:r w:rsidRPr="00E635C6">
        <w:rPr>
          <w:rFonts w:ascii="Franklin Gothic Book" w:hAnsi="Franklin Gothic Book"/>
          <w:b/>
          <w:bCs/>
          <w:color w:val="548DD4" w:themeColor="text2" w:themeTint="99"/>
          <w:szCs w:val="24"/>
        </w:rPr>
        <w:t>10.1080/14735903.2017.1393038</w:t>
      </w:r>
      <w:r w:rsidRPr="00E635C6">
        <w:rPr>
          <w:rFonts w:ascii="Franklin Gothic Book" w:hAnsi="Franklin Gothic Book"/>
          <w:szCs w:val="24"/>
        </w:rPr>
        <w:t>.</w:t>
      </w:r>
    </w:p>
    <w:p w14:paraId="41D9772E" w14:textId="2615FF0B" w:rsidR="00F00DC1" w:rsidRPr="00E635C6" w:rsidRDefault="00F00DC1" w:rsidP="00E635C6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-61"/>
        <w:jc w:val="both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b/>
          <w:szCs w:val="24"/>
        </w:rPr>
        <w:t>Dontsop-Nguezet, P.,</w:t>
      </w:r>
      <w:r w:rsidRPr="00E635C6">
        <w:rPr>
          <w:rFonts w:ascii="Franklin Gothic Book" w:hAnsi="Franklin Gothic Book"/>
          <w:szCs w:val="24"/>
        </w:rPr>
        <w:t xml:space="preserve"> Manyong, V., Abdoulaye, T., Alene, A., Amato, M. S.*, </w:t>
      </w:r>
      <w:proofErr w:type="spellStart"/>
      <w:r w:rsidRPr="00E635C6">
        <w:rPr>
          <w:rFonts w:ascii="Franklin Gothic Book" w:hAnsi="Franklin Gothic Book"/>
          <w:szCs w:val="24"/>
        </w:rPr>
        <w:t>Ainembabazi</w:t>
      </w:r>
      <w:proofErr w:type="spellEnd"/>
      <w:r w:rsidRPr="00E635C6">
        <w:rPr>
          <w:rFonts w:ascii="Franklin Gothic Book" w:hAnsi="Franklin Gothic Book"/>
          <w:szCs w:val="24"/>
        </w:rPr>
        <w:t xml:space="preserve">, J. H., Mignouna, D. B., Okafor, C. (2016). Non-farm activities and adoption of improved cassava and beans varieties in south-Kivu, DR Congo, </w:t>
      </w:r>
      <w:proofErr w:type="spellStart"/>
      <w:r w:rsidRPr="00E635C6">
        <w:rPr>
          <w:rFonts w:ascii="Franklin Gothic Book" w:hAnsi="Franklin Gothic Book"/>
          <w:szCs w:val="24"/>
        </w:rPr>
        <w:t>Tropicultura</w:t>
      </w:r>
      <w:proofErr w:type="spellEnd"/>
      <w:r w:rsidRPr="00E635C6">
        <w:rPr>
          <w:rFonts w:ascii="Franklin Gothic Book" w:hAnsi="Franklin Gothic Book"/>
          <w:szCs w:val="24"/>
        </w:rPr>
        <w:t>, 34(3): 262 - 275, ISSN 0771-3312, 2016.</w:t>
      </w:r>
    </w:p>
    <w:p w14:paraId="4EBDEF5C" w14:textId="4C978ECD" w:rsidR="00F00DC1" w:rsidRPr="00E635C6" w:rsidRDefault="00F00DC1" w:rsidP="00E635C6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-61"/>
        <w:jc w:val="both"/>
        <w:rPr>
          <w:rFonts w:ascii="Franklin Gothic Book" w:hAnsi="Franklin Gothic Book"/>
          <w:szCs w:val="24"/>
        </w:rPr>
      </w:pPr>
      <w:proofErr w:type="spellStart"/>
      <w:r w:rsidRPr="00E635C6">
        <w:rPr>
          <w:rFonts w:ascii="Franklin Gothic Book" w:hAnsi="Franklin Gothic Book"/>
          <w:szCs w:val="24"/>
          <w:lang w:val="en-GB"/>
        </w:rPr>
        <w:t>Ainembabazi</w:t>
      </w:r>
      <w:proofErr w:type="spellEnd"/>
      <w:r w:rsidRPr="00E635C6">
        <w:rPr>
          <w:rFonts w:ascii="Franklin Gothic Book" w:hAnsi="Franklin Gothic Book"/>
          <w:szCs w:val="24"/>
          <w:lang w:val="en-GB"/>
        </w:rPr>
        <w:t xml:space="preserve">, J. H., Van Asten, P., Vanlauwe, B., Ouma, E., Blomme, G., Birachi, E., </w:t>
      </w:r>
      <w:r w:rsidRPr="00E635C6">
        <w:rPr>
          <w:rFonts w:ascii="Franklin Gothic Book" w:hAnsi="Franklin Gothic Book"/>
          <w:b/>
          <w:szCs w:val="24"/>
          <w:lang w:val="en-GB"/>
        </w:rPr>
        <w:t>Dontsop-Nguezet, P.</w:t>
      </w:r>
      <w:r w:rsidRPr="00E635C6">
        <w:rPr>
          <w:rFonts w:ascii="Franklin Gothic Book" w:hAnsi="Franklin Gothic Book"/>
          <w:szCs w:val="24"/>
          <w:lang w:val="en-GB"/>
        </w:rPr>
        <w:t xml:space="preserve">, Mignouna, </w:t>
      </w:r>
      <w:r w:rsidRPr="00E635C6">
        <w:rPr>
          <w:rFonts w:ascii="Franklin Gothic Book" w:hAnsi="Franklin Gothic Book"/>
          <w:szCs w:val="24"/>
        </w:rPr>
        <w:t>D. B., Manyong, V. (2016). Improving the speed of adoption of agricultural technologies and farm performance through farmer groups: evidence from the Great Lakes Region of Africa. Agricultural Economics, 48: 1 - 19, ISSN 0169-5150, 2016.</w:t>
      </w:r>
      <w:r w:rsidR="00456200" w:rsidRPr="00E635C6">
        <w:rPr>
          <w:rFonts w:ascii="Franklin Gothic Book" w:hAnsi="Franklin Gothic Book"/>
          <w:szCs w:val="24"/>
        </w:rPr>
        <w:t xml:space="preserve"> </w:t>
      </w:r>
      <w:r w:rsidR="00456200" w:rsidRPr="00E635C6">
        <w:rPr>
          <w:rFonts w:ascii="Franklin Gothic Book" w:hAnsi="Franklin Gothic Book" w:cs="Arial"/>
          <w:b/>
          <w:bCs/>
          <w:color w:val="548DD4" w:themeColor="text2" w:themeTint="99"/>
          <w:szCs w:val="24"/>
        </w:rPr>
        <w:t>DOI: </w:t>
      </w:r>
      <w:hyperlink r:id="rId19" w:tgtFrame="_blank" w:history="1">
        <w:r w:rsidR="00456200" w:rsidRPr="00E635C6">
          <w:rPr>
            <w:rStyle w:val="Hyperlink"/>
            <w:rFonts w:ascii="Franklin Gothic Book" w:hAnsi="Franklin Gothic Book" w:cs="Arial"/>
            <w:b/>
            <w:bCs/>
            <w:color w:val="548DD4" w:themeColor="text2" w:themeTint="99"/>
            <w:szCs w:val="24"/>
            <w:bdr w:val="none" w:sz="0" w:space="0" w:color="auto" w:frame="1"/>
          </w:rPr>
          <w:t>10.1111/agec.12329</w:t>
        </w:r>
      </w:hyperlink>
      <w:r w:rsidR="00AE0418" w:rsidRPr="00E635C6">
        <w:rPr>
          <w:rFonts w:ascii="Franklin Gothic Book" w:hAnsi="Franklin Gothic Book"/>
          <w:szCs w:val="24"/>
        </w:rPr>
        <w:t>.</w:t>
      </w:r>
    </w:p>
    <w:p w14:paraId="6794797B" w14:textId="1908E83D" w:rsidR="00F00DC1" w:rsidRPr="00E635C6" w:rsidRDefault="00684D41" w:rsidP="00E635C6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-61"/>
        <w:jc w:val="both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t xml:space="preserve">Schut, M., van Asten, P., Okafor, C., </w:t>
      </w:r>
      <w:proofErr w:type="spellStart"/>
      <w:r w:rsidRPr="00E635C6">
        <w:rPr>
          <w:rFonts w:ascii="Franklin Gothic Book" w:hAnsi="Franklin Gothic Book"/>
          <w:szCs w:val="24"/>
        </w:rPr>
        <w:t>Hicintuka</w:t>
      </w:r>
      <w:proofErr w:type="spellEnd"/>
      <w:r w:rsidRPr="00E635C6">
        <w:rPr>
          <w:rFonts w:ascii="Franklin Gothic Book" w:hAnsi="Franklin Gothic Book"/>
          <w:szCs w:val="24"/>
        </w:rPr>
        <w:t xml:space="preserve">, C., Mapatano, S., Nabahungu, N. L., </w:t>
      </w:r>
      <w:proofErr w:type="spellStart"/>
      <w:r w:rsidRPr="00E635C6">
        <w:rPr>
          <w:rFonts w:ascii="Franklin Gothic Book" w:hAnsi="Franklin Gothic Book"/>
          <w:szCs w:val="24"/>
        </w:rPr>
        <w:t>Kagabo</w:t>
      </w:r>
      <w:proofErr w:type="spellEnd"/>
      <w:r w:rsidRPr="00E635C6">
        <w:rPr>
          <w:rFonts w:ascii="Franklin Gothic Book" w:hAnsi="Franklin Gothic Book"/>
          <w:szCs w:val="24"/>
        </w:rPr>
        <w:t xml:space="preserve">, D., Muchunguzi, P., Njukwe, E., </w:t>
      </w:r>
      <w:r w:rsidRPr="00E635C6">
        <w:rPr>
          <w:rFonts w:ascii="Franklin Gothic Book" w:hAnsi="Franklin Gothic Book"/>
          <w:b/>
          <w:szCs w:val="24"/>
        </w:rPr>
        <w:t>Dontsop-Nguezet, P. M.</w:t>
      </w:r>
      <w:r w:rsidRPr="00E635C6">
        <w:rPr>
          <w:rFonts w:ascii="Franklin Gothic Book" w:hAnsi="Franklin Gothic Book"/>
          <w:szCs w:val="24"/>
        </w:rPr>
        <w:t>, Sartas, M. and Vanlauwe, B. (2016). Sustainable intensification of agricultural systems in the Central African Highlands: the need for institutional innovation. Agricultural Systems 145: 165-176.</w:t>
      </w:r>
      <w:r w:rsidR="00F00DC1" w:rsidRPr="00E635C6">
        <w:rPr>
          <w:rFonts w:ascii="Franklin Gothic Book" w:hAnsi="Franklin Gothic Book"/>
          <w:szCs w:val="24"/>
        </w:rPr>
        <w:t xml:space="preserve"> </w:t>
      </w:r>
      <w:hyperlink r:id="rId20" w:history="1">
        <w:r w:rsidR="00347E10" w:rsidRPr="00E635C6">
          <w:rPr>
            <w:rStyle w:val="Hyperlink"/>
            <w:rFonts w:ascii="Franklin Gothic Book" w:hAnsi="Franklin Gothic Book"/>
            <w:szCs w:val="24"/>
          </w:rPr>
          <w:t>https://doi.org/10.1016/j.agsy.2016.03.005</w:t>
        </w:r>
      </w:hyperlink>
      <w:r w:rsidR="00347E10" w:rsidRPr="00E635C6">
        <w:rPr>
          <w:rFonts w:ascii="Franklin Gothic Book" w:hAnsi="Franklin Gothic Book"/>
          <w:szCs w:val="24"/>
        </w:rPr>
        <w:t xml:space="preserve"> .</w:t>
      </w:r>
    </w:p>
    <w:p w14:paraId="46055473" w14:textId="4E091931" w:rsidR="00F00DC1" w:rsidRPr="00E635C6" w:rsidRDefault="00F00DC1" w:rsidP="00E635C6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-61"/>
        <w:jc w:val="both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t xml:space="preserve">Desire, R. M.*, </w:t>
      </w:r>
      <w:proofErr w:type="spellStart"/>
      <w:r w:rsidRPr="00E635C6">
        <w:rPr>
          <w:rFonts w:ascii="Franklin Gothic Book" w:hAnsi="Franklin Gothic Book"/>
          <w:szCs w:val="24"/>
        </w:rPr>
        <w:t>Bahananga</w:t>
      </w:r>
      <w:proofErr w:type="spellEnd"/>
      <w:r w:rsidRPr="00E635C6">
        <w:rPr>
          <w:rFonts w:ascii="Franklin Gothic Book" w:hAnsi="Franklin Gothic Book"/>
          <w:szCs w:val="24"/>
        </w:rPr>
        <w:t xml:space="preserve">, J. M.*, </w:t>
      </w:r>
      <w:proofErr w:type="spellStart"/>
      <w:r w:rsidRPr="00E635C6">
        <w:rPr>
          <w:rFonts w:ascii="Franklin Gothic Book" w:hAnsi="Franklin Gothic Book"/>
          <w:szCs w:val="24"/>
        </w:rPr>
        <w:t>Basimine</w:t>
      </w:r>
      <w:proofErr w:type="spellEnd"/>
      <w:r w:rsidRPr="00E635C6">
        <w:rPr>
          <w:rFonts w:ascii="Franklin Gothic Book" w:hAnsi="Franklin Gothic Book"/>
          <w:szCs w:val="24"/>
        </w:rPr>
        <w:t xml:space="preserve">, B. J.*, </w:t>
      </w:r>
      <w:proofErr w:type="spellStart"/>
      <w:r w:rsidRPr="00E635C6">
        <w:rPr>
          <w:rFonts w:ascii="Franklin Gothic Book" w:hAnsi="Franklin Gothic Book"/>
          <w:szCs w:val="24"/>
        </w:rPr>
        <w:t>Byombuka</w:t>
      </w:r>
      <w:proofErr w:type="spellEnd"/>
      <w:r w:rsidRPr="00E635C6">
        <w:rPr>
          <w:rFonts w:ascii="Franklin Gothic Book" w:hAnsi="Franklin Gothic Book"/>
          <w:szCs w:val="24"/>
        </w:rPr>
        <w:t xml:space="preserve">, S.*, Barhahakana, C.*, </w:t>
      </w:r>
      <w:r w:rsidRPr="00E635C6">
        <w:rPr>
          <w:rFonts w:ascii="Franklin Gothic Book" w:hAnsi="Franklin Gothic Book"/>
          <w:b/>
          <w:szCs w:val="24"/>
        </w:rPr>
        <w:t>Dontsop-Nguezet, P.,</w:t>
      </w:r>
      <w:r w:rsidRPr="00E635C6">
        <w:rPr>
          <w:rFonts w:ascii="Franklin Gothic Book" w:hAnsi="Franklin Gothic Book"/>
          <w:szCs w:val="24"/>
        </w:rPr>
        <w:t xml:space="preserve"> Amato-</w:t>
      </w:r>
      <w:r w:rsidRPr="00E635C6">
        <w:rPr>
          <w:rFonts w:ascii="Franklin Gothic Book" w:hAnsi="Franklin Gothic Book"/>
          <w:szCs w:val="24"/>
          <w:lang w:val="en-GB"/>
        </w:rPr>
        <w:t xml:space="preserve">Masirika, S. (2016). </w:t>
      </w:r>
      <w:r w:rsidRPr="00E635C6">
        <w:rPr>
          <w:rFonts w:ascii="Franklin Gothic Book" w:hAnsi="Franklin Gothic Book"/>
          <w:szCs w:val="24"/>
          <w:lang w:val="fr-FR"/>
        </w:rPr>
        <w:t xml:space="preserve">Facteurs affectant le choix des pratiques et strategies paysannes face au fletrissement bacterien du bananier dans la region du Bushi, à l'Est de la Republique Democratique du Congo. </w:t>
      </w:r>
      <w:r w:rsidRPr="00E635C6">
        <w:rPr>
          <w:rFonts w:ascii="Franklin Gothic Book" w:hAnsi="Franklin Gothic Book"/>
          <w:szCs w:val="24"/>
          <w:lang w:val="en-GB"/>
        </w:rPr>
        <w:t xml:space="preserve">International Journal of Innovation and </w:t>
      </w:r>
      <w:proofErr w:type="spellStart"/>
      <w:r w:rsidRPr="00E635C6">
        <w:rPr>
          <w:rFonts w:ascii="Franklin Gothic Book" w:hAnsi="Franklin Gothic Book"/>
          <w:szCs w:val="24"/>
          <w:lang w:val="en-GB"/>
        </w:rPr>
        <w:t>Appl</w:t>
      </w:r>
      <w:r w:rsidRPr="00E635C6">
        <w:rPr>
          <w:rFonts w:ascii="Franklin Gothic Book" w:hAnsi="Franklin Gothic Book"/>
          <w:szCs w:val="24"/>
        </w:rPr>
        <w:t>ied</w:t>
      </w:r>
      <w:proofErr w:type="spellEnd"/>
      <w:r w:rsidRPr="00E635C6">
        <w:rPr>
          <w:rFonts w:ascii="Franklin Gothic Book" w:hAnsi="Franklin Gothic Book"/>
          <w:szCs w:val="24"/>
        </w:rPr>
        <w:t xml:space="preserve"> Studies, 18(1): 58 - 65, ISSN2028-9324, 2016.</w:t>
      </w:r>
      <w:r w:rsidR="006F0E5C" w:rsidRPr="00E635C6">
        <w:rPr>
          <w:rFonts w:ascii="Franklin Gothic Book" w:hAnsi="Franklin Gothic Book"/>
          <w:szCs w:val="24"/>
        </w:rPr>
        <w:t xml:space="preserve"> </w:t>
      </w:r>
      <w:hyperlink r:id="rId21" w:history="1">
        <w:r w:rsidR="006F0E5C" w:rsidRPr="00E635C6">
          <w:rPr>
            <w:rStyle w:val="Hyperlink"/>
            <w:rFonts w:ascii="Franklin Gothic Book" w:hAnsi="Franklin Gothic Book"/>
            <w:szCs w:val="24"/>
          </w:rPr>
          <w:t>https://hdl.handle.net/10568/77852</w:t>
        </w:r>
      </w:hyperlink>
      <w:r w:rsidR="006F0E5C" w:rsidRPr="00E635C6">
        <w:rPr>
          <w:rFonts w:ascii="Franklin Gothic Book" w:hAnsi="Franklin Gothic Book"/>
          <w:szCs w:val="24"/>
        </w:rPr>
        <w:t xml:space="preserve"> .</w:t>
      </w:r>
    </w:p>
    <w:p w14:paraId="5585A7C7" w14:textId="06D0A6B8" w:rsidR="00972F62" w:rsidRPr="00E635C6" w:rsidRDefault="007F77EA" w:rsidP="00E635C6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-61"/>
        <w:jc w:val="both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t xml:space="preserve">Djana M, </w:t>
      </w:r>
      <w:proofErr w:type="spellStart"/>
      <w:r w:rsidRPr="00E635C6">
        <w:rPr>
          <w:rFonts w:ascii="Franklin Gothic Book" w:hAnsi="Franklin Gothic Book"/>
          <w:szCs w:val="24"/>
        </w:rPr>
        <w:t>Harelimana</w:t>
      </w:r>
      <w:proofErr w:type="spellEnd"/>
      <w:r w:rsidRPr="00E635C6">
        <w:rPr>
          <w:rFonts w:ascii="Franklin Gothic Book" w:hAnsi="Franklin Gothic Book"/>
          <w:szCs w:val="24"/>
        </w:rPr>
        <w:t xml:space="preserve"> </w:t>
      </w:r>
      <w:r w:rsidR="00972F62" w:rsidRPr="00E635C6">
        <w:rPr>
          <w:rFonts w:ascii="Franklin Gothic Book" w:hAnsi="Franklin Gothic Book"/>
          <w:szCs w:val="24"/>
        </w:rPr>
        <w:t>G</w:t>
      </w:r>
      <w:r w:rsidRPr="00E635C6">
        <w:rPr>
          <w:rFonts w:ascii="Franklin Gothic Book" w:hAnsi="Franklin Gothic Book"/>
          <w:szCs w:val="24"/>
        </w:rPr>
        <w:t xml:space="preserve">., </w:t>
      </w:r>
      <w:r w:rsidR="00972F62" w:rsidRPr="00E635C6">
        <w:rPr>
          <w:rFonts w:ascii="Franklin Gothic Book" w:hAnsi="Franklin Gothic Book"/>
          <w:szCs w:val="24"/>
        </w:rPr>
        <w:t xml:space="preserve">Tahirou </w:t>
      </w:r>
      <w:r w:rsidRPr="00E635C6">
        <w:rPr>
          <w:rFonts w:ascii="Franklin Gothic Book" w:hAnsi="Franklin Gothic Book"/>
          <w:szCs w:val="24"/>
        </w:rPr>
        <w:t>A.,</w:t>
      </w:r>
      <w:r w:rsidR="00972F62" w:rsidRPr="00E635C6">
        <w:rPr>
          <w:rFonts w:ascii="Franklin Gothic Book" w:hAnsi="Franklin Gothic Book"/>
          <w:szCs w:val="24"/>
        </w:rPr>
        <w:t xml:space="preserve"> Arega </w:t>
      </w:r>
      <w:r w:rsidRPr="00E635C6">
        <w:rPr>
          <w:rFonts w:ascii="Franklin Gothic Book" w:hAnsi="Franklin Gothic Book"/>
          <w:szCs w:val="24"/>
        </w:rPr>
        <w:t>A., Manyong</w:t>
      </w:r>
      <w:r w:rsidR="00972F62" w:rsidRPr="00E635C6">
        <w:rPr>
          <w:rFonts w:ascii="Franklin Gothic Book" w:hAnsi="Franklin Gothic Book"/>
          <w:szCs w:val="24"/>
        </w:rPr>
        <w:t xml:space="preserve"> V</w:t>
      </w:r>
      <w:r w:rsidRPr="00E635C6">
        <w:rPr>
          <w:rFonts w:ascii="Franklin Gothic Book" w:hAnsi="Franklin Gothic Book"/>
          <w:szCs w:val="24"/>
        </w:rPr>
        <w:t xml:space="preserve">., </w:t>
      </w:r>
      <w:r w:rsidRPr="00E635C6">
        <w:rPr>
          <w:rFonts w:ascii="Franklin Gothic Book" w:hAnsi="Franklin Gothic Book"/>
          <w:b/>
          <w:szCs w:val="24"/>
        </w:rPr>
        <w:t>Dontsop</w:t>
      </w:r>
      <w:r w:rsidR="00972F62" w:rsidRPr="00E635C6">
        <w:rPr>
          <w:rFonts w:ascii="Franklin Gothic Book" w:hAnsi="Franklin Gothic Book"/>
          <w:b/>
          <w:szCs w:val="24"/>
        </w:rPr>
        <w:t xml:space="preserve"> </w:t>
      </w:r>
      <w:r w:rsidR="00684D41" w:rsidRPr="00E635C6">
        <w:rPr>
          <w:rFonts w:ascii="Franklin Gothic Book" w:hAnsi="Franklin Gothic Book"/>
          <w:b/>
          <w:szCs w:val="24"/>
        </w:rPr>
        <w:t xml:space="preserve">Nguezet, </w:t>
      </w:r>
      <w:r w:rsidR="00972F62" w:rsidRPr="00E635C6">
        <w:rPr>
          <w:rFonts w:ascii="Franklin Gothic Book" w:hAnsi="Franklin Gothic Book"/>
          <w:b/>
          <w:szCs w:val="24"/>
        </w:rPr>
        <w:t>P</w:t>
      </w:r>
      <w:r w:rsidRPr="00E635C6">
        <w:rPr>
          <w:rFonts w:ascii="Franklin Gothic Book" w:hAnsi="Franklin Gothic Book"/>
          <w:b/>
          <w:szCs w:val="24"/>
        </w:rPr>
        <w:t>.</w:t>
      </w:r>
      <w:r w:rsidR="00684D41" w:rsidRPr="00E635C6">
        <w:rPr>
          <w:rFonts w:ascii="Franklin Gothic Book" w:hAnsi="Franklin Gothic Book"/>
          <w:b/>
          <w:szCs w:val="24"/>
        </w:rPr>
        <w:t>M.</w:t>
      </w:r>
      <w:r w:rsidRPr="00E635C6">
        <w:rPr>
          <w:rFonts w:ascii="Franklin Gothic Book" w:hAnsi="Franklin Gothic Book"/>
          <w:b/>
          <w:szCs w:val="24"/>
        </w:rPr>
        <w:t>,</w:t>
      </w:r>
      <w:r w:rsidR="00972F62" w:rsidRPr="00E635C6">
        <w:rPr>
          <w:rFonts w:ascii="Franklin Gothic Book" w:hAnsi="Franklin Gothic Book"/>
          <w:szCs w:val="24"/>
        </w:rPr>
        <w:t xml:space="preserve"> </w:t>
      </w:r>
      <w:proofErr w:type="spellStart"/>
      <w:r w:rsidR="00972F62" w:rsidRPr="00E635C6">
        <w:rPr>
          <w:rFonts w:ascii="Franklin Gothic Book" w:hAnsi="Franklin Gothic Book"/>
          <w:szCs w:val="24"/>
        </w:rPr>
        <w:t>Ainembabazi</w:t>
      </w:r>
      <w:proofErr w:type="spellEnd"/>
      <w:r w:rsidR="00972F62" w:rsidRPr="00E635C6">
        <w:rPr>
          <w:rFonts w:ascii="Franklin Gothic Book" w:hAnsi="Franklin Gothic Book"/>
          <w:szCs w:val="24"/>
        </w:rPr>
        <w:t>, J</w:t>
      </w:r>
      <w:r w:rsidRPr="00E635C6">
        <w:rPr>
          <w:rFonts w:ascii="Franklin Gothic Book" w:hAnsi="Franklin Gothic Book"/>
          <w:szCs w:val="24"/>
        </w:rPr>
        <w:t>.</w:t>
      </w:r>
      <w:r w:rsidR="00972F62" w:rsidRPr="00E635C6">
        <w:rPr>
          <w:rFonts w:ascii="Franklin Gothic Book" w:hAnsi="Franklin Gothic Book"/>
          <w:szCs w:val="24"/>
        </w:rPr>
        <w:t>H</w:t>
      </w:r>
      <w:r w:rsidRPr="00E635C6">
        <w:rPr>
          <w:rFonts w:ascii="Franklin Gothic Book" w:hAnsi="Franklin Gothic Book"/>
          <w:szCs w:val="24"/>
        </w:rPr>
        <w:t>.,</w:t>
      </w:r>
      <w:r w:rsidR="00972F62" w:rsidRPr="00E635C6">
        <w:rPr>
          <w:rFonts w:ascii="Franklin Gothic Book" w:hAnsi="Franklin Gothic Book"/>
          <w:szCs w:val="24"/>
        </w:rPr>
        <w:t xml:space="preserve"> Asiedu R</w:t>
      </w:r>
      <w:r w:rsidRPr="00E635C6">
        <w:rPr>
          <w:rFonts w:ascii="Franklin Gothic Book" w:hAnsi="Franklin Gothic Book"/>
          <w:szCs w:val="24"/>
        </w:rPr>
        <w:t xml:space="preserve">. </w:t>
      </w:r>
      <w:r w:rsidR="008B100D" w:rsidRPr="00E635C6">
        <w:rPr>
          <w:rFonts w:ascii="Franklin Gothic Book" w:hAnsi="Franklin Gothic Book"/>
          <w:szCs w:val="24"/>
        </w:rPr>
        <w:t>(201</w:t>
      </w:r>
      <w:r w:rsidR="00684D41" w:rsidRPr="00E635C6">
        <w:rPr>
          <w:rFonts w:ascii="Franklin Gothic Book" w:hAnsi="Franklin Gothic Book"/>
          <w:szCs w:val="24"/>
        </w:rPr>
        <w:t>5</w:t>
      </w:r>
      <w:r w:rsidR="008B100D" w:rsidRPr="00E635C6">
        <w:rPr>
          <w:rFonts w:ascii="Franklin Gothic Book" w:hAnsi="Franklin Gothic Book"/>
          <w:szCs w:val="24"/>
        </w:rPr>
        <w:t>)</w:t>
      </w:r>
      <w:r w:rsidR="00684D41" w:rsidRPr="00E635C6">
        <w:rPr>
          <w:rFonts w:ascii="Franklin Gothic Book" w:hAnsi="Franklin Gothic Book"/>
          <w:szCs w:val="24"/>
        </w:rPr>
        <w:t xml:space="preserve">. </w:t>
      </w:r>
      <w:proofErr w:type="spellStart"/>
      <w:r w:rsidR="00684D41" w:rsidRPr="00E635C6">
        <w:rPr>
          <w:rFonts w:ascii="Franklin Gothic Book" w:hAnsi="Franklin Gothic Book"/>
          <w:szCs w:val="24"/>
        </w:rPr>
        <w:t>Microeconometric</w:t>
      </w:r>
      <w:proofErr w:type="spellEnd"/>
      <w:r w:rsidR="00684D41" w:rsidRPr="00E635C6">
        <w:rPr>
          <w:rFonts w:ascii="Franklin Gothic Book" w:hAnsi="Franklin Gothic Book"/>
          <w:szCs w:val="24"/>
        </w:rPr>
        <w:t xml:space="preserve"> analysis of household consumption expenditure determinants in yam growing area of Nigeria and Ghana. </w:t>
      </w:r>
      <w:proofErr w:type="spellStart"/>
      <w:r w:rsidR="00372B9B" w:rsidRPr="00E635C6">
        <w:rPr>
          <w:rFonts w:ascii="Franklin Gothic Book" w:hAnsi="Franklin Gothic Book"/>
          <w:szCs w:val="24"/>
        </w:rPr>
        <w:t>Tropicultura</w:t>
      </w:r>
      <w:proofErr w:type="spellEnd"/>
      <w:r w:rsidR="00684D41" w:rsidRPr="00E635C6">
        <w:rPr>
          <w:rFonts w:ascii="Franklin Gothic Book" w:hAnsi="Franklin Gothic Book"/>
          <w:szCs w:val="24"/>
        </w:rPr>
        <w:t>, 33(3)</w:t>
      </w:r>
      <w:r w:rsidR="009F54E3" w:rsidRPr="00E635C6">
        <w:rPr>
          <w:rFonts w:ascii="Franklin Gothic Book" w:hAnsi="Franklin Gothic Book"/>
          <w:szCs w:val="24"/>
        </w:rPr>
        <w:t>.</w:t>
      </w:r>
      <w:r w:rsidR="00684D41" w:rsidRPr="00E635C6">
        <w:rPr>
          <w:rFonts w:ascii="Franklin Gothic Book" w:hAnsi="Franklin Gothic Book"/>
          <w:szCs w:val="24"/>
        </w:rPr>
        <w:t xml:space="preserve"> 226-237.</w:t>
      </w:r>
      <w:r w:rsidR="00B37E60" w:rsidRPr="00E635C6">
        <w:rPr>
          <w:rFonts w:ascii="Franklin Gothic Book" w:hAnsi="Franklin Gothic Book"/>
          <w:szCs w:val="24"/>
        </w:rPr>
        <w:t xml:space="preserve"> </w:t>
      </w:r>
    </w:p>
    <w:p w14:paraId="03825BA2" w14:textId="00211BBD" w:rsidR="002367B2" w:rsidRPr="00E635C6" w:rsidRDefault="002367B2" w:rsidP="00E635C6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-61"/>
        <w:jc w:val="both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b/>
          <w:szCs w:val="24"/>
        </w:rPr>
        <w:t>Dontsop Nguezet P.M.</w:t>
      </w:r>
      <w:r w:rsidRPr="00E635C6">
        <w:rPr>
          <w:rFonts w:ascii="Franklin Gothic Book" w:hAnsi="Franklin Gothic Book"/>
          <w:szCs w:val="24"/>
        </w:rPr>
        <w:t xml:space="preserve">, </w:t>
      </w:r>
      <w:proofErr w:type="spellStart"/>
      <w:r w:rsidRPr="00E635C6">
        <w:rPr>
          <w:rFonts w:ascii="Franklin Gothic Book" w:hAnsi="Franklin Gothic Book"/>
          <w:szCs w:val="24"/>
        </w:rPr>
        <w:t>Diagne</w:t>
      </w:r>
      <w:proofErr w:type="spellEnd"/>
      <w:r w:rsidRPr="00E635C6">
        <w:rPr>
          <w:rFonts w:ascii="Franklin Gothic Book" w:hAnsi="Franklin Gothic Book"/>
          <w:szCs w:val="24"/>
        </w:rPr>
        <w:t xml:space="preserve"> A., Okoruwa V., </w:t>
      </w:r>
      <w:proofErr w:type="spellStart"/>
      <w:r w:rsidRPr="00E635C6">
        <w:rPr>
          <w:rFonts w:ascii="Franklin Gothic Book" w:hAnsi="Franklin Gothic Book"/>
          <w:szCs w:val="24"/>
        </w:rPr>
        <w:t>Ojehomon</w:t>
      </w:r>
      <w:proofErr w:type="spellEnd"/>
      <w:r w:rsidRPr="00E635C6">
        <w:rPr>
          <w:rFonts w:ascii="Franklin Gothic Book" w:hAnsi="Franklin Gothic Book"/>
          <w:szCs w:val="24"/>
        </w:rPr>
        <w:t xml:space="preserve"> V.</w:t>
      </w:r>
      <w:r w:rsidR="009E0BBE" w:rsidRPr="00E635C6">
        <w:rPr>
          <w:rFonts w:ascii="Franklin Gothic Book" w:hAnsi="Franklin Gothic Book"/>
          <w:szCs w:val="24"/>
        </w:rPr>
        <w:t>,</w:t>
      </w:r>
      <w:r w:rsidRPr="00E635C6">
        <w:rPr>
          <w:rFonts w:ascii="Franklin Gothic Book" w:hAnsi="Franklin Gothic Book"/>
          <w:szCs w:val="24"/>
        </w:rPr>
        <w:t xml:space="preserve"> and Manyong, V., (2013), Estimation of </w:t>
      </w:r>
      <w:r w:rsidRPr="00E635C6">
        <w:rPr>
          <w:rFonts w:ascii="Franklin Gothic Book" w:hAnsi="Franklin Gothic Book"/>
          <w:szCs w:val="24"/>
        </w:rPr>
        <w:lastRenderedPageBreak/>
        <w:t xml:space="preserve">Actual and Potential Adoption Rates and Determinants of NERICA Rice Varieties in Nigeria, </w:t>
      </w:r>
      <w:r w:rsidRPr="00E635C6">
        <w:rPr>
          <w:rFonts w:ascii="Franklin Gothic Book" w:hAnsi="Franklin Gothic Book"/>
          <w:i/>
          <w:iCs/>
          <w:szCs w:val="24"/>
        </w:rPr>
        <w:t>Journal of Crop Improvement</w:t>
      </w:r>
      <w:r w:rsidRPr="00E635C6">
        <w:rPr>
          <w:rFonts w:ascii="Franklin Gothic Book" w:hAnsi="Franklin Gothic Book"/>
          <w:szCs w:val="24"/>
        </w:rPr>
        <w:t>. 27(5). 561-585.</w:t>
      </w:r>
      <w:r w:rsidR="005B313C" w:rsidRPr="00E635C6">
        <w:rPr>
          <w:rFonts w:ascii="Franklin Gothic Book" w:hAnsi="Franklin Gothic Book"/>
          <w:szCs w:val="24"/>
        </w:rPr>
        <w:t xml:space="preserve"> </w:t>
      </w:r>
      <w:hyperlink r:id="rId22" w:history="1">
        <w:r w:rsidR="005B313C" w:rsidRPr="00E635C6">
          <w:rPr>
            <w:rStyle w:val="Hyperlink"/>
            <w:rFonts w:ascii="Franklin Gothic Book" w:hAnsi="Franklin Gothic Book"/>
            <w:szCs w:val="24"/>
          </w:rPr>
          <w:t>https://doi.org/10.1080/15427528.2013.811709</w:t>
        </w:r>
      </w:hyperlink>
      <w:r w:rsidR="005B313C" w:rsidRPr="00E635C6">
        <w:rPr>
          <w:rFonts w:ascii="Franklin Gothic Book" w:hAnsi="Franklin Gothic Book"/>
          <w:szCs w:val="24"/>
        </w:rPr>
        <w:t xml:space="preserve"> .</w:t>
      </w:r>
    </w:p>
    <w:p w14:paraId="3B01FD44" w14:textId="6F97472F" w:rsidR="002367B2" w:rsidRPr="00E635C6" w:rsidRDefault="002367B2" w:rsidP="00E635C6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-61"/>
        <w:jc w:val="both"/>
        <w:rPr>
          <w:rFonts w:ascii="Franklin Gothic Book" w:hAnsi="Franklin Gothic Book"/>
          <w:color w:val="548DD4" w:themeColor="text2" w:themeTint="99"/>
          <w:szCs w:val="24"/>
        </w:rPr>
      </w:pPr>
      <w:r w:rsidRPr="00E635C6">
        <w:rPr>
          <w:rFonts w:ascii="Franklin Gothic Book" w:hAnsi="Franklin Gothic Book"/>
          <w:szCs w:val="24"/>
        </w:rPr>
        <w:t xml:space="preserve">Adeoye, I.B., </w:t>
      </w:r>
      <w:r w:rsidRPr="00E635C6">
        <w:rPr>
          <w:rFonts w:ascii="Franklin Gothic Book" w:hAnsi="Franklin Gothic Book"/>
          <w:b/>
          <w:szCs w:val="24"/>
        </w:rPr>
        <w:t xml:space="preserve">P.M. </w:t>
      </w:r>
      <w:r w:rsidRPr="00E635C6">
        <w:rPr>
          <w:rFonts w:ascii="Franklin Gothic Book" w:hAnsi="Franklin Gothic Book"/>
          <w:b/>
          <w:bCs/>
          <w:szCs w:val="24"/>
        </w:rPr>
        <w:t>Dontsop Nguezet</w:t>
      </w:r>
      <w:r w:rsidRPr="00E635C6">
        <w:rPr>
          <w:rFonts w:ascii="Franklin Gothic Book" w:hAnsi="Franklin Gothic Book"/>
          <w:bCs/>
          <w:szCs w:val="24"/>
        </w:rPr>
        <w:t>, I.O. Amao</w:t>
      </w:r>
      <w:r w:rsidRPr="00E635C6">
        <w:rPr>
          <w:rFonts w:ascii="Franklin Gothic Book" w:hAnsi="Franklin Gothic Book"/>
          <w:bCs/>
          <w:szCs w:val="24"/>
          <w:vertAlign w:val="subscript"/>
        </w:rPr>
        <w:t xml:space="preserve"> </w:t>
      </w:r>
      <w:r w:rsidRPr="00E635C6">
        <w:rPr>
          <w:rFonts w:ascii="Franklin Gothic Book" w:hAnsi="Franklin Gothic Book"/>
          <w:bCs/>
          <w:szCs w:val="24"/>
        </w:rPr>
        <w:t xml:space="preserve">and F.O. </w:t>
      </w:r>
      <w:proofErr w:type="spellStart"/>
      <w:r w:rsidRPr="00E635C6">
        <w:rPr>
          <w:rFonts w:ascii="Franklin Gothic Book" w:hAnsi="Franklin Gothic Book"/>
          <w:bCs/>
          <w:szCs w:val="24"/>
        </w:rPr>
        <w:t>Fajimi</w:t>
      </w:r>
      <w:proofErr w:type="spellEnd"/>
      <w:r w:rsidRPr="00E635C6">
        <w:rPr>
          <w:rFonts w:ascii="Franklin Gothic Book" w:hAnsi="Franklin Gothic Book"/>
          <w:bCs/>
          <w:szCs w:val="24"/>
        </w:rPr>
        <w:t xml:space="preserve">. (2013). </w:t>
      </w:r>
      <w:r w:rsidRPr="00E635C6">
        <w:rPr>
          <w:rFonts w:ascii="Franklin Gothic Book" w:hAnsi="Franklin Gothic Book"/>
          <w:szCs w:val="24"/>
        </w:rPr>
        <w:t xml:space="preserve">Market Integration for Selected Vegetables in Southwestern Nigeria. </w:t>
      </w:r>
      <w:r w:rsidRPr="00E635C6">
        <w:rPr>
          <w:rFonts w:ascii="Franklin Gothic Book" w:hAnsi="Franklin Gothic Book"/>
          <w:i/>
          <w:szCs w:val="24"/>
        </w:rPr>
        <w:t>International Journal of Vegetable Science</w:t>
      </w:r>
      <w:r w:rsidRPr="00E635C6">
        <w:rPr>
          <w:rFonts w:ascii="Franklin Gothic Book" w:hAnsi="Franklin Gothic Book"/>
          <w:szCs w:val="24"/>
        </w:rPr>
        <w:t xml:space="preserve"> 19(2). 1-10</w:t>
      </w:r>
      <w:r w:rsidR="00391948" w:rsidRPr="00E635C6">
        <w:rPr>
          <w:rFonts w:ascii="Franklin Gothic Book" w:hAnsi="Franklin Gothic Book"/>
          <w:szCs w:val="24"/>
        </w:rPr>
        <w:t xml:space="preserve">. </w:t>
      </w:r>
      <w:r w:rsidR="00174BAA" w:rsidRPr="00E635C6">
        <w:rPr>
          <w:rFonts w:ascii="Franklin Gothic Book" w:hAnsi="Franklin Gothic Book"/>
          <w:color w:val="548DD4" w:themeColor="text2" w:themeTint="99"/>
          <w:szCs w:val="24"/>
        </w:rPr>
        <w:t>DOI: 10.1080/19315260.2011.647267</w:t>
      </w:r>
    </w:p>
    <w:p w14:paraId="565DE202" w14:textId="1131E087" w:rsidR="002367B2" w:rsidRPr="00E635C6" w:rsidRDefault="002367B2" w:rsidP="00E635C6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-61"/>
        <w:jc w:val="both"/>
        <w:rPr>
          <w:rFonts w:ascii="Franklin Gothic Book" w:hAnsi="Franklin Gothic Book"/>
          <w:color w:val="548DD4" w:themeColor="text2" w:themeTint="99"/>
          <w:szCs w:val="24"/>
        </w:rPr>
      </w:pPr>
      <w:r w:rsidRPr="00E635C6">
        <w:rPr>
          <w:rFonts w:ascii="Franklin Gothic Book" w:hAnsi="Franklin Gothic Book"/>
          <w:szCs w:val="24"/>
        </w:rPr>
        <w:t xml:space="preserve">A. Oni </w:t>
      </w:r>
      <w:proofErr w:type="spellStart"/>
      <w:r w:rsidRPr="00E635C6">
        <w:rPr>
          <w:rFonts w:ascii="Franklin Gothic Book" w:hAnsi="Franklin Gothic Book"/>
          <w:szCs w:val="24"/>
        </w:rPr>
        <w:t>Omobowale</w:t>
      </w:r>
      <w:proofErr w:type="spellEnd"/>
      <w:r w:rsidRPr="00E635C6">
        <w:rPr>
          <w:rFonts w:ascii="Franklin Gothic Book" w:hAnsi="Franklin Gothic Book"/>
          <w:szCs w:val="24"/>
        </w:rPr>
        <w:t xml:space="preserve">, </w:t>
      </w:r>
      <w:r w:rsidRPr="00E635C6">
        <w:rPr>
          <w:rFonts w:ascii="Franklin Gothic Book" w:hAnsi="Franklin Gothic Book"/>
          <w:b/>
          <w:szCs w:val="24"/>
        </w:rPr>
        <w:t>P.M. Dontsop Nguezet</w:t>
      </w:r>
      <w:r w:rsidR="009E0BBE" w:rsidRPr="00E635C6">
        <w:rPr>
          <w:rFonts w:ascii="Franklin Gothic Book" w:hAnsi="Franklin Gothic Book"/>
          <w:b/>
          <w:szCs w:val="24"/>
        </w:rPr>
        <w:t>,</w:t>
      </w:r>
      <w:r w:rsidRPr="00E635C6">
        <w:rPr>
          <w:rFonts w:ascii="Franklin Gothic Book" w:hAnsi="Franklin Gothic Book"/>
          <w:szCs w:val="24"/>
        </w:rPr>
        <w:t xml:space="preserve"> and I.O. Amao. (2013). Institution and Public Health Care Facility Cleanness in Nigeria: A Principal-agent Approach. </w:t>
      </w:r>
      <w:r w:rsidRPr="00E635C6">
        <w:rPr>
          <w:rFonts w:ascii="Franklin Gothic Book" w:hAnsi="Franklin Gothic Book"/>
          <w:i/>
          <w:iCs/>
          <w:szCs w:val="24"/>
        </w:rPr>
        <w:t xml:space="preserve">The </w:t>
      </w:r>
      <w:r w:rsidRPr="00E635C6">
        <w:rPr>
          <w:rFonts w:ascii="Franklin Gothic Book" w:hAnsi="Franklin Gothic Book"/>
          <w:bCs/>
          <w:i/>
          <w:color w:val="222222"/>
          <w:szCs w:val="24"/>
        </w:rPr>
        <w:t>Journal of African Development</w:t>
      </w:r>
      <w:r w:rsidRPr="00E635C6">
        <w:rPr>
          <w:rFonts w:ascii="Franklin Gothic Book" w:hAnsi="Franklin Gothic Book"/>
          <w:i/>
          <w:iCs/>
          <w:szCs w:val="24"/>
        </w:rPr>
        <w:t>, 25(1).</w:t>
      </w:r>
      <w:r w:rsidR="000A385B" w:rsidRPr="00E635C6">
        <w:rPr>
          <w:rFonts w:ascii="Franklin Gothic Book" w:hAnsi="Franklin Gothic Book"/>
          <w:i/>
          <w:iCs/>
          <w:szCs w:val="24"/>
        </w:rPr>
        <w:t xml:space="preserve"> </w:t>
      </w:r>
      <w:r w:rsidR="000A385B" w:rsidRPr="00E635C6">
        <w:rPr>
          <w:rFonts w:ascii="Franklin Gothic Book" w:hAnsi="Franklin Gothic Book"/>
          <w:color w:val="548DD4" w:themeColor="text2" w:themeTint="99"/>
          <w:szCs w:val="24"/>
        </w:rPr>
        <w:t>DOI: 10.3923/sscience.2012.778.790</w:t>
      </w:r>
    </w:p>
    <w:p w14:paraId="281745DF" w14:textId="417F5DBB" w:rsidR="00B75463" w:rsidRPr="00E635C6" w:rsidRDefault="00171221" w:rsidP="00E635C6">
      <w:pPr>
        <w:pStyle w:val="ListParagraph"/>
        <w:numPr>
          <w:ilvl w:val="0"/>
          <w:numId w:val="13"/>
        </w:numPr>
        <w:tabs>
          <w:tab w:val="left" w:pos="360"/>
        </w:tabs>
        <w:spacing w:after="0" w:line="360" w:lineRule="auto"/>
        <w:jc w:val="both"/>
        <w:rPr>
          <w:rFonts w:ascii="Franklin Gothic Book" w:hAnsi="Franklin Gothic Book"/>
          <w:sz w:val="24"/>
          <w:szCs w:val="24"/>
        </w:rPr>
      </w:pPr>
      <w:r w:rsidRPr="00E635C6">
        <w:rPr>
          <w:rFonts w:ascii="Franklin Gothic Book" w:hAnsi="Franklin Gothic Book"/>
          <w:sz w:val="24"/>
          <w:szCs w:val="24"/>
        </w:rPr>
        <w:t>G.</w:t>
      </w:r>
      <w:r w:rsidR="00B75463" w:rsidRPr="00E635C6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75463" w:rsidRPr="00E635C6">
        <w:rPr>
          <w:rFonts w:ascii="Franklin Gothic Book" w:hAnsi="Franklin Gothic Book"/>
          <w:sz w:val="24"/>
          <w:szCs w:val="24"/>
        </w:rPr>
        <w:t>Sonkeng</w:t>
      </w:r>
      <w:proofErr w:type="spellEnd"/>
      <w:r w:rsidR="00B75463" w:rsidRPr="00E635C6">
        <w:rPr>
          <w:rFonts w:ascii="Franklin Gothic Book" w:hAnsi="Franklin Gothic Book"/>
          <w:sz w:val="24"/>
          <w:szCs w:val="24"/>
        </w:rPr>
        <w:t xml:space="preserve">, </w:t>
      </w:r>
      <w:r w:rsidR="00B75463" w:rsidRPr="00E635C6">
        <w:rPr>
          <w:rFonts w:ascii="Franklin Gothic Book" w:hAnsi="Franklin Gothic Book"/>
          <w:b/>
          <w:sz w:val="24"/>
          <w:szCs w:val="24"/>
        </w:rPr>
        <w:t>P. M. Dontsop Nguezet</w:t>
      </w:r>
      <w:r w:rsidR="00B75463" w:rsidRPr="00E635C6">
        <w:rPr>
          <w:rFonts w:ascii="Franklin Gothic Book" w:hAnsi="Franklin Gothic Book"/>
          <w:sz w:val="24"/>
          <w:szCs w:val="24"/>
        </w:rPr>
        <w:t xml:space="preserve"> and B. </w:t>
      </w:r>
      <w:proofErr w:type="spellStart"/>
      <w:r w:rsidR="00B75463" w:rsidRPr="00E635C6">
        <w:rPr>
          <w:rFonts w:ascii="Franklin Gothic Book" w:hAnsi="Franklin Gothic Book"/>
          <w:sz w:val="24"/>
          <w:szCs w:val="24"/>
        </w:rPr>
        <w:t>Tidjani</w:t>
      </w:r>
      <w:proofErr w:type="spellEnd"/>
      <w:r w:rsidRPr="00E635C6">
        <w:rPr>
          <w:rFonts w:ascii="Franklin Gothic Book" w:hAnsi="Franklin Gothic Book"/>
          <w:sz w:val="24"/>
          <w:szCs w:val="24"/>
        </w:rPr>
        <w:t>.</w:t>
      </w:r>
      <w:r w:rsidR="00B75463" w:rsidRPr="00E635C6">
        <w:rPr>
          <w:rFonts w:ascii="Franklin Gothic Book" w:hAnsi="Franklin Gothic Book"/>
          <w:sz w:val="24"/>
          <w:szCs w:val="24"/>
        </w:rPr>
        <w:t xml:space="preserve"> (2012). </w:t>
      </w:r>
      <w:r w:rsidR="00B75463" w:rsidRPr="00E635C6">
        <w:rPr>
          <w:rFonts w:ascii="Franklin Gothic Book" w:hAnsi="Franklin Gothic Book"/>
          <w:bCs/>
          <w:sz w:val="24"/>
          <w:szCs w:val="24"/>
        </w:rPr>
        <w:t xml:space="preserve">The Restructuring </w:t>
      </w:r>
      <w:r w:rsidR="009765B4" w:rsidRPr="00E635C6">
        <w:rPr>
          <w:rFonts w:ascii="Franklin Gothic Book" w:hAnsi="Franklin Gothic Book"/>
          <w:bCs/>
          <w:sz w:val="24"/>
          <w:szCs w:val="24"/>
        </w:rPr>
        <w:t>of</w:t>
      </w:r>
      <w:r w:rsidR="00B75463" w:rsidRPr="00E635C6">
        <w:rPr>
          <w:rFonts w:ascii="Franklin Gothic Book" w:hAnsi="Franklin Gothic Book"/>
          <w:bCs/>
          <w:sz w:val="24"/>
          <w:szCs w:val="24"/>
        </w:rPr>
        <w:t xml:space="preserve"> Human Resource Management (HRM) Through “Intranet” As Part </w:t>
      </w:r>
      <w:r w:rsidR="009765B4" w:rsidRPr="00E635C6">
        <w:rPr>
          <w:rFonts w:ascii="Franklin Gothic Book" w:hAnsi="Franklin Gothic Book"/>
          <w:bCs/>
          <w:sz w:val="24"/>
          <w:szCs w:val="24"/>
        </w:rPr>
        <w:t>of</w:t>
      </w:r>
      <w:r w:rsidR="00B75463" w:rsidRPr="00E635C6">
        <w:rPr>
          <w:rFonts w:ascii="Franklin Gothic Book" w:hAnsi="Franklin Gothic Book"/>
          <w:bCs/>
          <w:sz w:val="24"/>
          <w:szCs w:val="24"/>
        </w:rPr>
        <w:t xml:space="preserve"> ICT: A Case Study </w:t>
      </w:r>
      <w:r w:rsidR="009765B4" w:rsidRPr="00E635C6">
        <w:rPr>
          <w:rFonts w:ascii="Franklin Gothic Book" w:hAnsi="Franklin Gothic Book"/>
          <w:bCs/>
          <w:sz w:val="24"/>
          <w:szCs w:val="24"/>
        </w:rPr>
        <w:t>in</w:t>
      </w:r>
      <w:r w:rsidR="00B75463" w:rsidRPr="00E635C6">
        <w:rPr>
          <w:rFonts w:ascii="Franklin Gothic Book" w:hAnsi="Franklin Gothic Book"/>
          <w:bCs/>
          <w:sz w:val="24"/>
          <w:szCs w:val="24"/>
        </w:rPr>
        <w:t xml:space="preserve"> Internal Communication </w:t>
      </w:r>
      <w:r w:rsidR="009765B4" w:rsidRPr="00E635C6">
        <w:rPr>
          <w:rFonts w:ascii="Franklin Gothic Book" w:hAnsi="Franklin Gothic Book"/>
          <w:bCs/>
          <w:sz w:val="24"/>
          <w:szCs w:val="24"/>
        </w:rPr>
        <w:t>in</w:t>
      </w:r>
      <w:r w:rsidR="00B75463" w:rsidRPr="00E635C6">
        <w:rPr>
          <w:rFonts w:ascii="Franklin Gothic Book" w:hAnsi="Franklin Gothic Book"/>
          <w:bCs/>
          <w:sz w:val="24"/>
          <w:szCs w:val="24"/>
        </w:rPr>
        <w:t xml:space="preserve"> Cameroonian Banks. </w:t>
      </w:r>
      <w:r w:rsidR="00B75463" w:rsidRPr="00E635C6">
        <w:rPr>
          <w:rFonts w:ascii="Franklin Gothic Book" w:hAnsi="Franklin Gothic Book"/>
          <w:sz w:val="24"/>
          <w:szCs w:val="24"/>
        </w:rPr>
        <w:t xml:space="preserve">A Special Issue on </w:t>
      </w:r>
      <w:r w:rsidR="00B75463" w:rsidRPr="00E635C6">
        <w:rPr>
          <w:rFonts w:ascii="Franklin Gothic Book" w:hAnsi="Franklin Gothic Book"/>
          <w:i/>
          <w:sz w:val="24"/>
          <w:szCs w:val="24"/>
        </w:rPr>
        <w:t>Human Resource Management</w:t>
      </w:r>
      <w:r w:rsidR="009765B4" w:rsidRPr="00E635C6">
        <w:rPr>
          <w:rStyle w:val="Strong"/>
          <w:rFonts w:ascii="Franklin Gothic Book" w:hAnsi="Franklin Gothic Book"/>
          <w:b w:val="0"/>
          <w:sz w:val="24"/>
          <w:szCs w:val="24"/>
        </w:rPr>
        <w:t xml:space="preserve"> 5,</w:t>
      </w:r>
      <w:r w:rsidR="00B75463" w:rsidRPr="00E635C6">
        <w:rPr>
          <w:rStyle w:val="Strong"/>
          <w:rFonts w:ascii="Franklin Gothic Book" w:hAnsi="Franklin Gothic Book"/>
          <w:b w:val="0"/>
          <w:sz w:val="24"/>
          <w:szCs w:val="24"/>
        </w:rPr>
        <w:t xml:space="preserve"> N</w:t>
      </w:r>
      <w:r w:rsidR="00025DC0" w:rsidRPr="00E635C6">
        <w:rPr>
          <w:rStyle w:val="Strong"/>
          <w:rFonts w:ascii="Franklin Gothic Book" w:hAnsi="Franklin Gothic Book"/>
          <w:b w:val="0"/>
          <w:sz w:val="24"/>
          <w:szCs w:val="24"/>
        </w:rPr>
        <w:t xml:space="preserve">o. 10, </w:t>
      </w:r>
      <w:r w:rsidR="00B75463" w:rsidRPr="00E635C6">
        <w:rPr>
          <w:rStyle w:val="Strong"/>
          <w:rFonts w:ascii="Franklin Gothic Book" w:hAnsi="Franklin Gothic Book"/>
          <w:b w:val="0"/>
          <w:sz w:val="24"/>
          <w:szCs w:val="24"/>
        </w:rPr>
        <w:t>October 2012</w:t>
      </w:r>
      <w:r w:rsidR="00025DC0" w:rsidRPr="00E635C6">
        <w:rPr>
          <w:rStyle w:val="Strong"/>
          <w:rFonts w:ascii="Franklin Gothic Book" w:hAnsi="Franklin Gothic Book"/>
          <w:b w:val="0"/>
          <w:sz w:val="24"/>
          <w:szCs w:val="24"/>
        </w:rPr>
        <w:t>.</w:t>
      </w:r>
      <w:r w:rsidR="00322D72" w:rsidRPr="00E635C6">
        <w:rPr>
          <w:rStyle w:val="Strong"/>
          <w:rFonts w:ascii="Franklin Gothic Book" w:hAnsi="Franklin Gothic Book"/>
          <w:b w:val="0"/>
          <w:sz w:val="24"/>
          <w:szCs w:val="24"/>
        </w:rPr>
        <w:t xml:space="preserve"> </w:t>
      </w:r>
      <w:r w:rsidR="00322D72" w:rsidRPr="00E635C6">
        <w:rPr>
          <w:rStyle w:val="Strong"/>
          <w:rFonts w:ascii="Franklin Gothic Book" w:hAnsi="Franklin Gothic Book"/>
          <w:b w:val="0"/>
          <w:color w:val="548DD4" w:themeColor="text2" w:themeTint="99"/>
          <w:sz w:val="24"/>
          <w:szCs w:val="24"/>
        </w:rPr>
        <w:t>DOI: 10.17010//2012/v5i10/60277</w:t>
      </w:r>
    </w:p>
    <w:p w14:paraId="1FE033D6" w14:textId="5B6F5942" w:rsidR="0047035A" w:rsidRPr="00E635C6" w:rsidRDefault="0047035A" w:rsidP="00E635C6">
      <w:pPr>
        <w:pStyle w:val="ListParagraph"/>
        <w:numPr>
          <w:ilvl w:val="0"/>
          <w:numId w:val="13"/>
        </w:numPr>
        <w:spacing w:line="360" w:lineRule="auto"/>
        <w:rPr>
          <w:rFonts w:ascii="Franklin Gothic Book" w:eastAsia="Times New Roman" w:hAnsi="Franklin Gothic Book"/>
          <w:snapToGrid w:val="0"/>
          <w:sz w:val="24"/>
          <w:szCs w:val="24"/>
        </w:rPr>
      </w:pPr>
      <w:r w:rsidRPr="00E635C6">
        <w:rPr>
          <w:rFonts w:ascii="Franklin Gothic Book" w:hAnsi="Franklin Gothic Book"/>
          <w:b/>
          <w:sz w:val="24"/>
          <w:szCs w:val="24"/>
        </w:rPr>
        <w:t>Dontsop Nguezet, P.M.,</w:t>
      </w:r>
      <w:r w:rsidRPr="00E635C6">
        <w:rPr>
          <w:rFonts w:ascii="Franklin Gothic Book" w:hAnsi="Franklin Gothic Book"/>
          <w:sz w:val="24"/>
          <w:szCs w:val="24"/>
        </w:rPr>
        <w:t xml:space="preserve"> V.O., Okoruwa, A.I. Adeoti and K. </w:t>
      </w:r>
      <w:proofErr w:type="spellStart"/>
      <w:r w:rsidRPr="00E635C6">
        <w:rPr>
          <w:rFonts w:ascii="Franklin Gothic Book" w:hAnsi="Franklin Gothic Book"/>
          <w:sz w:val="24"/>
          <w:szCs w:val="24"/>
        </w:rPr>
        <w:t>Adenegan</w:t>
      </w:r>
      <w:proofErr w:type="spellEnd"/>
      <w:r w:rsidRPr="00E635C6">
        <w:rPr>
          <w:rFonts w:ascii="Franklin Gothic Book" w:hAnsi="Franklin Gothic Book"/>
          <w:sz w:val="24"/>
          <w:szCs w:val="24"/>
        </w:rPr>
        <w:t xml:space="preserve">. (2012). Productivity Impact Differential of Improved Rice Technologies Adoption among Rice Farming-Household in Nigeria. </w:t>
      </w:r>
      <w:r w:rsidRPr="00E635C6">
        <w:rPr>
          <w:rFonts w:ascii="Franklin Gothic Book" w:hAnsi="Franklin Gothic Book"/>
          <w:i/>
          <w:sz w:val="24"/>
          <w:szCs w:val="24"/>
        </w:rPr>
        <w:t>Journal of Crop Improvement</w:t>
      </w:r>
      <w:r w:rsidRPr="00E635C6">
        <w:rPr>
          <w:rFonts w:ascii="Franklin Gothic Book" w:hAnsi="Franklin Gothic Book"/>
          <w:sz w:val="24"/>
          <w:szCs w:val="24"/>
        </w:rPr>
        <w:t>. Vol. 26. Issue 1. Pp. 1-21.</w:t>
      </w:r>
      <w:r w:rsidR="00B67707" w:rsidRPr="00E635C6">
        <w:rPr>
          <w:rFonts w:ascii="Franklin Gothic Book" w:hAnsi="Franklin Gothic Book"/>
          <w:sz w:val="24"/>
          <w:szCs w:val="24"/>
        </w:rPr>
        <w:t xml:space="preserve"> </w:t>
      </w:r>
      <w:hyperlink r:id="rId23" w:history="1">
        <w:r w:rsidR="00C96B59" w:rsidRPr="00E635C6">
          <w:rPr>
            <w:rStyle w:val="Hyperlink"/>
            <w:rFonts w:ascii="Franklin Gothic Book" w:eastAsia="Times New Roman" w:hAnsi="Franklin Gothic Book"/>
            <w:snapToGrid w:val="0"/>
            <w:sz w:val="24"/>
            <w:szCs w:val="24"/>
          </w:rPr>
          <w:t>https://doi.org/10.1080/15427528.2011.608246</w:t>
        </w:r>
      </w:hyperlink>
      <w:r w:rsidR="00C96B59" w:rsidRPr="00E635C6">
        <w:rPr>
          <w:rFonts w:ascii="Franklin Gothic Book" w:eastAsia="Times New Roman" w:hAnsi="Franklin Gothic Book"/>
          <w:snapToGrid w:val="0"/>
          <w:sz w:val="24"/>
          <w:szCs w:val="24"/>
        </w:rPr>
        <w:t xml:space="preserve"> .</w:t>
      </w:r>
    </w:p>
    <w:p w14:paraId="77315894" w14:textId="5AA2E5F5" w:rsidR="00AD1AB4" w:rsidRPr="00E635C6" w:rsidRDefault="00AD1AB4" w:rsidP="00E635C6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napToGrid w:val="0"/>
        <w:spacing w:line="360" w:lineRule="auto"/>
        <w:ind w:right="-62"/>
        <w:jc w:val="both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b/>
          <w:szCs w:val="24"/>
        </w:rPr>
        <w:t>Dontsop Nguezet, P.M.</w:t>
      </w:r>
      <w:r w:rsidR="00237C44" w:rsidRPr="00E635C6">
        <w:rPr>
          <w:rFonts w:ascii="Franklin Gothic Book" w:hAnsi="Franklin Gothic Book"/>
          <w:b/>
          <w:szCs w:val="24"/>
        </w:rPr>
        <w:t>,</w:t>
      </w:r>
      <w:r w:rsidR="00237C44" w:rsidRPr="00E635C6">
        <w:rPr>
          <w:rFonts w:ascii="Franklin Gothic Book" w:hAnsi="Franklin Gothic Book"/>
          <w:szCs w:val="24"/>
        </w:rPr>
        <w:t xml:space="preserve"> A</w:t>
      </w:r>
      <w:r w:rsidRPr="00E635C6">
        <w:rPr>
          <w:rFonts w:ascii="Franklin Gothic Book" w:hAnsi="Franklin Gothic Book"/>
          <w:szCs w:val="24"/>
        </w:rPr>
        <w:t xml:space="preserve">. </w:t>
      </w:r>
      <w:proofErr w:type="spellStart"/>
      <w:r w:rsidRPr="00E635C6">
        <w:rPr>
          <w:rFonts w:ascii="Franklin Gothic Book" w:hAnsi="Franklin Gothic Book"/>
          <w:szCs w:val="24"/>
        </w:rPr>
        <w:t>Diagne</w:t>
      </w:r>
      <w:proofErr w:type="spellEnd"/>
      <w:r w:rsidRPr="00E635C6">
        <w:rPr>
          <w:rFonts w:ascii="Franklin Gothic Book" w:hAnsi="Franklin Gothic Book"/>
          <w:szCs w:val="24"/>
        </w:rPr>
        <w:t xml:space="preserve">, V.O., Okoruwa and V.T. </w:t>
      </w:r>
      <w:proofErr w:type="spellStart"/>
      <w:r w:rsidRPr="00E635C6">
        <w:rPr>
          <w:rFonts w:ascii="Franklin Gothic Book" w:hAnsi="Franklin Gothic Book"/>
          <w:szCs w:val="24"/>
        </w:rPr>
        <w:t>Ojehomon</w:t>
      </w:r>
      <w:proofErr w:type="spellEnd"/>
      <w:r w:rsidRPr="00E635C6">
        <w:rPr>
          <w:rFonts w:ascii="Franklin Gothic Book" w:hAnsi="Franklin Gothic Book"/>
          <w:szCs w:val="24"/>
        </w:rPr>
        <w:t xml:space="preserve"> (2011)</w:t>
      </w:r>
      <w:r w:rsidR="0096115C" w:rsidRPr="00E635C6">
        <w:rPr>
          <w:rFonts w:ascii="Franklin Gothic Book" w:hAnsi="Franklin Gothic Book"/>
          <w:szCs w:val="24"/>
        </w:rPr>
        <w:t xml:space="preserve">. </w:t>
      </w:r>
      <w:r w:rsidR="0096115C" w:rsidRPr="00E635C6">
        <w:rPr>
          <w:rFonts w:ascii="Franklin Gothic Book" w:hAnsi="Franklin Gothic Book"/>
          <w:bCs/>
          <w:szCs w:val="24"/>
        </w:rPr>
        <w:t>Impact</w:t>
      </w:r>
      <w:r w:rsidR="0096115C" w:rsidRPr="00E635C6">
        <w:rPr>
          <w:rFonts w:ascii="Franklin Gothic Book" w:hAnsi="Franklin Gothic Book"/>
          <w:bCs/>
          <w:spacing w:val="-10"/>
          <w:szCs w:val="24"/>
        </w:rPr>
        <w:t xml:space="preserve"> </w:t>
      </w:r>
      <w:r w:rsidR="0096115C" w:rsidRPr="00E635C6">
        <w:rPr>
          <w:rFonts w:ascii="Franklin Gothic Book" w:hAnsi="Franklin Gothic Book"/>
          <w:bCs/>
          <w:szCs w:val="24"/>
        </w:rPr>
        <w:t>of</w:t>
      </w:r>
      <w:r w:rsidR="0096115C" w:rsidRPr="00E635C6">
        <w:rPr>
          <w:rFonts w:ascii="Franklin Gothic Book" w:hAnsi="Franklin Gothic Book"/>
          <w:bCs/>
          <w:spacing w:val="-3"/>
          <w:szCs w:val="24"/>
        </w:rPr>
        <w:t xml:space="preserve"> </w:t>
      </w:r>
      <w:r w:rsidR="0096115C" w:rsidRPr="00E635C6">
        <w:rPr>
          <w:rFonts w:ascii="Franklin Gothic Book" w:hAnsi="Franklin Gothic Book"/>
          <w:bCs/>
          <w:szCs w:val="24"/>
        </w:rPr>
        <w:t>Imp</w:t>
      </w:r>
      <w:r w:rsidR="0096115C" w:rsidRPr="00E635C6">
        <w:rPr>
          <w:rFonts w:ascii="Franklin Gothic Book" w:hAnsi="Franklin Gothic Book"/>
          <w:bCs/>
          <w:spacing w:val="-6"/>
          <w:szCs w:val="24"/>
        </w:rPr>
        <w:t>r</w:t>
      </w:r>
      <w:r w:rsidR="0096115C" w:rsidRPr="00E635C6">
        <w:rPr>
          <w:rFonts w:ascii="Franklin Gothic Book" w:hAnsi="Franklin Gothic Book"/>
          <w:bCs/>
          <w:szCs w:val="24"/>
        </w:rPr>
        <w:t>oved</w:t>
      </w:r>
      <w:r w:rsidR="0096115C" w:rsidRPr="00E635C6">
        <w:rPr>
          <w:rFonts w:ascii="Franklin Gothic Book" w:hAnsi="Franklin Gothic Book"/>
          <w:bCs/>
          <w:spacing w:val="-14"/>
          <w:szCs w:val="24"/>
        </w:rPr>
        <w:t xml:space="preserve"> </w:t>
      </w:r>
      <w:r w:rsidR="0096115C" w:rsidRPr="00E635C6">
        <w:rPr>
          <w:rFonts w:ascii="Franklin Gothic Book" w:hAnsi="Franklin Gothic Book"/>
          <w:bCs/>
          <w:szCs w:val="24"/>
        </w:rPr>
        <w:t>Rice</w:t>
      </w:r>
      <w:r w:rsidR="0096115C" w:rsidRPr="00E635C6">
        <w:rPr>
          <w:rFonts w:ascii="Franklin Gothic Book" w:hAnsi="Franklin Gothic Book"/>
          <w:bCs/>
          <w:spacing w:val="-5"/>
          <w:szCs w:val="24"/>
        </w:rPr>
        <w:t xml:space="preserve"> </w:t>
      </w:r>
      <w:r w:rsidR="0096115C" w:rsidRPr="00E635C6">
        <w:rPr>
          <w:rFonts w:ascii="Franklin Gothic Book" w:hAnsi="Franklin Gothic Book"/>
          <w:bCs/>
          <w:spacing w:val="-31"/>
          <w:szCs w:val="24"/>
        </w:rPr>
        <w:t>T</w:t>
      </w:r>
      <w:r w:rsidR="0096115C" w:rsidRPr="00E635C6">
        <w:rPr>
          <w:rFonts w:ascii="Franklin Gothic Book" w:hAnsi="Franklin Gothic Book"/>
          <w:bCs/>
          <w:szCs w:val="24"/>
        </w:rPr>
        <w:t>ec</w:t>
      </w:r>
      <w:r w:rsidR="0096115C" w:rsidRPr="00E635C6">
        <w:rPr>
          <w:rFonts w:ascii="Franklin Gothic Book" w:hAnsi="Franklin Gothic Book"/>
          <w:bCs/>
          <w:spacing w:val="-2"/>
          <w:szCs w:val="24"/>
        </w:rPr>
        <w:t>h</w:t>
      </w:r>
      <w:r w:rsidR="0096115C" w:rsidRPr="00E635C6">
        <w:rPr>
          <w:rFonts w:ascii="Franklin Gothic Book" w:hAnsi="Franklin Gothic Book"/>
          <w:bCs/>
          <w:szCs w:val="24"/>
        </w:rPr>
        <w:t>nology</w:t>
      </w:r>
      <w:r w:rsidR="0096115C" w:rsidRPr="00E635C6">
        <w:rPr>
          <w:rFonts w:ascii="Franklin Gothic Book" w:hAnsi="Franklin Gothic Book"/>
          <w:bCs/>
          <w:spacing w:val="-10"/>
          <w:szCs w:val="24"/>
        </w:rPr>
        <w:t xml:space="preserve"> </w:t>
      </w:r>
      <w:r w:rsidR="0096115C" w:rsidRPr="00E635C6">
        <w:rPr>
          <w:rFonts w:ascii="Franklin Gothic Book" w:hAnsi="Franklin Gothic Book"/>
          <w:bCs/>
          <w:spacing w:val="-1"/>
          <w:w w:val="99"/>
          <w:szCs w:val="24"/>
        </w:rPr>
        <w:t>(</w:t>
      </w:r>
      <w:r w:rsidR="0096115C" w:rsidRPr="00E635C6">
        <w:rPr>
          <w:rFonts w:ascii="Franklin Gothic Book" w:hAnsi="Franklin Gothic Book"/>
          <w:bCs/>
          <w:w w:val="99"/>
          <w:szCs w:val="24"/>
        </w:rPr>
        <w:t>NERICA</w:t>
      </w:r>
      <w:r w:rsidR="0096115C" w:rsidRPr="00E635C6">
        <w:rPr>
          <w:rFonts w:ascii="Franklin Gothic Book" w:hAnsi="Franklin Gothic Book"/>
          <w:bCs/>
          <w:spacing w:val="-19"/>
          <w:w w:val="99"/>
          <w:szCs w:val="24"/>
        </w:rPr>
        <w:t xml:space="preserve"> </w:t>
      </w:r>
      <w:r w:rsidR="0096115C" w:rsidRPr="00E635C6">
        <w:rPr>
          <w:rFonts w:ascii="Franklin Gothic Book" w:hAnsi="Franklin Gothic Book"/>
          <w:bCs/>
          <w:szCs w:val="24"/>
        </w:rPr>
        <w:t>varieties)</w:t>
      </w:r>
      <w:r w:rsidR="0096115C" w:rsidRPr="00E635C6">
        <w:rPr>
          <w:rFonts w:ascii="Franklin Gothic Book" w:hAnsi="Franklin Gothic Book"/>
          <w:bCs/>
          <w:spacing w:val="-13"/>
          <w:szCs w:val="24"/>
        </w:rPr>
        <w:t xml:space="preserve"> </w:t>
      </w:r>
      <w:r w:rsidR="0096115C" w:rsidRPr="00E635C6">
        <w:rPr>
          <w:rFonts w:ascii="Franklin Gothic Book" w:hAnsi="Franklin Gothic Book"/>
          <w:bCs/>
          <w:w w:val="99"/>
          <w:szCs w:val="24"/>
        </w:rPr>
        <w:t xml:space="preserve">on </w:t>
      </w:r>
      <w:r w:rsidR="0096115C" w:rsidRPr="00E635C6">
        <w:rPr>
          <w:rFonts w:ascii="Franklin Gothic Book" w:hAnsi="Franklin Gothic Book"/>
          <w:bCs/>
          <w:szCs w:val="24"/>
        </w:rPr>
        <w:t>Income</w:t>
      </w:r>
      <w:r w:rsidR="0096115C" w:rsidRPr="00E635C6">
        <w:rPr>
          <w:rFonts w:ascii="Franklin Gothic Book" w:hAnsi="Franklin Gothic Book"/>
          <w:bCs/>
          <w:spacing w:val="-11"/>
          <w:szCs w:val="24"/>
        </w:rPr>
        <w:t xml:space="preserve"> </w:t>
      </w:r>
      <w:r w:rsidR="0096115C" w:rsidRPr="00E635C6">
        <w:rPr>
          <w:rFonts w:ascii="Franklin Gothic Book" w:hAnsi="Franklin Gothic Book"/>
          <w:bCs/>
          <w:szCs w:val="24"/>
        </w:rPr>
        <w:t>and</w:t>
      </w:r>
      <w:r w:rsidR="0096115C" w:rsidRPr="00E635C6">
        <w:rPr>
          <w:rFonts w:ascii="Franklin Gothic Book" w:hAnsi="Franklin Gothic Book"/>
          <w:bCs/>
          <w:spacing w:val="-5"/>
          <w:szCs w:val="24"/>
        </w:rPr>
        <w:t xml:space="preserve"> </w:t>
      </w:r>
      <w:r w:rsidR="0096115C" w:rsidRPr="00E635C6">
        <w:rPr>
          <w:rFonts w:ascii="Franklin Gothic Book" w:hAnsi="Franklin Gothic Book"/>
          <w:bCs/>
          <w:szCs w:val="24"/>
        </w:rPr>
        <w:t>Poverty</w:t>
      </w:r>
      <w:r w:rsidR="0096115C" w:rsidRPr="00E635C6">
        <w:rPr>
          <w:rFonts w:ascii="Franklin Gothic Book" w:hAnsi="Franklin Gothic Book"/>
          <w:bCs/>
          <w:spacing w:val="-11"/>
          <w:szCs w:val="24"/>
        </w:rPr>
        <w:t xml:space="preserve"> </w:t>
      </w:r>
      <w:r w:rsidR="0096115C" w:rsidRPr="00E635C6">
        <w:rPr>
          <w:rFonts w:ascii="Franklin Gothic Book" w:hAnsi="Franklin Gothic Book"/>
          <w:bCs/>
          <w:szCs w:val="24"/>
        </w:rPr>
        <w:t>among</w:t>
      </w:r>
      <w:r w:rsidR="0096115C" w:rsidRPr="00E635C6">
        <w:rPr>
          <w:rFonts w:ascii="Franklin Gothic Book" w:hAnsi="Franklin Gothic Book"/>
          <w:bCs/>
          <w:spacing w:val="-10"/>
          <w:szCs w:val="24"/>
        </w:rPr>
        <w:t xml:space="preserve"> </w:t>
      </w:r>
      <w:r w:rsidR="0096115C" w:rsidRPr="00E635C6">
        <w:rPr>
          <w:rFonts w:ascii="Franklin Gothic Book" w:hAnsi="Franklin Gothic Book"/>
          <w:bCs/>
          <w:szCs w:val="24"/>
        </w:rPr>
        <w:t>Rice Farming</w:t>
      </w:r>
      <w:r w:rsidR="0096115C" w:rsidRPr="00E635C6">
        <w:rPr>
          <w:rFonts w:ascii="Franklin Gothic Book" w:hAnsi="Franklin Gothic Book"/>
          <w:bCs/>
          <w:spacing w:val="-13"/>
          <w:szCs w:val="24"/>
        </w:rPr>
        <w:t xml:space="preserve"> </w:t>
      </w:r>
      <w:r w:rsidR="0096115C" w:rsidRPr="00E635C6">
        <w:rPr>
          <w:rFonts w:ascii="Franklin Gothic Book" w:hAnsi="Franklin Gothic Book"/>
          <w:bCs/>
          <w:szCs w:val="24"/>
        </w:rPr>
        <w:t>Households</w:t>
      </w:r>
      <w:r w:rsidR="0096115C" w:rsidRPr="00E635C6">
        <w:rPr>
          <w:rFonts w:ascii="Franklin Gothic Book" w:hAnsi="Franklin Gothic Book"/>
          <w:bCs/>
          <w:spacing w:val="-17"/>
          <w:szCs w:val="24"/>
        </w:rPr>
        <w:t xml:space="preserve"> </w:t>
      </w:r>
      <w:r w:rsidR="0096115C" w:rsidRPr="00E635C6">
        <w:rPr>
          <w:rFonts w:ascii="Franklin Gothic Book" w:hAnsi="Franklin Gothic Book"/>
          <w:bCs/>
          <w:szCs w:val="24"/>
        </w:rPr>
        <w:t>in Nigeria:</w:t>
      </w:r>
      <w:r w:rsidR="0096115C" w:rsidRPr="00E635C6">
        <w:rPr>
          <w:rFonts w:ascii="Franklin Gothic Book" w:hAnsi="Franklin Gothic Book"/>
          <w:bCs/>
          <w:spacing w:val="-13"/>
          <w:szCs w:val="24"/>
        </w:rPr>
        <w:t xml:space="preserve"> </w:t>
      </w:r>
      <w:proofErr w:type="gramStart"/>
      <w:r w:rsidR="0096115C" w:rsidRPr="00E635C6">
        <w:rPr>
          <w:rFonts w:ascii="Franklin Gothic Book" w:hAnsi="Franklin Gothic Book"/>
          <w:bCs/>
          <w:szCs w:val="24"/>
        </w:rPr>
        <w:t>a</w:t>
      </w:r>
      <w:proofErr w:type="gramEnd"/>
      <w:r w:rsidR="0096115C" w:rsidRPr="00E635C6">
        <w:rPr>
          <w:rFonts w:ascii="Franklin Gothic Book" w:hAnsi="Franklin Gothic Book"/>
          <w:bCs/>
          <w:spacing w:val="-2"/>
          <w:szCs w:val="24"/>
        </w:rPr>
        <w:t xml:space="preserve"> </w:t>
      </w:r>
      <w:r w:rsidR="0096115C" w:rsidRPr="00E635C6">
        <w:rPr>
          <w:rFonts w:ascii="Franklin Gothic Book" w:hAnsi="Franklin Gothic Book"/>
          <w:bCs/>
          <w:szCs w:val="24"/>
        </w:rPr>
        <w:t>Local</w:t>
      </w:r>
      <w:r w:rsidR="0096115C" w:rsidRPr="00E635C6">
        <w:rPr>
          <w:rFonts w:ascii="Franklin Gothic Book" w:hAnsi="Franklin Gothic Book"/>
          <w:bCs/>
          <w:spacing w:val="-28"/>
          <w:szCs w:val="24"/>
        </w:rPr>
        <w:t xml:space="preserve"> </w:t>
      </w:r>
      <w:r w:rsidR="0096115C" w:rsidRPr="00E635C6">
        <w:rPr>
          <w:rFonts w:ascii="Franklin Gothic Book" w:hAnsi="Franklin Gothic Book"/>
          <w:bCs/>
          <w:spacing w:val="-26"/>
          <w:szCs w:val="24"/>
        </w:rPr>
        <w:t>A</w:t>
      </w:r>
      <w:r w:rsidR="0096115C" w:rsidRPr="00E635C6">
        <w:rPr>
          <w:rFonts w:ascii="Franklin Gothic Book" w:hAnsi="Franklin Gothic Book"/>
          <w:bCs/>
          <w:spacing w:val="1"/>
          <w:szCs w:val="24"/>
        </w:rPr>
        <w:t>v</w:t>
      </w:r>
      <w:r w:rsidR="0096115C" w:rsidRPr="00E635C6">
        <w:rPr>
          <w:rFonts w:ascii="Franklin Gothic Book" w:hAnsi="Franklin Gothic Book"/>
          <w:bCs/>
          <w:szCs w:val="24"/>
        </w:rPr>
        <w:t>erage</w:t>
      </w:r>
      <w:r w:rsidR="0096115C" w:rsidRPr="00E635C6">
        <w:rPr>
          <w:rFonts w:ascii="Franklin Gothic Book" w:hAnsi="Franklin Gothic Book"/>
          <w:bCs/>
          <w:spacing w:val="-18"/>
          <w:szCs w:val="24"/>
        </w:rPr>
        <w:t xml:space="preserve"> </w:t>
      </w:r>
      <w:r w:rsidR="0096115C" w:rsidRPr="00E635C6">
        <w:rPr>
          <w:rFonts w:ascii="Franklin Gothic Book" w:hAnsi="Franklin Gothic Book"/>
          <w:bCs/>
          <w:spacing w:val="-25"/>
          <w:szCs w:val="24"/>
        </w:rPr>
        <w:t>T</w:t>
      </w:r>
      <w:r w:rsidR="0096115C" w:rsidRPr="00E635C6">
        <w:rPr>
          <w:rFonts w:ascii="Franklin Gothic Book" w:hAnsi="Franklin Gothic Book"/>
          <w:bCs/>
          <w:spacing w:val="-5"/>
          <w:szCs w:val="24"/>
        </w:rPr>
        <w:t>r</w:t>
      </w:r>
      <w:r w:rsidR="0096115C" w:rsidRPr="00E635C6">
        <w:rPr>
          <w:rFonts w:ascii="Franklin Gothic Book" w:hAnsi="Franklin Gothic Book"/>
          <w:bCs/>
          <w:szCs w:val="24"/>
        </w:rPr>
        <w:t>eatment</w:t>
      </w:r>
      <w:r w:rsidR="0096115C" w:rsidRPr="00E635C6">
        <w:rPr>
          <w:rFonts w:ascii="Franklin Gothic Book" w:hAnsi="Franklin Gothic Book"/>
          <w:bCs/>
          <w:spacing w:val="-12"/>
          <w:szCs w:val="24"/>
        </w:rPr>
        <w:t xml:space="preserve"> </w:t>
      </w:r>
      <w:r w:rsidR="0096115C" w:rsidRPr="00E635C6">
        <w:rPr>
          <w:rFonts w:ascii="Franklin Gothic Book" w:hAnsi="Franklin Gothic Book"/>
          <w:bCs/>
          <w:szCs w:val="24"/>
        </w:rPr>
        <w:t>Effect</w:t>
      </w:r>
      <w:r w:rsidR="0096115C" w:rsidRPr="00E635C6">
        <w:rPr>
          <w:rFonts w:ascii="Franklin Gothic Book" w:hAnsi="Franklin Gothic Book"/>
          <w:bCs/>
          <w:spacing w:val="-9"/>
          <w:szCs w:val="24"/>
        </w:rPr>
        <w:t xml:space="preserve"> </w:t>
      </w:r>
      <w:r w:rsidR="0096115C" w:rsidRPr="00E635C6">
        <w:rPr>
          <w:rFonts w:ascii="Franklin Gothic Book" w:hAnsi="Franklin Gothic Book"/>
          <w:bCs/>
          <w:szCs w:val="24"/>
        </w:rPr>
        <w:t>(L</w:t>
      </w:r>
      <w:r w:rsidR="0096115C" w:rsidRPr="00E635C6">
        <w:rPr>
          <w:rFonts w:ascii="Franklin Gothic Book" w:hAnsi="Franklin Gothic Book"/>
          <w:bCs/>
          <w:spacing w:val="-26"/>
          <w:szCs w:val="24"/>
        </w:rPr>
        <w:t>A</w:t>
      </w:r>
      <w:r w:rsidR="0096115C" w:rsidRPr="00E635C6">
        <w:rPr>
          <w:rFonts w:ascii="Franklin Gothic Book" w:hAnsi="Franklin Gothic Book"/>
          <w:bCs/>
          <w:spacing w:val="1"/>
          <w:szCs w:val="24"/>
        </w:rPr>
        <w:t>T</w:t>
      </w:r>
      <w:r w:rsidR="0096115C" w:rsidRPr="00E635C6">
        <w:rPr>
          <w:rFonts w:ascii="Franklin Gothic Book" w:hAnsi="Franklin Gothic Book"/>
          <w:bCs/>
          <w:szCs w:val="24"/>
        </w:rPr>
        <w:t>E)</w:t>
      </w:r>
      <w:r w:rsidR="0096115C" w:rsidRPr="00E635C6">
        <w:rPr>
          <w:rFonts w:ascii="Franklin Gothic Book" w:hAnsi="Franklin Gothic Book"/>
          <w:bCs/>
          <w:spacing w:val="-28"/>
          <w:szCs w:val="24"/>
        </w:rPr>
        <w:t xml:space="preserve"> </w:t>
      </w:r>
      <w:r w:rsidR="0096115C" w:rsidRPr="00E635C6">
        <w:rPr>
          <w:rFonts w:ascii="Franklin Gothic Book" w:hAnsi="Franklin Gothic Book"/>
          <w:bCs/>
          <w:w w:val="99"/>
          <w:szCs w:val="24"/>
        </w:rPr>
        <w:t>App</w:t>
      </w:r>
      <w:r w:rsidR="0096115C" w:rsidRPr="00E635C6">
        <w:rPr>
          <w:rFonts w:ascii="Franklin Gothic Book" w:hAnsi="Franklin Gothic Book"/>
          <w:bCs/>
          <w:spacing w:val="-4"/>
          <w:w w:val="99"/>
          <w:szCs w:val="24"/>
        </w:rPr>
        <w:t>r</w:t>
      </w:r>
      <w:r w:rsidR="0096115C" w:rsidRPr="00E635C6">
        <w:rPr>
          <w:rFonts w:ascii="Franklin Gothic Book" w:hAnsi="Franklin Gothic Book"/>
          <w:bCs/>
          <w:w w:val="99"/>
          <w:szCs w:val="24"/>
        </w:rPr>
        <w:t xml:space="preserve">oach. </w:t>
      </w:r>
      <w:r w:rsidR="0096115C" w:rsidRPr="00E635C6">
        <w:rPr>
          <w:rFonts w:ascii="Franklin Gothic Book" w:hAnsi="Franklin Gothic Book"/>
          <w:i/>
          <w:szCs w:val="24"/>
        </w:rPr>
        <w:t>Quarterly Journal of International Agriculture 50, No. 3</w:t>
      </w:r>
      <w:r w:rsidR="0096115C" w:rsidRPr="00E635C6">
        <w:rPr>
          <w:rFonts w:ascii="Franklin Gothic Book" w:hAnsi="Franklin Gothic Book"/>
          <w:szCs w:val="24"/>
        </w:rPr>
        <w:t xml:space="preserve">; </w:t>
      </w:r>
      <w:r w:rsidR="00E454CD" w:rsidRPr="00E635C6">
        <w:rPr>
          <w:rFonts w:ascii="Franklin Gothic Book" w:hAnsi="Franklin Gothic Book"/>
          <w:szCs w:val="24"/>
        </w:rPr>
        <w:t>P</w:t>
      </w:r>
      <w:r w:rsidR="008A2E96" w:rsidRPr="00E635C6">
        <w:rPr>
          <w:rFonts w:ascii="Franklin Gothic Book" w:hAnsi="Franklin Gothic Book"/>
          <w:szCs w:val="24"/>
        </w:rPr>
        <w:t>p</w:t>
      </w:r>
      <w:r w:rsidR="00553A26" w:rsidRPr="00E635C6">
        <w:rPr>
          <w:rFonts w:ascii="Franklin Gothic Book" w:hAnsi="Franklin Gothic Book"/>
          <w:szCs w:val="24"/>
        </w:rPr>
        <w:t>.</w:t>
      </w:r>
      <w:r w:rsidR="008A2E96" w:rsidRPr="00E635C6">
        <w:rPr>
          <w:rFonts w:ascii="Franklin Gothic Book" w:hAnsi="Franklin Gothic Book"/>
          <w:szCs w:val="24"/>
        </w:rPr>
        <w:t xml:space="preserve"> 267-292.</w:t>
      </w:r>
      <w:r w:rsidR="00E454CD" w:rsidRPr="00E635C6">
        <w:rPr>
          <w:rFonts w:ascii="Franklin Gothic Book" w:hAnsi="Franklin Gothic Book"/>
          <w:szCs w:val="24"/>
        </w:rPr>
        <w:t xml:space="preserve"> DLG-Verlag Frankfurt/M.</w:t>
      </w:r>
      <w:r w:rsidR="00997319" w:rsidRPr="00E635C6">
        <w:rPr>
          <w:rFonts w:ascii="Franklin Gothic Book" w:hAnsi="Franklin Gothic Book"/>
          <w:szCs w:val="24"/>
        </w:rPr>
        <w:t xml:space="preserve"> </w:t>
      </w:r>
      <w:r w:rsidR="00997319" w:rsidRPr="00E635C6">
        <w:rPr>
          <w:rFonts w:ascii="Franklin Gothic Book" w:hAnsi="Franklin Gothic Book"/>
          <w:b/>
          <w:bCs/>
          <w:color w:val="548DD4" w:themeColor="text2" w:themeTint="99"/>
          <w:szCs w:val="24"/>
        </w:rPr>
        <w:t>DOI: 10.22004/ag.econ.155535</w:t>
      </w:r>
    </w:p>
    <w:p w14:paraId="3B201CAD" w14:textId="77777777" w:rsidR="0096115C" w:rsidRPr="00E635C6" w:rsidRDefault="00AD1AB4" w:rsidP="00E635C6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-61"/>
        <w:jc w:val="both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b/>
          <w:szCs w:val="24"/>
        </w:rPr>
        <w:t>Dontsop Nguezet, P.M.,</w:t>
      </w:r>
      <w:r w:rsidRPr="00E635C6">
        <w:rPr>
          <w:rFonts w:ascii="Franklin Gothic Book" w:hAnsi="Franklin Gothic Book"/>
          <w:szCs w:val="24"/>
        </w:rPr>
        <w:t xml:space="preserve"> Udoh, </w:t>
      </w:r>
      <w:proofErr w:type="spellStart"/>
      <w:r w:rsidRPr="00E635C6">
        <w:rPr>
          <w:rFonts w:ascii="Franklin Gothic Book" w:hAnsi="Franklin Gothic Book"/>
          <w:szCs w:val="24"/>
        </w:rPr>
        <w:t>Ekeite</w:t>
      </w:r>
      <w:proofErr w:type="spellEnd"/>
      <w:r w:rsidRPr="00E635C6">
        <w:rPr>
          <w:rFonts w:ascii="Franklin Gothic Book" w:hAnsi="Franklin Gothic Book"/>
          <w:szCs w:val="24"/>
        </w:rPr>
        <w:t xml:space="preserve"> and </w:t>
      </w:r>
      <w:r w:rsidRPr="00E635C6">
        <w:rPr>
          <w:rFonts w:ascii="Franklin Gothic Book" w:hAnsi="Franklin Gothic Book"/>
          <w:color w:val="000000"/>
          <w:szCs w:val="24"/>
        </w:rPr>
        <w:t xml:space="preserve">J. </w:t>
      </w:r>
      <w:proofErr w:type="spellStart"/>
      <w:r w:rsidRPr="00E635C6">
        <w:rPr>
          <w:rFonts w:ascii="Franklin Gothic Book" w:hAnsi="Franklin Gothic Book"/>
          <w:color w:val="000000"/>
          <w:szCs w:val="24"/>
        </w:rPr>
        <w:t>Adelekan</w:t>
      </w:r>
      <w:proofErr w:type="spellEnd"/>
      <w:r w:rsidRPr="00E635C6">
        <w:rPr>
          <w:rFonts w:ascii="Franklin Gothic Book" w:hAnsi="Franklin Gothic Book"/>
          <w:color w:val="000000"/>
          <w:szCs w:val="24"/>
        </w:rPr>
        <w:t xml:space="preserve">. (2011). </w:t>
      </w:r>
      <w:r w:rsidR="0096115C" w:rsidRPr="00E635C6">
        <w:rPr>
          <w:rFonts w:ascii="Franklin Gothic Book" w:hAnsi="Franklin Gothic Book"/>
          <w:color w:val="000000"/>
          <w:szCs w:val="24"/>
        </w:rPr>
        <w:t xml:space="preserve">Consumer Willingness to Pay for Safe Bread in </w:t>
      </w:r>
      <w:proofErr w:type="spellStart"/>
      <w:r w:rsidR="0096115C" w:rsidRPr="00E635C6">
        <w:rPr>
          <w:rFonts w:ascii="Franklin Gothic Book" w:hAnsi="Franklin Gothic Book"/>
          <w:color w:val="000000"/>
          <w:szCs w:val="24"/>
        </w:rPr>
        <w:t>Etinan</w:t>
      </w:r>
      <w:proofErr w:type="spellEnd"/>
      <w:r w:rsidR="0096115C" w:rsidRPr="00E635C6">
        <w:rPr>
          <w:rFonts w:ascii="Franklin Gothic Book" w:hAnsi="Franklin Gothic Book"/>
          <w:color w:val="000000"/>
          <w:szCs w:val="24"/>
        </w:rPr>
        <w:t xml:space="preserve"> Local Government Area of </w:t>
      </w:r>
      <w:proofErr w:type="spellStart"/>
      <w:r w:rsidR="0096115C" w:rsidRPr="00E635C6">
        <w:rPr>
          <w:rFonts w:ascii="Franklin Gothic Book" w:hAnsi="Franklin Gothic Book"/>
          <w:color w:val="000000"/>
          <w:szCs w:val="24"/>
        </w:rPr>
        <w:t>Akwa</w:t>
      </w:r>
      <w:proofErr w:type="spellEnd"/>
      <w:r w:rsidR="0096115C" w:rsidRPr="00E635C6">
        <w:rPr>
          <w:rFonts w:ascii="Franklin Gothic Book" w:hAnsi="Franklin Gothic Book"/>
          <w:color w:val="000000"/>
          <w:szCs w:val="24"/>
        </w:rPr>
        <w:t xml:space="preserve"> Ibom State, Nigeria. </w:t>
      </w:r>
      <w:r w:rsidR="0096115C" w:rsidRPr="00E635C6">
        <w:rPr>
          <w:rStyle w:val="apple-style-span"/>
          <w:rFonts w:ascii="Franklin Gothic Book" w:hAnsi="Franklin Gothic Book"/>
          <w:bCs/>
          <w:i/>
          <w:szCs w:val="24"/>
        </w:rPr>
        <w:t xml:space="preserve">ARPN Journal of Agricultural and Biological Science. </w:t>
      </w:r>
      <w:r w:rsidR="0096115C" w:rsidRPr="00E635C6">
        <w:rPr>
          <w:rStyle w:val="apple-style-span"/>
          <w:rFonts w:ascii="Franklin Gothic Book" w:hAnsi="Franklin Gothic Book"/>
          <w:bCs/>
          <w:szCs w:val="24"/>
        </w:rPr>
        <w:t>Vol. 6(8).</w:t>
      </w:r>
      <w:r w:rsidR="00553A26" w:rsidRPr="00E635C6">
        <w:rPr>
          <w:rStyle w:val="apple-style-span"/>
          <w:rFonts w:ascii="Franklin Gothic Book" w:hAnsi="Franklin Gothic Book"/>
          <w:bCs/>
          <w:szCs w:val="24"/>
        </w:rPr>
        <w:t xml:space="preserve"> Pp. 20-31.</w:t>
      </w:r>
    </w:p>
    <w:p w14:paraId="59F8FCE0" w14:textId="77777777" w:rsidR="00B61A2C" w:rsidRPr="00E635C6" w:rsidRDefault="00B61A2C" w:rsidP="00E635C6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-61"/>
        <w:jc w:val="both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bCs/>
          <w:szCs w:val="24"/>
        </w:rPr>
        <w:t>Adeoye</w:t>
      </w:r>
      <w:r w:rsidR="009A312D" w:rsidRPr="00E635C6">
        <w:rPr>
          <w:rFonts w:ascii="Franklin Gothic Book" w:hAnsi="Franklin Gothic Book"/>
          <w:bCs/>
          <w:szCs w:val="24"/>
        </w:rPr>
        <w:t>,</w:t>
      </w:r>
      <w:r w:rsidRPr="00E635C6">
        <w:rPr>
          <w:rFonts w:ascii="Franklin Gothic Book" w:hAnsi="Franklin Gothic Book"/>
          <w:bCs/>
          <w:szCs w:val="24"/>
        </w:rPr>
        <w:t xml:space="preserve"> I.B,</w:t>
      </w:r>
      <w:r w:rsidR="00B5105F" w:rsidRPr="00E635C6">
        <w:rPr>
          <w:rFonts w:ascii="Franklin Gothic Book" w:hAnsi="Franklin Gothic Book"/>
          <w:bCs/>
          <w:szCs w:val="24"/>
        </w:rPr>
        <w:t xml:space="preserve"> </w:t>
      </w:r>
      <w:r w:rsidRPr="00E635C6">
        <w:rPr>
          <w:rFonts w:ascii="Franklin Gothic Book" w:hAnsi="Franklin Gothic Book"/>
          <w:b/>
          <w:bCs/>
          <w:szCs w:val="24"/>
        </w:rPr>
        <w:t>Dontsop N</w:t>
      </w:r>
      <w:r w:rsidR="009A312D" w:rsidRPr="00E635C6">
        <w:rPr>
          <w:rFonts w:ascii="Franklin Gothic Book" w:hAnsi="Franklin Gothic Book"/>
          <w:b/>
          <w:bCs/>
          <w:szCs w:val="24"/>
        </w:rPr>
        <w:t>guezet,</w:t>
      </w:r>
      <w:r w:rsidRPr="00E635C6">
        <w:rPr>
          <w:rFonts w:ascii="Franklin Gothic Book" w:hAnsi="Franklin Gothic Book"/>
          <w:b/>
          <w:bCs/>
          <w:szCs w:val="24"/>
        </w:rPr>
        <w:t xml:space="preserve"> P.M</w:t>
      </w:r>
      <w:r w:rsidRPr="00E635C6">
        <w:rPr>
          <w:rFonts w:ascii="Franklin Gothic Book" w:hAnsi="Franklin Gothic Book"/>
          <w:bCs/>
          <w:szCs w:val="24"/>
        </w:rPr>
        <w:t xml:space="preserve">, </w:t>
      </w:r>
      <w:proofErr w:type="spellStart"/>
      <w:r w:rsidRPr="00E635C6">
        <w:rPr>
          <w:rFonts w:ascii="Franklin Gothic Book" w:hAnsi="Franklin Gothic Book"/>
          <w:bCs/>
          <w:szCs w:val="24"/>
        </w:rPr>
        <w:t>Badmus</w:t>
      </w:r>
      <w:proofErr w:type="spellEnd"/>
      <w:r w:rsidRPr="00E635C6">
        <w:rPr>
          <w:rFonts w:ascii="Franklin Gothic Book" w:hAnsi="Franklin Gothic Book"/>
          <w:bCs/>
          <w:szCs w:val="24"/>
        </w:rPr>
        <w:t xml:space="preserve"> M.A and Amao I. O. (2011). Price Transmission and Market Integration of Banana and Plantain in Oyo state, Nigeria. </w:t>
      </w:r>
      <w:r w:rsidR="00B5105F" w:rsidRPr="00E635C6">
        <w:rPr>
          <w:rStyle w:val="apple-style-span"/>
          <w:rFonts w:ascii="Franklin Gothic Book" w:hAnsi="Franklin Gothic Book"/>
          <w:bCs/>
          <w:i/>
          <w:szCs w:val="24"/>
        </w:rPr>
        <w:t xml:space="preserve">ARPN Journal of Agricultural and Biological Science. </w:t>
      </w:r>
      <w:r w:rsidR="00B5105F" w:rsidRPr="00E635C6">
        <w:rPr>
          <w:rStyle w:val="apple-style-span"/>
          <w:rFonts w:ascii="Franklin Gothic Book" w:hAnsi="Franklin Gothic Book"/>
          <w:bCs/>
          <w:szCs w:val="24"/>
        </w:rPr>
        <w:t>Vol. 6(5).</w:t>
      </w:r>
      <w:r w:rsidR="00553A26" w:rsidRPr="00E635C6">
        <w:rPr>
          <w:rStyle w:val="apple-style-span"/>
          <w:rFonts w:ascii="Franklin Gothic Book" w:hAnsi="Franklin Gothic Book"/>
          <w:bCs/>
          <w:szCs w:val="24"/>
        </w:rPr>
        <w:t xml:space="preserve"> Pp 18-24.</w:t>
      </w:r>
    </w:p>
    <w:p w14:paraId="400A0A05" w14:textId="3E09F7C7" w:rsidR="007547DE" w:rsidRPr="00E635C6" w:rsidRDefault="00836924" w:rsidP="00E635C6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-61"/>
        <w:jc w:val="both"/>
        <w:rPr>
          <w:rFonts w:ascii="Franklin Gothic Book" w:hAnsi="Franklin Gothic Book"/>
          <w:color w:val="000000"/>
          <w:szCs w:val="24"/>
        </w:rPr>
      </w:pPr>
      <w:proofErr w:type="spellStart"/>
      <w:r w:rsidRPr="00E635C6">
        <w:rPr>
          <w:rFonts w:ascii="Franklin Gothic Book" w:hAnsi="Franklin Gothic Book"/>
          <w:color w:val="000000"/>
          <w:szCs w:val="24"/>
        </w:rPr>
        <w:t>Rahji</w:t>
      </w:r>
      <w:proofErr w:type="spellEnd"/>
      <w:r w:rsidRPr="00E635C6">
        <w:rPr>
          <w:rFonts w:ascii="Franklin Gothic Book" w:hAnsi="Franklin Gothic Book"/>
          <w:color w:val="000000"/>
          <w:szCs w:val="24"/>
        </w:rPr>
        <w:t xml:space="preserve">, M.A.Y, </w:t>
      </w:r>
      <w:proofErr w:type="spellStart"/>
      <w:r w:rsidRPr="00E635C6">
        <w:rPr>
          <w:rFonts w:ascii="Franklin Gothic Book" w:hAnsi="Franklin Gothic Book"/>
          <w:color w:val="000000"/>
          <w:szCs w:val="24"/>
        </w:rPr>
        <w:t>Ilemobayo</w:t>
      </w:r>
      <w:proofErr w:type="spellEnd"/>
      <w:r w:rsidRPr="00E635C6">
        <w:rPr>
          <w:rFonts w:ascii="Franklin Gothic Book" w:hAnsi="Franklin Gothic Book"/>
          <w:color w:val="000000"/>
          <w:szCs w:val="24"/>
        </w:rPr>
        <w:t xml:space="preserve"> O.O. and </w:t>
      </w:r>
      <w:r w:rsidRPr="00E635C6">
        <w:rPr>
          <w:rFonts w:ascii="Franklin Gothic Book" w:hAnsi="Franklin Gothic Book"/>
          <w:b/>
          <w:color w:val="000000"/>
          <w:szCs w:val="24"/>
        </w:rPr>
        <w:t>Dontsop Nguezet, P.M.</w:t>
      </w:r>
      <w:r w:rsidRPr="00E635C6">
        <w:rPr>
          <w:rFonts w:ascii="Franklin Gothic Book" w:hAnsi="Franklin Gothic Book"/>
          <w:color w:val="000000"/>
          <w:szCs w:val="24"/>
        </w:rPr>
        <w:t xml:space="preserve"> (2010)</w:t>
      </w:r>
      <w:r w:rsidR="00B61A2C" w:rsidRPr="00E635C6">
        <w:rPr>
          <w:rFonts w:ascii="Franklin Gothic Book" w:hAnsi="Franklin Gothic Book"/>
          <w:color w:val="000000"/>
          <w:szCs w:val="24"/>
        </w:rPr>
        <w:t>. Modeling the Agricultural Entrepreneurship of Coco</w:t>
      </w:r>
      <w:r w:rsidR="00BF03FB" w:rsidRPr="00E635C6">
        <w:rPr>
          <w:rFonts w:ascii="Franklin Gothic Book" w:hAnsi="Franklin Gothic Book"/>
          <w:color w:val="000000"/>
          <w:szCs w:val="24"/>
        </w:rPr>
        <w:t>a</w:t>
      </w:r>
      <w:r w:rsidR="00B61A2C" w:rsidRPr="00E635C6">
        <w:rPr>
          <w:rFonts w:ascii="Franklin Gothic Book" w:hAnsi="Franklin Gothic Book"/>
          <w:color w:val="000000"/>
          <w:szCs w:val="24"/>
        </w:rPr>
        <w:t xml:space="preserve"> Farmers in Ondo State, Nigeria. </w:t>
      </w:r>
      <w:r w:rsidR="00B61A2C" w:rsidRPr="00E635C6">
        <w:rPr>
          <w:rFonts w:ascii="Franklin Gothic Book" w:hAnsi="Franklin Gothic Book"/>
          <w:i/>
          <w:color w:val="000000"/>
          <w:szCs w:val="24"/>
        </w:rPr>
        <w:t>The International Journal of Entrepreneurial Studies.</w:t>
      </w:r>
      <w:r w:rsidR="00B61A2C" w:rsidRPr="00E635C6">
        <w:rPr>
          <w:rFonts w:ascii="Franklin Gothic Book" w:hAnsi="Franklin Gothic Book"/>
          <w:color w:val="000000"/>
          <w:szCs w:val="24"/>
        </w:rPr>
        <w:t xml:space="preserve"> Vol. 3(1). </w:t>
      </w:r>
      <w:r w:rsidR="00B5105F" w:rsidRPr="00E635C6">
        <w:rPr>
          <w:rFonts w:ascii="Franklin Gothic Book" w:hAnsi="Franklin Gothic Book"/>
          <w:color w:val="000000"/>
          <w:szCs w:val="24"/>
        </w:rPr>
        <w:t>Pp. 86-102.</w:t>
      </w:r>
      <w:r w:rsidR="00A532B3" w:rsidRPr="00E635C6">
        <w:rPr>
          <w:rFonts w:ascii="Franklin Gothic Book" w:hAnsi="Franklin Gothic Book"/>
          <w:color w:val="000000"/>
          <w:szCs w:val="24"/>
        </w:rPr>
        <w:t xml:space="preserve"> </w:t>
      </w:r>
      <w:r w:rsidR="00A532B3" w:rsidRPr="00E635C6">
        <w:rPr>
          <w:rFonts w:ascii="Franklin Gothic Book" w:hAnsi="Franklin Gothic Book" w:cs="Arial"/>
          <w:color w:val="0070C0"/>
          <w:szCs w:val="24"/>
        </w:rPr>
        <w:t>DOI: 10.4314/</w:t>
      </w:r>
      <w:proofErr w:type="gramStart"/>
      <w:r w:rsidR="00A532B3" w:rsidRPr="00E635C6">
        <w:rPr>
          <w:rFonts w:ascii="Franklin Gothic Book" w:hAnsi="Franklin Gothic Book" w:cs="Arial"/>
          <w:color w:val="0070C0"/>
          <w:szCs w:val="24"/>
        </w:rPr>
        <w:t>jae.v</w:t>
      </w:r>
      <w:proofErr w:type="gramEnd"/>
      <w:r w:rsidR="00A532B3" w:rsidRPr="00E635C6">
        <w:rPr>
          <w:rFonts w:ascii="Franklin Gothic Book" w:hAnsi="Franklin Gothic Book" w:cs="Arial"/>
          <w:color w:val="0070C0"/>
          <w:szCs w:val="24"/>
        </w:rPr>
        <w:t>14i1.64065</w:t>
      </w:r>
      <w:r w:rsidR="009F2618" w:rsidRPr="00E635C6">
        <w:rPr>
          <w:rFonts w:ascii="Franklin Gothic Book" w:hAnsi="Franklin Gothic Book" w:cs="Arial"/>
          <w:color w:val="0070C0"/>
          <w:szCs w:val="24"/>
        </w:rPr>
        <w:t xml:space="preserve"> </w:t>
      </w:r>
    </w:p>
    <w:p w14:paraId="5C2F4A31" w14:textId="77777777" w:rsidR="007547DE" w:rsidRPr="00E635C6" w:rsidRDefault="007547DE" w:rsidP="00E635C6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-61"/>
        <w:jc w:val="both"/>
        <w:rPr>
          <w:rFonts w:ascii="Franklin Gothic Book" w:hAnsi="Franklin Gothic Book"/>
          <w:color w:val="000000"/>
          <w:szCs w:val="24"/>
        </w:rPr>
      </w:pPr>
      <w:r w:rsidRPr="00E635C6">
        <w:rPr>
          <w:rFonts w:ascii="Franklin Gothic Book" w:hAnsi="Franklin Gothic Book"/>
          <w:b/>
          <w:szCs w:val="24"/>
        </w:rPr>
        <w:t>Dontsop Nguezet, P.M.,</w:t>
      </w:r>
      <w:r w:rsidRPr="00E635C6">
        <w:rPr>
          <w:rFonts w:ascii="Franklin Gothic Book" w:hAnsi="Franklin Gothic Book"/>
          <w:szCs w:val="24"/>
        </w:rPr>
        <w:t xml:space="preserve"> A. M. Dare and V.O. Okoruwa (2009). Rice Production in Nigeria: An Application of the </w:t>
      </w:r>
      <w:proofErr w:type="spellStart"/>
      <w:r w:rsidRPr="00E635C6">
        <w:rPr>
          <w:rFonts w:ascii="Franklin Gothic Book" w:hAnsi="Franklin Gothic Book"/>
          <w:szCs w:val="24"/>
        </w:rPr>
        <w:t>Nerlovian</w:t>
      </w:r>
      <w:proofErr w:type="spellEnd"/>
      <w:r w:rsidRPr="00E635C6">
        <w:rPr>
          <w:rFonts w:ascii="Franklin Gothic Book" w:hAnsi="Franklin Gothic Book"/>
          <w:szCs w:val="24"/>
        </w:rPr>
        <w:t xml:space="preserve"> Model. </w:t>
      </w:r>
      <w:r w:rsidRPr="00E635C6">
        <w:rPr>
          <w:rFonts w:ascii="Franklin Gothic Book" w:hAnsi="Franklin Gothic Book"/>
          <w:i/>
          <w:iCs/>
          <w:color w:val="000000"/>
          <w:szCs w:val="24"/>
        </w:rPr>
        <w:t>The Nigerian Journal of Economic and Social Studies</w:t>
      </w:r>
      <w:r w:rsidR="00396B42" w:rsidRPr="00E635C6">
        <w:rPr>
          <w:rFonts w:ascii="Franklin Gothic Book" w:hAnsi="Franklin Gothic Book"/>
          <w:color w:val="000000"/>
          <w:szCs w:val="24"/>
        </w:rPr>
        <w:t>, 51(2)</w:t>
      </w:r>
      <w:r w:rsidRPr="00E635C6">
        <w:rPr>
          <w:rFonts w:ascii="Franklin Gothic Book" w:hAnsi="Franklin Gothic Book"/>
          <w:color w:val="000000"/>
          <w:szCs w:val="24"/>
        </w:rPr>
        <w:t>.</w:t>
      </w:r>
    </w:p>
    <w:p w14:paraId="1D3E149E" w14:textId="77777777" w:rsidR="00836924" w:rsidRPr="00E635C6" w:rsidRDefault="00C52340" w:rsidP="00E635C6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-61"/>
        <w:jc w:val="both"/>
        <w:rPr>
          <w:rFonts w:ascii="Franklin Gothic Book" w:hAnsi="Franklin Gothic Book"/>
          <w:color w:val="000000"/>
          <w:szCs w:val="24"/>
        </w:rPr>
      </w:pPr>
      <w:proofErr w:type="spellStart"/>
      <w:r w:rsidRPr="00E635C6">
        <w:rPr>
          <w:rFonts w:ascii="Franklin Gothic Book" w:hAnsi="Franklin Gothic Book"/>
          <w:color w:val="000000"/>
          <w:szCs w:val="24"/>
        </w:rPr>
        <w:t>Tchokote</w:t>
      </w:r>
      <w:proofErr w:type="spellEnd"/>
      <w:r w:rsidR="00836924" w:rsidRPr="00E635C6">
        <w:rPr>
          <w:rFonts w:ascii="Franklin Gothic Book" w:hAnsi="Franklin Gothic Book"/>
          <w:color w:val="000000"/>
          <w:szCs w:val="24"/>
        </w:rPr>
        <w:t xml:space="preserve">, J. and </w:t>
      </w:r>
      <w:r w:rsidR="00836924" w:rsidRPr="00E635C6">
        <w:rPr>
          <w:rFonts w:ascii="Franklin Gothic Book" w:hAnsi="Franklin Gothic Book"/>
          <w:b/>
          <w:bCs/>
          <w:color w:val="000000"/>
          <w:szCs w:val="24"/>
        </w:rPr>
        <w:t>Dontsop Nguezet, P.M.</w:t>
      </w:r>
      <w:r w:rsidR="00836924" w:rsidRPr="00E635C6">
        <w:rPr>
          <w:rFonts w:ascii="Franklin Gothic Book" w:hAnsi="Franklin Gothic Book"/>
          <w:color w:val="000000"/>
          <w:szCs w:val="24"/>
        </w:rPr>
        <w:t xml:space="preserve"> (2009).</w:t>
      </w:r>
      <w:r w:rsidR="00CD2B6E" w:rsidRPr="00E635C6">
        <w:rPr>
          <w:rFonts w:ascii="Franklin Gothic Book" w:hAnsi="Franklin Gothic Book"/>
          <w:color w:val="000000"/>
          <w:szCs w:val="24"/>
        </w:rPr>
        <w:t xml:space="preserve"> </w:t>
      </w:r>
      <w:r w:rsidR="00836924" w:rsidRPr="00E635C6">
        <w:rPr>
          <w:rFonts w:ascii="Franklin Gothic Book" w:hAnsi="Franklin Gothic Book"/>
          <w:color w:val="000000"/>
          <w:szCs w:val="24"/>
        </w:rPr>
        <w:t xml:space="preserve">An Economic Appraisal of Cocoa Production in Cameroon: The Case Study </w:t>
      </w:r>
      <w:r w:rsidR="00B61A2C" w:rsidRPr="00E635C6">
        <w:rPr>
          <w:rFonts w:ascii="Franklin Gothic Book" w:hAnsi="Franklin Gothic Book"/>
          <w:color w:val="000000"/>
          <w:szCs w:val="24"/>
        </w:rPr>
        <w:t>of</w:t>
      </w:r>
      <w:r w:rsidR="00836924" w:rsidRPr="00E635C6">
        <w:rPr>
          <w:rFonts w:ascii="Franklin Gothic Book" w:hAnsi="Franklin Gothic Book"/>
          <w:color w:val="000000"/>
          <w:szCs w:val="24"/>
        </w:rPr>
        <w:t xml:space="preserve"> </w:t>
      </w:r>
      <w:proofErr w:type="spellStart"/>
      <w:r w:rsidR="00836924" w:rsidRPr="00E635C6">
        <w:rPr>
          <w:rFonts w:ascii="Franklin Gothic Book" w:hAnsi="Franklin Gothic Book"/>
          <w:color w:val="000000"/>
          <w:szCs w:val="24"/>
        </w:rPr>
        <w:t>Lekie</w:t>
      </w:r>
      <w:proofErr w:type="spellEnd"/>
      <w:r w:rsidR="00836924" w:rsidRPr="00E635C6">
        <w:rPr>
          <w:rFonts w:ascii="Franklin Gothic Book" w:hAnsi="Franklin Gothic Book"/>
          <w:color w:val="000000"/>
          <w:szCs w:val="24"/>
        </w:rPr>
        <w:t xml:space="preserve"> Division.</w:t>
      </w:r>
      <w:r w:rsidR="00B61A2C" w:rsidRPr="00E635C6">
        <w:rPr>
          <w:rFonts w:ascii="Franklin Gothic Book" w:hAnsi="Franklin Gothic Book"/>
          <w:color w:val="000000"/>
          <w:szCs w:val="24"/>
        </w:rPr>
        <w:t xml:space="preserve"> </w:t>
      </w:r>
      <w:r w:rsidR="00836924" w:rsidRPr="00E635C6">
        <w:rPr>
          <w:rFonts w:ascii="Franklin Gothic Book" w:hAnsi="Franklin Gothic Book"/>
          <w:color w:val="000000"/>
          <w:szCs w:val="24"/>
        </w:rPr>
        <w:t>J</w:t>
      </w:r>
      <w:r w:rsidR="00836924" w:rsidRPr="00E635C6">
        <w:rPr>
          <w:rFonts w:ascii="Franklin Gothic Book" w:hAnsi="Franklin Gothic Book"/>
          <w:i/>
          <w:iCs/>
          <w:color w:val="000000"/>
          <w:szCs w:val="24"/>
        </w:rPr>
        <w:t>ournal of Applied Social</w:t>
      </w:r>
      <w:r w:rsidR="00B61A2C" w:rsidRPr="00E635C6">
        <w:rPr>
          <w:rFonts w:ascii="Franklin Gothic Book" w:hAnsi="Franklin Gothic Book"/>
          <w:i/>
          <w:iCs/>
          <w:color w:val="000000"/>
          <w:szCs w:val="24"/>
        </w:rPr>
        <w:t xml:space="preserve"> </w:t>
      </w:r>
      <w:r w:rsidR="00836924" w:rsidRPr="00E635C6">
        <w:rPr>
          <w:rFonts w:ascii="Franklin Gothic Book" w:hAnsi="Franklin Gothic Book"/>
          <w:i/>
          <w:iCs/>
          <w:color w:val="000000"/>
          <w:szCs w:val="24"/>
        </w:rPr>
        <w:t>Sciences</w:t>
      </w:r>
      <w:r w:rsidR="00836924" w:rsidRPr="00E635C6">
        <w:rPr>
          <w:rFonts w:ascii="Franklin Gothic Book" w:hAnsi="Franklin Gothic Book"/>
          <w:color w:val="000000"/>
          <w:szCs w:val="24"/>
        </w:rPr>
        <w:t xml:space="preserve">. University of </w:t>
      </w:r>
      <w:proofErr w:type="spellStart"/>
      <w:r w:rsidR="00836924" w:rsidRPr="00E635C6">
        <w:rPr>
          <w:rFonts w:ascii="Franklin Gothic Book" w:hAnsi="Franklin Gothic Book"/>
          <w:color w:val="000000"/>
          <w:szCs w:val="24"/>
        </w:rPr>
        <w:t>Buea</w:t>
      </w:r>
      <w:proofErr w:type="spellEnd"/>
      <w:r w:rsidR="00836924" w:rsidRPr="00E635C6">
        <w:rPr>
          <w:rFonts w:ascii="Franklin Gothic Book" w:hAnsi="Franklin Gothic Book"/>
          <w:color w:val="000000"/>
          <w:szCs w:val="24"/>
        </w:rPr>
        <w:t>, Cameroon. Vol.</w:t>
      </w:r>
      <w:r w:rsidR="00553A26" w:rsidRPr="00E635C6">
        <w:rPr>
          <w:rFonts w:ascii="Franklin Gothic Book" w:hAnsi="Franklin Gothic Book"/>
          <w:color w:val="000000"/>
          <w:szCs w:val="24"/>
        </w:rPr>
        <w:t xml:space="preserve"> </w:t>
      </w:r>
      <w:r w:rsidR="00836924" w:rsidRPr="00E635C6">
        <w:rPr>
          <w:rFonts w:ascii="Franklin Gothic Book" w:hAnsi="Franklin Gothic Book"/>
          <w:color w:val="000000"/>
          <w:szCs w:val="24"/>
        </w:rPr>
        <w:t>(2 &amp; 3).</w:t>
      </w:r>
    </w:p>
    <w:p w14:paraId="71A9AA91" w14:textId="524AC389" w:rsidR="00836924" w:rsidRPr="00E635C6" w:rsidRDefault="00836924" w:rsidP="00E635C6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-61"/>
        <w:jc w:val="both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b/>
          <w:bCs/>
          <w:color w:val="000000"/>
          <w:szCs w:val="24"/>
        </w:rPr>
        <w:lastRenderedPageBreak/>
        <w:t>Dontsop Nguezet, P.M.</w:t>
      </w:r>
      <w:r w:rsidRPr="00E635C6">
        <w:rPr>
          <w:rFonts w:ascii="Franklin Gothic Book" w:hAnsi="Franklin Gothic Book"/>
          <w:color w:val="000000"/>
          <w:szCs w:val="24"/>
        </w:rPr>
        <w:t xml:space="preserve">; M.A.Y., </w:t>
      </w:r>
      <w:proofErr w:type="spellStart"/>
      <w:r w:rsidRPr="00E635C6">
        <w:rPr>
          <w:rFonts w:ascii="Franklin Gothic Book" w:hAnsi="Franklin Gothic Book"/>
          <w:color w:val="000000"/>
          <w:szCs w:val="24"/>
        </w:rPr>
        <w:t>Rahji</w:t>
      </w:r>
      <w:proofErr w:type="spellEnd"/>
      <w:r w:rsidR="00BF03FB" w:rsidRPr="00E635C6">
        <w:rPr>
          <w:rFonts w:ascii="Franklin Gothic Book" w:hAnsi="Franklin Gothic Book"/>
          <w:color w:val="000000"/>
          <w:szCs w:val="24"/>
        </w:rPr>
        <w:t>,</w:t>
      </w:r>
      <w:r w:rsidRPr="00E635C6">
        <w:rPr>
          <w:rFonts w:ascii="Franklin Gothic Book" w:hAnsi="Franklin Gothic Book"/>
          <w:color w:val="000000"/>
          <w:szCs w:val="24"/>
        </w:rPr>
        <w:t xml:space="preserve"> and J. </w:t>
      </w:r>
      <w:proofErr w:type="spellStart"/>
      <w:r w:rsidRPr="00E635C6">
        <w:rPr>
          <w:rFonts w:ascii="Franklin Gothic Book" w:hAnsi="Franklin Gothic Book"/>
          <w:color w:val="000000"/>
          <w:szCs w:val="24"/>
        </w:rPr>
        <w:t>Adelekan</w:t>
      </w:r>
      <w:proofErr w:type="spellEnd"/>
      <w:r w:rsidRPr="00E635C6">
        <w:rPr>
          <w:rFonts w:ascii="Franklin Gothic Book" w:hAnsi="Franklin Gothic Book"/>
          <w:color w:val="000000"/>
          <w:szCs w:val="24"/>
        </w:rPr>
        <w:t xml:space="preserve">. (2009). </w:t>
      </w:r>
      <w:r w:rsidR="000B433B" w:rsidRPr="00E635C6">
        <w:rPr>
          <w:rFonts w:ascii="Franklin Gothic Book" w:hAnsi="Franklin Gothic Book"/>
          <w:color w:val="000000"/>
          <w:szCs w:val="24"/>
        </w:rPr>
        <w:t>The d</w:t>
      </w:r>
      <w:r w:rsidRPr="00E635C6">
        <w:rPr>
          <w:rFonts w:ascii="Franklin Gothic Book" w:hAnsi="Franklin Gothic Book"/>
          <w:color w:val="000000"/>
          <w:szCs w:val="24"/>
        </w:rPr>
        <w:t xml:space="preserve">eterminant of </w:t>
      </w:r>
      <w:r w:rsidR="000B433B" w:rsidRPr="00E635C6">
        <w:rPr>
          <w:rFonts w:ascii="Franklin Gothic Book" w:hAnsi="Franklin Gothic Book"/>
          <w:color w:val="000000"/>
          <w:szCs w:val="24"/>
        </w:rPr>
        <w:t xml:space="preserve">the </w:t>
      </w:r>
      <w:r w:rsidRPr="00E635C6">
        <w:rPr>
          <w:rFonts w:ascii="Franklin Gothic Book" w:hAnsi="Franklin Gothic Book"/>
          <w:color w:val="000000"/>
          <w:szCs w:val="24"/>
        </w:rPr>
        <w:t>Technical Efficiency</w:t>
      </w:r>
      <w:r w:rsidR="00B61A2C" w:rsidRPr="00E635C6">
        <w:rPr>
          <w:rFonts w:ascii="Franklin Gothic Book" w:hAnsi="Franklin Gothic Book"/>
          <w:color w:val="000000"/>
          <w:szCs w:val="24"/>
        </w:rPr>
        <w:t xml:space="preserve"> </w:t>
      </w:r>
      <w:r w:rsidRPr="00E635C6">
        <w:rPr>
          <w:rFonts w:ascii="Franklin Gothic Book" w:hAnsi="Franklin Gothic Book"/>
          <w:color w:val="000000"/>
          <w:szCs w:val="24"/>
        </w:rPr>
        <w:t>of Cocoa Farmers</w:t>
      </w:r>
      <w:r w:rsidR="00B61A2C" w:rsidRPr="00E635C6">
        <w:rPr>
          <w:rFonts w:ascii="Franklin Gothic Book" w:hAnsi="Franklin Gothic Book"/>
          <w:color w:val="000000"/>
          <w:szCs w:val="24"/>
        </w:rPr>
        <w:t xml:space="preserve"> </w:t>
      </w:r>
      <w:r w:rsidRPr="00E635C6">
        <w:rPr>
          <w:rFonts w:ascii="Franklin Gothic Book" w:hAnsi="Franklin Gothic Book"/>
          <w:color w:val="000000"/>
          <w:szCs w:val="24"/>
        </w:rPr>
        <w:t>in Cameroon: The Case Study of Central Province.</w:t>
      </w:r>
      <w:r w:rsidR="00B61A2C" w:rsidRPr="00E635C6">
        <w:rPr>
          <w:rFonts w:ascii="Franklin Gothic Book" w:hAnsi="Franklin Gothic Book"/>
          <w:color w:val="000000"/>
          <w:szCs w:val="24"/>
        </w:rPr>
        <w:t xml:space="preserve"> </w:t>
      </w:r>
      <w:r w:rsidRPr="00E635C6">
        <w:rPr>
          <w:rFonts w:ascii="Franklin Gothic Book" w:hAnsi="Franklin Gothic Book"/>
          <w:i/>
          <w:iCs/>
          <w:color w:val="000000"/>
          <w:szCs w:val="24"/>
        </w:rPr>
        <w:t>Journal of Economics and Social Studies</w:t>
      </w:r>
      <w:r w:rsidRPr="00E635C6">
        <w:rPr>
          <w:rFonts w:ascii="Franklin Gothic Book" w:hAnsi="Franklin Gothic Book"/>
          <w:color w:val="000000"/>
          <w:szCs w:val="24"/>
        </w:rPr>
        <w:t>. Vol. 6:</w:t>
      </w:r>
      <w:r w:rsidR="00B5105F" w:rsidRPr="00E635C6">
        <w:rPr>
          <w:rFonts w:ascii="Franklin Gothic Book" w:hAnsi="Franklin Gothic Book"/>
          <w:color w:val="000000"/>
          <w:szCs w:val="24"/>
        </w:rPr>
        <w:t xml:space="preserve"> pp.</w:t>
      </w:r>
      <w:r w:rsidRPr="00E635C6">
        <w:rPr>
          <w:rFonts w:ascii="Franklin Gothic Book" w:hAnsi="Franklin Gothic Book"/>
          <w:color w:val="000000"/>
          <w:szCs w:val="24"/>
        </w:rPr>
        <w:t xml:space="preserve"> 32-54.</w:t>
      </w:r>
    </w:p>
    <w:p w14:paraId="15016D39" w14:textId="193C39CF" w:rsidR="00836924" w:rsidRPr="00E635C6" w:rsidRDefault="00836924" w:rsidP="00E635C6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-61"/>
        <w:jc w:val="both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color w:val="000000"/>
          <w:szCs w:val="24"/>
        </w:rPr>
        <w:t xml:space="preserve">O.A. Oni, O.F. </w:t>
      </w:r>
      <w:proofErr w:type="spellStart"/>
      <w:r w:rsidRPr="00E635C6">
        <w:rPr>
          <w:rFonts w:ascii="Franklin Gothic Book" w:hAnsi="Franklin Gothic Book"/>
          <w:color w:val="000000"/>
          <w:szCs w:val="24"/>
        </w:rPr>
        <w:t>Shonibare</w:t>
      </w:r>
      <w:proofErr w:type="spellEnd"/>
      <w:r w:rsidRPr="00E635C6">
        <w:rPr>
          <w:rFonts w:ascii="Franklin Gothic Book" w:hAnsi="Franklin Gothic Book"/>
          <w:color w:val="000000"/>
          <w:szCs w:val="24"/>
        </w:rPr>
        <w:t xml:space="preserve"> and</w:t>
      </w:r>
      <w:r w:rsidR="00B61A2C" w:rsidRPr="00E635C6">
        <w:rPr>
          <w:rFonts w:ascii="Franklin Gothic Book" w:hAnsi="Franklin Gothic Book"/>
          <w:color w:val="000000"/>
          <w:szCs w:val="24"/>
        </w:rPr>
        <w:t xml:space="preserve"> </w:t>
      </w:r>
      <w:r w:rsidRPr="00E635C6">
        <w:rPr>
          <w:rFonts w:ascii="Franklin Gothic Book" w:hAnsi="Franklin Gothic Book"/>
          <w:b/>
          <w:bCs/>
          <w:color w:val="000000"/>
          <w:szCs w:val="24"/>
        </w:rPr>
        <w:t>P.M.</w:t>
      </w:r>
      <w:r w:rsidR="00B61A2C" w:rsidRPr="00E635C6">
        <w:rPr>
          <w:rFonts w:ascii="Franklin Gothic Book" w:hAnsi="Franklin Gothic Book"/>
          <w:b/>
          <w:bCs/>
          <w:color w:val="000000"/>
          <w:szCs w:val="24"/>
        </w:rPr>
        <w:t>,</w:t>
      </w:r>
      <w:r w:rsidRPr="00E635C6">
        <w:rPr>
          <w:rFonts w:ascii="Franklin Gothic Book" w:hAnsi="Franklin Gothic Book"/>
          <w:b/>
          <w:bCs/>
          <w:color w:val="000000"/>
          <w:szCs w:val="24"/>
        </w:rPr>
        <w:t xml:space="preserve"> Dontsop Nguezet.</w:t>
      </w:r>
      <w:r w:rsidRPr="00E635C6">
        <w:rPr>
          <w:rFonts w:ascii="Franklin Gothic Book" w:hAnsi="Franklin Gothic Book"/>
          <w:color w:val="000000"/>
          <w:szCs w:val="24"/>
        </w:rPr>
        <w:t xml:space="preserve"> (2007).</w:t>
      </w:r>
      <w:r w:rsidR="00B61A2C" w:rsidRPr="00E635C6">
        <w:rPr>
          <w:rFonts w:ascii="Franklin Gothic Book" w:hAnsi="Franklin Gothic Book"/>
          <w:color w:val="000000"/>
          <w:szCs w:val="24"/>
        </w:rPr>
        <w:t xml:space="preserve"> </w:t>
      </w:r>
      <w:r w:rsidRPr="00E635C6">
        <w:rPr>
          <w:rFonts w:ascii="Franklin Gothic Book" w:hAnsi="Franklin Gothic Book"/>
          <w:color w:val="000000"/>
          <w:szCs w:val="24"/>
        </w:rPr>
        <w:t xml:space="preserve">Social Capital and </w:t>
      </w:r>
      <w:proofErr w:type="spellStart"/>
      <w:r w:rsidRPr="00E635C6">
        <w:rPr>
          <w:rFonts w:ascii="Franklin Gothic Book" w:hAnsi="Franklin Gothic Book"/>
          <w:color w:val="000000"/>
          <w:szCs w:val="24"/>
        </w:rPr>
        <w:t>Labour</w:t>
      </w:r>
      <w:proofErr w:type="spellEnd"/>
      <w:r w:rsidRPr="00E635C6">
        <w:rPr>
          <w:rFonts w:ascii="Franklin Gothic Book" w:hAnsi="Franklin Gothic Book"/>
          <w:color w:val="000000"/>
          <w:szCs w:val="24"/>
        </w:rPr>
        <w:t xml:space="preserve"> Productivity of Small and Medium Enterprises (Bakeries) In Ibadan, Nigeria.</w:t>
      </w:r>
      <w:r w:rsidR="00B61A2C" w:rsidRPr="00E635C6">
        <w:rPr>
          <w:rFonts w:ascii="Franklin Gothic Book" w:hAnsi="Franklin Gothic Book"/>
          <w:color w:val="000000"/>
          <w:szCs w:val="24"/>
        </w:rPr>
        <w:t xml:space="preserve"> </w:t>
      </w:r>
      <w:r w:rsidRPr="00E635C6">
        <w:rPr>
          <w:rFonts w:ascii="Franklin Gothic Book" w:hAnsi="Franklin Gothic Book"/>
          <w:i/>
          <w:iCs/>
          <w:color w:val="000000"/>
          <w:szCs w:val="24"/>
        </w:rPr>
        <w:t>The Nigerian Journal of</w:t>
      </w:r>
      <w:r w:rsidR="00B61A2C" w:rsidRPr="00E635C6">
        <w:rPr>
          <w:rFonts w:ascii="Franklin Gothic Book" w:hAnsi="Franklin Gothic Book"/>
          <w:i/>
          <w:iCs/>
          <w:color w:val="000000"/>
          <w:szCs w:val="24"/>
        </w:rPr>
        <w:t xml:space="preserve"> </w:t>
      </w:r>
      <w:r w:rsidRPr="00E635C6">
        <w:rPr>
          <w:rFonts w:ascii="Franklin Gothic Book" w:hAnsi="Franklin Gothic Book"/>
          <w:i/>
          <w:iCs/>
          <w:color w:val="000000"/>
          <w:szCs w:val="24"/>
        </w:rPr>
        <w:t>Economic and Social Studies</w:t>
      </w:r>
      <w:r w:rsidRPr="00E635C6">
        <w:rPr>
          <w:rFonts w:ascii="Franklin Gothic Book" w:hAnsi="Franklin Gothic Book"/>
          <w:color w:val="000000"/>
          <w:szCs w:val="24"/>
        </w:rPr>
        <w:t>, Vol. 49. No.2, July 2007. pp 235-259.</w:t>
      </w:r>
    </w:p>
    <w:p w14:paraId="72C7D096" w14:textId="36828847" w:rsidR="00CD7D7F" w:rsidRPr="00E635C6" w:rsidRDefault="00836924" w:rsidP="00E635C6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line="360" w:lineRule="auto"/>
        <w:ind w:right="-61"/>
        <w:jc w:val="both"/>
        <w:rPr>
          <w:rFonts w:ascii="Franklin Gothic Book" w:hAnsi="Franklin Gothic Book"/>
          <w:szCs w:val="24"/>
        </w:rPr>
      </w:pPr>
      <w:proofErr w:type="spellStart"/>
      <w:r w:rsidRPr="00E635C6">
        <w:rPr>
          <w:rFonts w:ascii="Franklin Gothic Book" w:hAnsi="Franklin Gothic Book"/>
          <w:color w:val="000000"/>
          <w:szCs w:val="24"/>
        </w:rPr>
        <w:t>Ehirim</w:t>
      </w:r>
      <w:proofErr w:type="spellEnd"/>
      <w:r w:rsidRPr="00E635C6">
        <w:rPr>
          <w:rFonts w:ascii="Franklin Gothic Book" w:hAnsi="Franklin Gothic Book"/>
          <w:color w:val="000000"/>
          <w:szCs w:val="24"/>
        </w:rPr>
        <w:t xml:space="preserve">, N.C., </w:t>
      </w:r>
      <w:proofErr w:type="spellStart"/>
      <w:r w:rsidRPr="00E635C6">
        <w:rPr>
          <w:rFonts w:ascii="Franklin Gothic Book" w:hAnsi="Franklin Gothic Book"/>
          <w:color w:val="000000"/>
          <w:szCs w:val="24"/>
        </w:rPr>
        <w:t>Rahji</w:t>
      </w:r>
      <w:proofErr w:type="spellEnd"/>
      <w:r w:rsidRPr="00E635C6">
        <w:rPr>
          <w:rFonts w:ascii="Franklin Gothic Book" w:hAnsi="Franklin Gothic Book"/>
          <w:color w:val="000000"/>
          <w:szCs w:val="24"/>
        </w:rPr>
        <w:t>,</w:t>
      </w:r>
      <w:r w:rsidR="00B61A2C" w:rsidRPr="00E635C6">
        <w:rPr>
          <w:rFonts w:ascii="Franklin Gothic Book" w:hAnsi="Franklin Gothic Book"/>
          <w:color w:val="000000"/>
          <w:szCs w:val="24"/>
        </w:rPr>
        <w:t xml:space="preserve"> </w:t>
      </w:r>
      <w:r w:rsidRPr="00E635C6">
        <w:rPr>
          <w:rFonts w:ascii="Franklin Gothic Book" w:hAnsi="Franklin Gothic Book"/>
          <w:color w:val="000000"/>
          <w:szCs w:val="24"/>
        </w:rPr>
        <w:t>M.A.Y</w:t>
      </w:r>
      <w:r w:rsidR="000B433B" w:rsidRPr="00E635C6">
        <w:rPr>
          <w:rFonts w:ascii="Franklin Gothic Book" w:hAnsi="Franklin Gothic Book"/>
          <w:color w:val="000000"/>
          <w:szCs w:val="24"/>
        </w:rPr>
        <w:t>,</w:t>
      </w:r>
      <w:r w:rsidRPr="00E635C6">
        <w:rPr>
          <w:rFonts w:ascii="Franklin Gothic Book" w:hAnsi="Franklin Gothic Book"/>
          <w:color w:val="000000"/>
          <w:szCs w:val="24"/>
        </w:rPr>
        <w:t xml:space="preserve"> and</w:t>
      </w:r>
      <w:r w:rsidR="00B61A2C" w:rsidRPr="00E635C6">
        <w:rPr>
          <w:rFonts w:ascii="Franklin Gothic Book" w:hAnsi="Franklin Gothic Book"/>
          <w:color w:val="000000"/>
          <w:szCs w:val="24"/>
        </w:rPr>
        <w:t xml:space="preserve"> </w:t>
      </w:r>
      <w:r w:rsidRPr="00E635C6">
        <w:rPr>
          <w:rFonts w:ascii="Franklin Gothic Book" w:hAnsi="Franklin Gothic Book"/>
          <w:b/>
          <w:bCs/>
          <w:color w:val="000000"/>
          <w:szCs w:val="24"/>
        </w:rPr>
        <w:t>Dontsop Nguezet</w:t>
      </w:r>
      <w:r w:rsidR="00171221" w:rsidRPr="00E635C6">
        <w:rPr>
          <w:rFonts w:ascii="Franklin Gothic Book" w:hAnsi="Franklin Gothic Book"/>
          <w:b/>
          <w:bCs/>
          <w:color w:val="000000"/>
          <w:szCs w:val="24"/>
        </w:rPr>
        <w:t>,</w:t>
      </w:r>
      <w:r w:rsidR="00B61A2C" w:rsidRPr="00E635C6">
        <w:rPr>
          <w:rFonts w:ascii="Franklin Gothic Book" w:hAnsi="Franklin Gothic Book"/>
          <w:b/>
          <w:bCs/>
          <w:color w:val="000000"/>
          <w:szCs w:val="24"/>
        </w:rPr>
        <w:t xml:space="preserve"> </w:t>
      </w:r>
      <w:r w:rsidRPr="00E635C6">
        <w:rPr>
          <w:rFonts w:ascii="Franklin Gothic Book" w:hAnsi="Franklin Gothic Book"/>
          <w:b/>
          <w:bCs/>
          <w:color w:val="000000"/>
          <w:szCs w:val="24"/>
        </w:rPr>
        <w:t>P.M.</w:t>
      </w:r>
      <w:r w:rsidR="00B61A2C" w:rsidRPr="00E635C6">
        <w:rPr>
          <w:rFonts w:ascii="Franklin Gothic Book" w:hAnsi="Franklin Gothic Book"/>
          <w:b/>
          <w:bCs/>
          <w:color w:val="000000"/>
          <w:szCs w:val="24"/>
        </w:rPr>
        <w:t xml:space="preserve"> </w:t>
      </w:r>
      <w:r w:rsidRPr="00E635C6">
        <w:rPr>
          <w:rFonts w:ascii="Franklin Gothic Book" w:hAnsi="Franklin Gothic Book"/>
          <w:color w:val="000000"/>
          <w:szCs w:val="24"/>
        </w:rPr>
        <w:t xml:space="preserve">(2007), Determinants of Groundnut Supply </w:t>
      </w:r>
      <w:proofErr w:type="gramStart"/>
      <w:r w:rsidRPr="00E635C6">
        <w:rPr>
          <w:rFonts w:ascii="Franklin Gothic Book" w:hAnsi="Franklin Gothic Book"/>
          <w:color w:val="000000"/>
          <w:szCs w:val="24"/>
        </w:rPr>
        <w:t>In</w:t>
      </w:r>
      <w:proofErr w:type="gramEnd"/>
      <w:r w:rsidRPr="00E635C6">
        <w:rPr>
          <w:rFonts w:ascii="Franklin Gothic Book" w:hAnsi="Franklin Gothic Book"/>
          <w:color w:val="000000"/>
          <w:szCs w:val="24"/>
        </w:rPr>
        <w:t xml:space="preserve"> Nigeria 1960-2003: An Error Correction Model Approach, </w:t>
      </w:r>
      <w:r w:rsidRPr="00E635C6">
        <w:rPr>
          <w:rFonts w:ascii="Franklin Gothic Book" w:hAnsi="Franklin Gothic Book"/>
          <w:i/>
          <w:iCs/>
          <w:color w:val="000000"/>
          <w:szCs w:val="24"/>
        </w:rPr>
        <w:t>International Journal of Agricultural</w:t>
      </w:r>
      <w:r w:rsidR="00B61A2C" w:rsidRPr="00E635C6">
        <w:rPr>
          <w:rFonts w:ascii="Franklin Gothic Book" w:hAnsi="Franklin Gothic Book"/>
          <w:i/>
          <w:iCs/>
          <w:color w:val="000000"/>
          <w:szCs w:val="24"/>
        </w:rPr>
        <w:t xml:space="preserve"> </w:t>
      </w:r>
      <w:r w:rsidRPr="00E635C6">
        <w:rPr>
          <w:rFonts w:ascii="Franklin Gothic Book" w:hAnsi="Franklin Gothic Book"/>
          <w:i/>
          <w:iCs/>
          <w:color w:val="000000"/>
          <w:szCs w:val="24"/>
        </w:rPr>
        <w:t>and Rural Development.</w:t>
      </w:r>
      <w:r w:rsidR="0057212C" w:rsidRPr="00E635C6">
        <w:rPr>
          <w:rFonts w:ascii="Franklin Gothic Book" w:hAnsi="Franklin Gothic Book"/>
          <w:i/>
          <w:iCs/>
          <w:color w:val="000000"/>
          <w:szCs w:val="24"/>
        </w:rPr>
        <w:t xml:space="preserve"> </w:t>
      </w:r>
      <w:r w:rsidRPr="00E635C6">
        <w:rPr>
          <w:rFonts w:ascii="Franklin Gothic Book" w:hAnsi="Franklin Gothic Book"/>
          <w:color w:val="000000"/>
          <w:szCs w:val="24"/>
        </w:rPr>
        <w:t xml:space="preserve">10(1): </w:t>
      </w:r>
      <w:r w:rsidR="00B5105F" w:rsidRPr="00E635C6">
        <w:rPr>
          <w:rFonts w:ascii="Franklin Gothic Book" w:hAnsi="Franklin Gothic Book"/>
          <w:color w:val="000000"/>
          <w:szCs w:val="24"/>
        </w:rPr>
        <w:t xml:space="preserve">pp. </w:t>
      </w:r>
      <w:r w:rsidRPr="00E635C6">
        <w:rPr>
          <w:rFonts w:ascii="Franklin Gothic Book" w:hAnsi="Franklin Gothic Book"/>
          <w:color w:val="000000"/>
          <w:szCs w:val="24"/>
        </w:rPr>
        <w:t>46-52.</w:t>
      </w:r>
    </w:p>
    <w:p w14:paraId="1A14BC98" w14:textId="77777777" w:rsidR="00D77646" w:rsidRPr="00E635C6" w:rsidRDefault="00D77646" w:rsidP="00E635C6">
      <w:pPr>
        <w:spacing w:line="360" w:lineRule="auto"/>
        <w:ind w:left="270" w:hanging="270"/>
        <w:rPr>
          <w:rFonts w:ascii="Franklin Gothic Book" w:hAnsi="Franklin Gothic Book"/>
          <w:b/>
          <w:szCs w:val="24"/>
        </w:rPr>
      </w:pPr>
    </w:p>
    <w:p w14:paraId="2893C8CB" w14:textId="77777777" w:rsidR="00D839B8" w:rsidRPr="00E635C6" w:rsidRDefault="0051620E" w:rsidP="00E635C6">
      <w:pPr>
        <w:spacing w:line="360" w:lineRule="auto"/>
        <w:ind w:left="270" w:right="-90" w:hanging="270"/>
        <w:rPr>
          <w:rFonts w:ascii="Franklin Gothic Book" w:hAnsi="Franklin Gothic Book"/>
          <w:b/>
          <w:szCs w:val="24"/>
        </w:rPr>
      </w:pPr>
      <w:r w:rsidRPr="00E635C6">
        <w:rPr>
          <w:rFonts w:ascii="Franklin Gothic Book" w:hAnsi="Franklin Gothic Book"/>
          <w:b/>
          <w:noProof/>
          <w:snapToGrid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9AD8E02" wp14:editId="222DB573">
                <wp:simplePos x="0" y="0"/>
                <wp:positionH relativeFrom="column">
                  <wp:posOffset>-19050</wp:posOffset>
                </wp:positionH>
                <wp:positionV relativeFrom="paragraph">
                  <wp:posOffset>224317</wp:posOffset>
                </wp:positionV>
                <wp:extent cx="6570345" cy="0"/>
                <wp:effectExtent l="0" t="19050" r="190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034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C12311" id="Straight Connector 8" o:spid="_x0000_s1026" style="position:absolute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17.65pt" to="515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" strokecolor="#4a7ebb" strokeweight="2.25pt"/>
            </w:pict>
          </mc:Fallback>
        </mc:AlternateContent>
      </w:r>
      <w:r w:rsidR="006F2A07" w:rsidRPr="00E635C6">
        <w:rPr>
          <w:rFonts w:ascii="Franklin Gothic Book" w:hAnsi="Franklin Gothic Book"/>
          <w:b/>
          <w:szCs w:val="24"/>
        </w:rPr>
        <w:t xml:space="preserve">Training </w:t>
      </w:r>
      <w:r w:rsidR="007178F6" w:rsidRPr="00E635C6">
        <w:rPr>
          <w:rFonts w:ascii="Franklin Gothic Book" w:hAnsi="Franklin Gothic Book"/>
          <w:b/>
          <w:szCs w:val="24"/>
        </w:rPr>
        <w:t>A</w:t>
      </w:r>
      <w:r w:rsidR="00D77646" w:rsidRPr="00E635C6">
        <w:rPr>
          <w:rFonts w:ascii="Franklin Gothic Book" w:hAnsi="Franklin Gothic Book"/>
          <w:b/>
          <w:szCs w:val="24"/>
        </w:rPr>
        <w:t>ttended</w:t>
      </w:r>
    </w:p>
    <w:p w14:paraId="488AE8B7" w14:textId="77777777" w:rsidR="0051620E" w:rsidRPr="00E635C6" w:rsidRDefault="0051620E" w:rsidP="00E635C6">
      <w:pPr>
        <w:spacing w:line="360" w:lineRule="auto"/>
        <w:ind w:left="270" w:right="-90" w:hanging="270"/>
        <w:rPr>
          <w:rFonts w:ascii="Franklin Gothic Book" w:hAnsi="Franklin Gothic Book"/>
          <w:b/>
          <w:szCs w:val="24"/>
        </w:rPr>
      </w:pPr>
    </w:p>
    <w:p w14:paraId="140E8D93" w14:textId="77777777" w:rsidR="001D35A3" w:rsidRPr="00E635C6" w:rsidRDefault="00E470F7" w:rsidP="00E635C6">
      <w:pPr>
        <w:widowControl/>
        <w:numPr>
          <w:ilvl w:val="0"/>
          <w:numId w:val="7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360" w:right="-90"/>
        <w:jc w:val="both"/>
        <w:rPr>
          <w:rFonts w:ascii="Franklin Gothic Book" w:hAnsi="Franklin Gothic Book"/>
          <w:snapToGrid/>
          <w:szCs w:val="24"/>
        </w:rPr>
      </w:pPr>
      <w:r w:rsidRPr="00E635C6">
        <w:rPr>
          <w:rFonts w:ascii="Franklin Gothic Book" w:hAnsi="Franklin Gothic Book"/>
          <w:szCs w:val="24"/>
        </w:rPr>
        <w:t xml:space="preserve">Geographical Information System (GIS) Training Course for Agricultural Research in Africa. May 11-15, 2015 – International Institute of Tropical Agriculture (IITA) Oyo Road, Ibadan, Nigeria. </w:t>
      </w:r>
    </w:p>
    <w:p w14:paraId="0D59F2C2" w14:textId="5384EF85" w:rsidR="001D35A3" w:rsidRPr="00E635C6" w:rsidRDefault="001D35A3" w:rsidP="00E635C6">
      <w:pPr>
        <w:widowControl/>
        <w:numPr>
          <w:ilvl w:val="0"/>
          <w:numId w:val="7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360" w:right="-90"/>
        <w:jc w:val="both"/>
        <w:rPr>
          <w:rFonts w:ascii="Franklin Gothic Book" w:hAnsi="Franklin Gothic Book"/>
          <w:snapToGrid/>
          <w:szCs w:val="24"/>
        </w:rPr>
      </w:pPr>
      <w:r w:rsidRPr="00E635C6">
        <w:rPr>
          <w:rFonts w:ascii="Franklin Gothic Book" w:hAnsi="Franklin Gothic Book"/>
          <w:snapToGrid/>
          <w:szCs w:val="24"/>
        </w:rPr>
        <w:t>HUMID</w:t>
      </w:r>
      <w:r w:rsidR="001D3B65" w:rsidRPr="00E635C6">
        <w:rPr>
          <w:rFonts w:ascii="Franklin Gothic Book" w:hAnsi="Franklin Gothic Book"/>
          <w:snapToGrid/>
          <w:szCs w:val="24"/>
        </w:rPr>
        <w:t xml:space="preserve"> </w:t>
      </w:r>
      <w:r w:rsidRPr="00E635C6">
        <w:rPr>
          <w:rFonts w:ascii="Franklin Gothic Book" w:hAnsi="Franklin Gothic Book"/>
          <w:snapToGrid/>
          <w:szCs w:val="24"/>
        </w:rPr>
        <w:t>TROPICS ECA Communication Planning Meeting, April 20-21, 2015 Hotel Le Chandelier, Bujumbura, Burundi.</w:t>
      </w:r>
    </w:p>
    <w:p w14:paraId="4EC2B259" w14:textId="2DE5A4BF" w:rsidR="00E470F7" w:rsidRPr="00E635C6" w:rsidRDefault="00E470F7" w:rsidP="00E635C6">
      <w:pPr>
        <w:widowControl/>
        <w:numPr>
          <w:ilvl w:val="0"/>
          <w:numId w:val="7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360" w:right="-90"/>
        <w:jc w:val="both"/>
        <w:rPr>
          <w:rFonts w:ascii="Franklin Gothic Book" w:hAnsi="Franklin Gothic Book"/>
          <w:snapToGrid/>
          <w:szCs w:val="24"/>
        </w:rPr>
      </w:pPr>
      <w:r w:rsidRPr="00E635C6">
        <w:rPr>
          <w:rFonts w:ascii="Franklin Gothic Book" w:hAnsi="Franklin Gothic Book"/>
          <w:szCs w:val="24"/>
        </w:rPr>
        <w:t>Training workshop on R and QGIS software, Kampala, 30 March- 5</w:t>
      </w:r>
      <w:r w:rsidRPr="00E635C6">
        <w:rPr>
          <w:rFonts w:ascii="Franklin Gothic Book" w:hAnsi="Franklin Gothic Book"/>
          <w:szCs w:val="24"/>
          <w:vertAlign w:val="superscript"/>
        </w:rPr>
        <w:t>th</w:t>
      </w:r>
      <w:r w:rsidRPr="00E635C6">
        <w:rPr>
          <w:rFonts w:ascii="Franklin Gothic Book" w:hAnsi="Franklin Gothic Book"/>
          <w:szCs w:val="24"/>
        </w:rPr>
        <w:t xml:space="preserve"> April 2015.</w:t>
      </w:r>
    </w:p>
    <w:p w14:paraId="1E40F12D" w14:textId="77777777" w:rsidR="00E470F7" w:rsidRPr="00E635C6" w:rsidRDefault="00E470F7" w:rsidP="00E635C6">
      <w:pPr>
        <w:widowControl/>
        <w:numPr>
          <w:ilvl w:val="0"/>
          <w:numId w:val="7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360" w:right="-90"/>
        <w:jc w:val="both"/>
        <w:rPr>
          <w:rFonts w:ascii="Franklin Gothic Book" w:hAnsi="Franklin Gothic Book"/>
          <w:snapToGrid/>
          <w:szCs w:val="24"/>
        </w:rPr>
      </w:pPr>
      <w:r w:rsidRPr="00E635C6">
        <w:rPr>
          <w:rFonts w:ascii="Franklin Gothic Book" w:hAnsi="Franklin Gothic Book"/>
          <w:szCs w:val="24"/>
        </w:rPr>
        <w:t xml:space="preserve">Training workshop on </w:t>
      </w:r>
      <w:proofErr w:type="spellStart"/>
      <w:r w:rsidRPr="00E635C6">
        <w:rPr>
          <w:rFonts w:ascii="Franklin Gothic Book" w:hAnsi="Franklin Gothic Book"/>
          <w:szCs w:val="24"/>
        </w:rPr>
        <w:t>awHere</w:t>
      </w:r>
      <w:proofErr w:type="spellEnd"/>
      <w:r w:rsidRPr="00E635C6">
        <w:rPr>
          <w:rFonts w:ascii="Franklin Gothic Book" w:hAnsi="Franklin Gothic Book"/>
          <w:szCs w:val="24"/>
        </w:rPr>
        <w:t xml:space="preserve"> Data management platform, 19-21 March 2015, Dar Es Salam, Tanzania </w:t>
      </w:r>
    </w:p>
    <w:p w14:paraId="3C7113F4" w14:textId="77777777" w:rsidR="00E470F7" w:rsidRPr="00E635C6" w:rsidRDefault="00E470F7" w:rsidP="00E635C6">
      <w:pPr>
        <w:widowControl/>
        <w:numPr>
          <w:ilvl w:val="0"/>
          <w:numId w:val="7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360" w:right="-90"/>
        <w:jc w:val="both"/>
        <w:rPr>
          <w:rFonts w:ascii="Franklin Gothic Book" w:hAnsi="Franklin Gothic Book"/>
          <w:snapToGrid/>
          <w:szCs w:val="24"/>
        </w:rPr>
      </w:pPr>
      <w:r w:rsidRPr="00E635C6">
        <w:rPr>
          <w:rFonts w:ascii="Franklin Gothic Book" w:hAnsi="Franklin Gothic Book"/>
          <w:szCs w:val="24"/>
        </w:rPr>
        <w:t>Statistics and Statistical Computing Course with SAS, Kinshasa, DR Congo, 21-24th of October 2013.</w:t>
      </w:r>
    </w:p>
    <w:p w14:paraId="591751DA" w14:textId="77777777" w:rsidR="00E470F7" w:rsidRPr="00E635C6" w:rsidRDefault="00E470F7" w:rsidP="00E635C6">
      <w:pPr>
        <w:widowControl/>
        <w:numPr>
          <w:ilvl w:val="0"/>
          <w:numId w:val="7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360" w:right="-90"/>
        <w:jc w:val="both"/>
        <w:rPr>
          <w:rFonts w:ascii="Franklin Gothic Book" w:hAnsi="Franklin Gothic Book"/>
          <w:snapToGrid/>
          <w:szCs w:val="24"/>
          <w:lang w:val="fr-FR"/>
        </w:rPr>
      </w:pPr>
      <w:r w:rsidRPr="00E635C6">
        <w:rPr>
          <w:rFonts w:ascii="Franklin Gothic Book" w:hAnsi="Franklin Gothic Book"/>
          <w:szCs w:val="24"/>
          <w:lang w:val="fr-FR"/>
        </w:rPr>
        <w:t xml:space="preserve">Atelier sur le Renforcement de capacités en matière de politique agricole stratégique, de planification et de mise en œuvre d’investissements en Afrique. </w:t>
      </w:r>
      <w:r w:rsidRPr="00E635C6">
        <w:rPr>
          <w:rFonts w:ascii="Franklin Gothic Book" w:hAnsi="Franklin Gothic Book"/>
          <w:bCs/>
          <w:szCs w:val="24"/>
          <w:lang w:val="fr-FR"/>
        </w:rPr>
        <w:t>17-19 Avril 2012, Bureau de l’IFPRI pour l’Afrique de l’Ouest et du Centre, Dakar, Sénégal.</w:t>
      </w:r>
    </w:p>
    <w:p w14:paraId="6EAC0CB5" w14:textId="77777777" w:rsidR="00CD7D7F" w:rsidRPr="00E635C6" w:rsidRDefault="00CD7D7F" w:rsidP="00E635C6">
      <w:pPr>
        <w:widowControl/>
        <w:numPr>
          <w:ilvl w:val="0"/>
          <w:numId w:val="7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360" w:right="-90"/>
        <w:jc w:val="both"/>
        <w:rPr>
          <w:rFonts w:ascii="Franklin Gothic Book" w:hAnsi="Franklin Gothic Book"/>
          <w:snapToGrid/>
          <w:szCs w:val="24"/>
        </w:rPr>
      </w:pPr>
      <w:r w:rsidRPr="00E635C6">
        <w:rPr>
          <w:rFonts w:ascii="Franklin Gothic Book" w:hAnsi="Franklin Gothic Book"/>
          <w:snapToGrid/>
          <w:szCs w:val="24"/>
        </w:rPr>
        <w:t>Workshop on Data management and impact assessment analysis. Africa Rice Centre, Cotonou, Benin. February 6-19, 2011.</w:t>
      </w:r>
    </w:p>
    <w:p w14:paraId="597066E6" w14:textId="77777777" w:rsidR="00CD7D7F" w:rsidRPr="00E635C6" w:rsidRDefault="00B96703" w:rsidP="00E635C6">
      <w:pPr>
        <w:widowControl/>
        <w:numPr>
          <w:ilvl w:val="0"/>
          <w:numId w:val="7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360" w:right="-90"/>
        <w:jc w:val="both"/>
        <w:rPr>
          <w:rFonts w:ascii="Franklin Gothic Book" w:hAnsi="Franklin Gothic Book"/>
          <w:snapToGrid/>
          <w:szCs w:val="24"/>
        </w:rPr>
      </w:pPr>
      <w:r w:rsidRPr="00E635C6">
        <w:rPr>
          <w:rFonts w:ascii="Franklin Gothic Book" w:hAnsi="Franklin Gothic Book"/>
          <w:snapToGrid/>
          <w:szCs w:val="24"/>
        </w:rPr>
        <w:t>2</w:t>
      </w:r>
      <w:r w:rsidRPr="00E635C6">
        <w:rPr>
          <w:rFonts w:ascii="Franklin Gothic Book" w:hAnsi="Franklin Gothic Book"/>
          <w:snapToGrid/>
          <w:szCs w:val="24"/>
          <w:vertAlign w:val="superscript"/>
        </w:rPr>
        <w:t>nd</w:t>
      </w:r>
      <w:r w:rsidRPr="00E635C6">
        <w:rPr>
          <w:rFonts w:ascii="Franklin Gothic Book" w:hAnsi="Franklin Gothic Book"/>
          <w:snapToGrid/>
          <w:szCs w:val="24"/>
        </w:rPr>
        <w:t xml:space="preserve"> Impact Assessment Training Workshop, </w:t>
      </w:r>
      <w:r w:rsidR="00CD7D7F" w:rsidRPr="00E635C6">
        <w:rPr>
          <w:rFonts w:ascii="Franklin Gothic Book" w:hAnsi="Franklin Gothic Book"/>
          <w:snapToGrid/>
          <w:szCs w:val="24"/>
        </w:rPr>
        <w:t xml:space="preserve">Forum for Agricultural Research in Africa (FARA SSA) Challenge </w:t>
      </w:r>
      <w:proofErr w:type="spellStart"/>
      <w:r w:rsidR="00CD7D7F" w:rsidRPr="00E635C6">
        <w:rPr>
          <w:rFonts w:ascii="Franklin Gothic Book" w:hAnsi="Franklin Gothic Book"/>
          <w:snapToGrid/>
          <w:szCs w:val="24"/>
        </w:rPr>
        <w:t>Programme</w:t>
      </w:r>
      <w:proofErr w:type="spellEnd"/>
      <w:r w:rsidR="00CD7D7F" w:rsidRPr="00E635C6">
        <w:rPr>
          <w:rFonts w:ascii="Franklin Gothic Book" w:hAnsi="Franklin Gothic Book"/>
          <w:snapToGrid/>
          <w:szCs w:val="24"/>
        </w:rPr>
        <w:t xml:space="preserve"> (CP). 22-29 April 2010, Ange Hill Hotel, East Legon Accra, Ghana.</w:t>
      </w:r>
    </w:p>
    <w:p w14:paraId="48287C2A" w14:textId="77777777" w:rsidR="000A4A2D" w:rsidRPr="00E635C6" w:rsidRDefault="00B52A5E" w:rsidP="00E635C6">
      <w:pPr>
        <w:numPr>
          <w:ilvl w:val="0"/>
          <w:numId w:val="7"/>
        </w:numPr>
        <w:tabs>
          <w:tab w:val="clear" w:pos="720"/>
          <w:tab w:val="left" w:pos="360"/>
        </w:tabs>
        <w:spacing w:line="360" w:lineRule="auto"/>
        <w:ind w:left="360" w:right="-90"/>
        <w:jc w:val="both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  <w:lang w:val="fr-FR"/>
        </w:rPr>
        <w:t>Cours d’</w:t>
      </w:r>
      <w:r w:rsidR="005958A2" w:rsidRPr="00E635C6">
        <w:rPr>
          <w:rFonts w:ascii="Franklin Gothic Book" w:hAnsi="Franklin Gothic Book"/>
          <w:szCs w:val="24"/>
          <w:lang w:val="fr-FR"/>
        </w:rPr>
        <w:t>E</w:t>
      </w:r>
      <w:r w:rsidRPr="00E635C6">
        <w:rPr>
          <w:rFonts w:ascii="Franklin Gothic Book" w:hAnsi="Franklin Gothic Book"/>
          <w:szCs w:val="24"/>
          <w:lang w:val="fr-FR"/>
        </w:rPr>
        <w:t>conomie d’</w:t>
      </w:r>
      <w:r w:rsidR="005958A2" w:rsidRPr="00E635C6">
        <w:rPr>
          <w:rFonts w:ascii="Franklin Gothic Book" w:hAnsi="Franklin Gothic Book"/>
          <w:szCs w:val="24"/>
          <w:lang w:val="fr-FR"/>
        </w:rPr>
        <w:t>E</w:t>
      </w:r>
      <w:r w:rsidRPr="00E635C6">
        <w:rPr>
          <w:rFonts w:ascii="Franklin Gothic Book" w:hAnsi="Franklin Gothic Book"/>
          <w:szCs w:val="24"/>
          <w:lang w:val="fr-FR"/>
        </w:rPr>
        <w:t xml:space="preserve">valuation </w:t>
      </w:r>
      <w:proofErr w:type="gramStart"/>
      <w:r w:rsidRPr="00E635C6">
        <w:rPr>
          <w:rFonts w:ascii="Franklin Gothic Book" w:hAnsi="Franklin Gothic Book"/>
          <w:szCs w:val="24"/>
          <w:lang w:val="fr-FR"/>
        </w:rPr>
        <w:t>d’</w:t>
      </w:r>
      <w:r w:rsidR="005958A2" w:rsidRPr="00E635C6">
        <w:rPr>
          <w:rFonts w:ascii="Franklin Gothic Book" w:hAnsi="Franklin Gothic Book"/>
          <w:szCs w:val="24"/>
          <w:lang w:val="fr-FR"/>
        </w:rPr>
        <w:t>Impact:</w:t>
      </w:r>
      <w:proofErr w:type="gramEnd"/>
      <w:r w:rsidR="005958A2" w:rsidRPr="00E635C6">
        <w:rPr>
          <w:rFonts w:ascii="Franklin Gothic Book" w:hAnsi="Franklin Gothic Book"/>
          <w:szCs w:val="24"/>
          <w:lang w:val="fr-FR"/>
        </w:rPr>
        <w:t xml:space="preserve"> Cadre </w:t>
      </w:r>
      <w:r w:rsidR="00110891" w:rsidRPr="00E635C6">
        <w:rPr>
          <w:rFonts w:ascii="Franklin Gothic Book" w:hAnsi="Franklin Gothic Book"/>
          <w:szCs w:val="24"/>
          <w:lang w:val="fr-FR"/>
        </w:rPr>
        <w:t>Conceptuel</w:t>
      </w:r>
      <w:r w:rsidR="005958A2" w:rsidRPr="00E635C6">
        <w:rPr>
          <w:rFonts w:ascii="Franklin Gothic Book" w:hAnsi="Franklin Gothic Book"/>
          <w:szCs w:val="24"/>
          <w:lang w:val="fr-FR"/>
        </w:rPr>
        <w:t xml:space="preserve"> et E</w:t>
      </w:r>
      <w:r w:rsidRPr="00E635C6">
        <w:rPr>
          <w:rFonts w:ascii="Franklin Gothic Book" w:hAnsi="Franklin Gothic Book"/>
          <w:szCs w:val="24"/>
          <w:lang w:val="fr-FR"/>
        </w:rPr>
        <w:t>conomique de l’</w:t>
      </w:r>
      <w:r w:rsidR="005958A2" w:rsidRPr="00E635C6">
        <w:rPr>
          <w:rFonts w:ascii="Franklin Gothic Book" w:hAnsi="Franklin Gothic Book"/>
          <w:szCs w:val="24"/>
          <w:lang w:val="fr-FR"/>
        </w:rPr>
        <w:t>E</w:t>
      </w:r>
      <w:r w:rsidRPr="00E635C6">
        <w:rPr>
          <w:rFonts w:ascii="Franklin Gothic Book" w:hAnsi="Franklin Gothic Book"/>
          <w:szCs w:val="24"/>
          <w:lang w:val="fr-FR"/>
        </w:rPr>
        <w:t xml:space="preserve">valuation d’Impact. Organise par l’Association Pour le </w:t>
      </w:r>
      <w:r w:rsidR="00110891" w:rsidRPr="00E635C6">
        <w:rPr>
          <w:rFonts w:ascii="Franklin Gothic Book" w:hAnsi="Franklin Gothic Book"/>
          <w:szCs w:val="24"/>
          <w:lang w:val="fr-FR"/>
        </w:rPr>
        <w:t>Développement</w:t>
      </w:r>
      <w:r w:rsidRPr="00E635C6">
        <w:rPr>
          <w:rFonts w:ascii="Franklin Gothic Book" w:hAnsi="Franklin Gothic Book"/>
          <w:szCs w:val="24"/>
          <w:lang w:val="fr-FR"/>
        </w:rPr>
        <w:t xml:space="preserve"> du Riz en Afrique de l’Ouest (ADRAO), l’</w:t>
      </w:r>
      <w:r w:rsidR="00110891" w:rsidRPr="00E635C6">
        <w:rPr>
          <w:rFonts w:ascii="Franklin Gothic Book" w:hAnsi="Franklin Gothic Book"/>
          <w:szCs w:val="24"/>
          <w:lang w:val="fr-FR"/>
        </w:rPr>
        <w:t>Institut</w:t>
      </w:r>
      <w:r w:rsidRPr="00E635C6">
        <w:rPr>
          <w:rFonts w:ascii="Franklin Gothic Book" w:hAnsi="Franklin Gothic Book"/>
          <w:szCs w:val="24"/>
          <w:lang w:val="fr-FR"/>
        </w:rPr>
        <w:t xml:space="preserve"> pour la Recherche Agricole au </w:t>
      </w:r>
      <w:r w:rsidR="00110891" w:rsidRPr="00E635C6">
        <w:rPr>
          <w:rFonts w:ascii="Franklin Gothic Book" w:hAnsi="Franklin Gothic Book"/>
          <w:szCs w:val="24"/>
          <w:lang w:val="fr-FR"/>
        </w:rPr>
        <w:t>Sénégal</w:t>
      </w:r>
      <w:r w:rsidRPr="00E635C6">
        <w:rPr>
          <w:rFonts w:ascii="Franklin Gothic Book" w:hAnsi="Franklin Gothic Book"/>
          <w:szCs w:val="24"/>
          <w:lang w:val="fr-FR"/>
        </w:rPr>
        <w:t xml:space="preserve"> (ISRA) et l’</w:t>
      </w:r>
      <w:r w:rsidR="00110891" w:rsidRPr="00E635C6">
        <w:rPr>
          <w:rFonts w:ascii="Franklin Gothic Book" w:hAnsi="Franklin Gothic Book"/>
          <w:szCs w:val="24"/>
          <w:lang w:val="fr-FR"/>
        </w:rPr>
        <w:t>Université</w:t>
      </w:r>
      <w:r w:rsidRPr="00E635C6">
        <w:rPr>
          <w:rFonts w:ascii="Franklin Gothic Book" w:hAnsi="Franklin Gothic Book"/>
          <w:szCs w:val="24"/>
          <w:lang w:val="fr-FR"/>
        </w:rPr>
        <w:t xml:space="preserve"> Gaston Berger (UBG)</w:t>
      </w:r>
      <w:r w:rsidR="005958A2" w:rsidRPr="00E635C6">
        <w:rPr>
          <w:rFonts w:ascii="Franklin Gothic Book" w:hAnsi="Franklin Gothic Book"/>
          <w:szCs w:val="24"/>
          <w:lang w:val="fr-FR"/>
        </w:rPr>
        <w:t xml:space="preserve">. </w:t>
      </w:r>
      <w:r w:rsidR="005958A2" w:rsidRPr="00E635C6">
        <w:rPr>
          <w:rFonts w:ascii="Franklin Gothic Book" w:hAnsi="Franklin Gothic Book"/>
          <w:szCs w:val="24"/>
        </w:rPr>
        <w:t>Saint-Louis, Senegal. 20-24</w:t>
      </w:r>
      <w:r w:rsidR="000A4A2D" w:rsidRPr="00E635C6">
        <w:rPr>
          <w:rFonts w:ascii="Franklin Gothic Book" w:hAnsi="Franklin Gothic Book"/>
          <w:szCs w:val="24"/>
        </w:rPr>
        <w:t xml:space="preserve"> April 2009</w:t>
      </w:r>
      <w:r w:rsidR="005958A2" w:rsidRPr="00E635C6">
        <w:rPr>
          <w:rFonts w:ascii="Franklin Gothic Book" w:hAnsi="Franklin Gothic Book"/>
          <w:szCs w:val="24"/>
        </w:rPr>
        <w:t>.</w:t>
      </w:r>
    </w:p>
    <w:p w14:paraId="543045B4" w14:textId="77777777" w:rsidR="00BD4E3B" w:rsidRPr="00E635C6" w:rsidRDefault="00BD4E3B" w:rsidP="00E635C6">
      <w:pPr>
        <w:numPr>
          <w:ilvl w:val="0"/>
          <w:numId w:val="7"/>
        </w:numPr>
        <w:tabs>
          <w:tab w:val="clear" w:pos="720"/>
          <w:tab w:val="left" w:pos="360"/>
        </w:tabs>
        <w:spacing w:line="360" w:lineRule="auto"/>
        <w:ind w:left="360" w:right="-90"/>
        <w:jc w:val="both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bCs/>
          <w:szCs w:val="24"/>
        </w:rPr>
        <w:t xml:space="preserve">Advanced Technical Workshop </w:t>
      </w:r>
      <w:proofErr w:type="gramStart"/>
      <w:r w:rsidRPr="00E635C6">
        <w:rPr>
          <w:rFonts w:ascii="Franklin Gothic Book" w:hAnsi="Franklin Gothic Book"/>
          <w:bCs/>
          <w:szCs w:val="24"/>
        </w:rPr>
        <w:t>On</w:t>
      </w:r>
      <w:proofErr w:type="gramEnd"/>
      <w:r w:rsidRPr="00E635C6">
        <w:rPr>
          <w:rFonts w:ascii="Franklin Gothic Book" w:hAnsi="Franklin Gothic Book"/>
          <w:bCs/>
          <w:szCs w:val="24"/>
        </w:rPr>
        <w:t xml:space="preserve"> </w:t>
      </w:r>
      <w:r w:rsidR="000A4A2D" w:rsidRPr="00E635C6">
        <w:rPr>
          <w:rFonts w:ascii="Franklin Gothic Book" w:hAnsi="Franklin Gothic Book"/>
          <w:bCs/>
          <w:szCs w:val="24"/>
        </w:rPr>
        <w:t>Techniques of Data Analysis in Applied Economic Research.</w:t>
      </w:r>
      <w:r w:rsidRPr="00E635C6">
        <w:rPr>
          <w:rFonts w:ascii="Franklin Gothic Book" w:hAnsi="Franklin Gothic Book"/>
          <w:bCs/>
          <w:szCs w:val="24"/>
        </w:rPr>
        <w:t xml:space="preserve"> Nigeria Institute </w:t>
      </w:r>
      <w:r w:rsidR="0051620E" w:rsidRPr="00E635C6">
        <w:rPr>
          <w:rFonts w:ascii="Franklin Gothic Book" w:hAnsi="Franklin Gothic Book"/>
          <w:bCs/>
          <w:szCs w:val="24"/>
        </w:rPr>
        <w:t>for</w:t>
      </w:r>
      <w:r w:rsidRPr="00E635C6">
        <w:rPr>
          <w:rFonts w:ascii="Franklin Gothic Book" w:hAnsi="Franklin Gothic Book"/>
          <w:bCs/>
          <w:szCs w:val="24"/>
        </w:rPr>
        <w:t xml:space="preserve"> Oil palm Research</w:t>
      </w:r>
      <w:r w:rsidR="0033166A" w:rsidRPr="00E635C6">
        <w:rPr>
          <w:rFonts w:ascii="Franklin Gothic Book" w:hAnsi="Franklin Gothic Book"/>
          <w:bCs/>
          <w:szCs w:val="24"/>
        </w:rPr>
        <w:t xml:space="preserve"> (NIFOR)</w:t>
      </w:r>
      <w:r w:rsidRPr="00E635C6">
        <w:rPr>
          <w:rFonts w:ascii="Franklin Gothic Book" w:hAnsi="Franklin Gothic Book"/>
          <w:bCs/>
          <w:szCs w:val="24"/>
        </w:rPr>
        <w:t>, Benin, Edo State, Nigeria.</w:t>
      </w:r>
      <w:r w:rsidR="00603B5C" w:rsidRPr="00E635C6">
        <w:rPr>
          <w:rFonts w:ascii="Franklin Gothic Book" w:hAnsi="Franklin Gothic Book"/>
          <w:szCs w:val="24"/>
        </w:rPr>
        <w:t xml:space="preserve"> August 13</w:t>
      </w:r>
      <w:r w:rsidR="00603B5C" w:rsidRPr="00E635C6">
        <w:rPr>
          <w:rFonts w:ascii="Franklin Gothic Book" w:hAnsi="Franklin Gothic Book"/>
          <w:szCs w:val="24"/>
          <w:vertAlign w:val="superscript"/>
        </w:rPr>
        <w:t>th</w:t>
      </w:r>
      <w:r w:rsidR="00603B5C" w:rsidRPr="00E635C6">
        <w:rPr>
          <w:rFonts w:ascii="Franklin Gothic Book" w:hAnsi="Franklin Gothic Book"/>
          <w:szCs w:val="24"/>
        </w:rPr>
        <w:t>-14</w:t>
      </w:r>
      <w:r w:rsidR="00603B5C" w:rsidRPr="00E635C6">
        <w:rPr>
          <w:rFonts w:ascii="Franklin Gothic Book" w:hAnsi="Franklin Gothic Book"/>
          <w:szCs w:val="24"/>
          <w:vertAlign w:val="superscript"/>
        </w:rPr>
        <w:t>th</w:t>
      </w:r>
      <w:r w:rsidR="00603B5C" w:rsidRPr="00E635C6">
        <w:rPr>
          <w:rFonts w:ascii="Franklin Gothic Book" w:hAnsi="Franklin Gothic Book"/>
          <w:szCs w:val="24"/>
        </w:rPr>
        <w:t>, 2008.</w:t>
      </w:r>
    </w:p>
    <w:p w14:paraId="5AEEDA30" w14:textId="5DEE0EA6" w:rsidR="00830A45" w:rsidRPr="00E635C6" w:rsidRDefault="000A4A2D" w:rsidP="00E635C6">
      <w:pPr>
        <w:numPr>
          <w:ilvl w:val="0"/>
          <w:numId w:val="7"/>
        </w:numPr>
        <w:tabs>
          <w:tab w:val="clear" w:pos="720"/>
          <w:tab w:val="left" w:pos="360"/>
        </w:tabs>
        <w:spacing w:line="360" w:lineRule="auto"/>
        <w:ind w:left="360" w:right="-90"/>
        <w:jc w:val="both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t>Workshop on Data Collection, Management</w:t>
      </w:r>
      <w:r w:rsidR="001D3B65" w:rsidRPr="00E635C6">
        <w:rPr>
          <w:rFonts w:ascii="Franklin Gothic Book" w:hAnsi="Franklin Gothic Book"/>
          <w:szCs w:val="24"/>
        </w:rPr>
        <w:t>,</w:t>
      </w:r>
      <w:r w:rsidRPr="00E635C6">
        <w:rPr>
          <w:rFonts w:ascii="Franklin Gothic Book" w:hAnsi="Franklin Gothic Book"/>
          <w:szCs w:val="24"/>
        </w:rPr>
        <w:t xml:space="preserve"> and Analysis in Academic Research.</w:t>
      </w:r>
      <w:r w:rsidR="00830A45" w:rsidRPr="00E635C6">
        <w:rPr>
          <w:rFonts w:ascii="Franklin Gothic Book" w:hAnsi="Franklin Gothic Book"/>
          <w:szCs w:val="24"/>
        </w:rPr>
        <w:t xml:space="preserve"> Postgraduate School, University of Ibadan, Ibadan, Nigeria.</w:t>
      </w:r>
      <w:r w:rsidR="00603B5C" w:rsidRPr="00E635C6">
        <w:rPr>
          <w:rFonts w:ascii="Franklin Gothic Book" w:hAnsi="Franklin Gothic Book"/>
          <w:szCs w:val="24"/>
        </w:rPr>
        <w:t xml:space="preserve"> April 23</w:t>
      </w:r>
      <w:r w:rsidR="00603B5C" w:rsidRPr="00E635C6">
        <w:rPr>
          <w:rFonts w:ascii="Franklin Gothic Book" w:hAnsi="Franklin Gothic Book"/>
          <w:szCs w:val="24"/>
          <w:vertAlign w:val="superscript"/>
        </w:rPr>
        <w:t>rd</w:t>
      </w:r>
      <w:r w:rsidR="00603B5C" w:rsidRPr="00E635C6">
        <w:rPr>
          <w:rFonts w:ascii="Franklin Gothic Book" w:hAnsi="Franklin Gothic Book"/>
          <w:szCs w:val="24"/>
        </w:rPr>
        <w:t>-24</w:t>
      </w:r>
      <w:r w:rsidR="00603B5C" w:rsidRPr="00E635C6">
        <w:rPr>
          <w:rFonts w:ascii="Franklin Gothic Book" w:hAnsi="Franklin Gothic Book"/>
          <w:szCs w:val="24"/>
          <w:vertAlign w:val="superscript"/>
        </w:rPr>
        <w:t>th</w:t>
      </w:r>
      <w:r w:rsidR="00603B5C" w:rsidRPr="00E635C6">
        <w:rPr>
          <w:rFonts w:ascii="Franklin Gothic Book" w:hAnsi="Franklin Gothic Book"/>
          <w:szCs w:val="24"/>
        </w:rPr>
        <w:t>, 2008.</w:t>
      </w:r>
    </w:p>
    <w:p w14:paraId="18354E70" w14:textId="77777777" w:rsidR="006D07CB" w:rsidRPr="00E635C6" w:rsidRDefault="0033166A" w:rsidP="00E635C6">
      <w:pPr>
        <w:numPr>
          <w:ilvl w:val="0"/>
          <w:numId w:val="7"/>
        </w:numPr>
        <w:tabs>
          <w:tab w:val="clear" w:pos="720"/>
          <w:tab w:val="left" w:pos="360"/>
        </w:tabs>
        <w:spacing w:line="360" w:lineRule="auto"/>
        <w:ind w:left="360" w:right="-90"/>
        <w:jc w:val="both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lastRenderedPageBreak/>
        <w:t>FADAMA II Final Mid-</w:t>
      </w:r>
      <w:r w:rsidR="006D07CB" w:rsidRPr="00E635C6">
        <w:rPr>
          <w:rFonts w:ascii="Franklin Gothic Book" w:hAnsi="Franklin Gothic Book"/>
          <w:szCs w:val="24"/>
        </w:rPr>
        <w:t>Term Review. Chelsea Hotel, Abuja, Nigeria</w:t>
      </w:r>
      <w:r w:rsidR="00603B5C" w:rsidRPr="00E635C6">
        <w:rPr>
          <w:rFonts w:ascii="Franklin Gothic Book" w:hAnsi="Franklin Gothic Book"/>
          <w:szCs w:val="24"/>
        </w:rPr>
        <w:t>. June 12-16, 2007</w:t>
      </w:r>
      <w:r w:rsidR="00E470F7" w:rsidRPr="00E635C6">
        <w:rPr>
          <w:rFonts w:ascii="Franklin Gothic Book" w:hAnsi="Franklin Gothic Book"/>
          <w:szCs w:val="24"/>
        </w:rPr>
        <w:t>.</w:t>
      </w:r>
    </w:p>
    <w:p w14:paraId="500EE0D9" w14:textId="77777777" w:rsidR="006D07CB" w:rsidRPr="00E635C6" w:rsidRDefault="006D07CB" w:rsidP="00E635C6">
      <w:pPr>
        <w:numPr>
          <w:ilvl w:val="0"/>
          <w:numId w:val="7"/>
        </w:numPr>
        <w:tabs>
          <w:tab w:val="clear" w:pos="720"/>
          <w:tab w:val="left" w:pos="360"/>
        </w:tabs>
        <w:spacing w:line="360" w:lineRule="auto"/>
        <w:ind w:left="360" w:right="-90"/>
        <w:jc w:val="both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t>FA</w:t>
      </w:r>
      <w:r w:rsidR="0033166A" w:rsidRPr="00E635C6">
        <w:rPr>
          <w:rFonts w:ascii="Franklin Gothic Book" w:hAnsi="Franklin Gothic Book"/>
          <w:szCs w:val="24"/>
        </w:rPr>
        <w:t>DAMA II Project Preliminary Mid-</w:t>
      </w:r>
      <w:r w:rsidRPr="00E635C6">
        <w:rPr>
          <w:rFonts w:ascii="Franklin Gothic Book" w:hAnsi="Franklin Gothic Book"/>
          <w:szCs w:val="24"/>
        </w:rPr>
        <w:t>Term Review. Lafia Hotel, Ibadan, Nigeria</w:t>
      </w:r>
      <w:r w:rsidR="00603B5C" w:rsidRPr="00E635C6">
        <w:rPr>
          <w:rFonts w:ascii="Franklin Gothic Book" w:hAnsi="Franklin Gothic Book"/>
          <w:szCs w:val="24"/>
        </w:rPr>
        <w:t>. February 14</w:t>
      </w:r>
      <w:r w:rsidR="00603B5C" w:rsidRPr="00E635C6">
        <w:rPr>
          <w:rFonts w:ascii="Franklin Gothic Book" w:hAnsi="Franklin Gothic Book"/>
          <w:szCs w:val="24"/>
          <w:vertAlign w:val="superscript"/>
        </w:rPr>
        <w:t>th</w:t>
      </w:r>
      <w:r w:rsidR="00603B5C" w:rsidRPr="00E635C6">
        <w:rPr>
          <w:rFonts w:ascii="Franklin Gothic Book" w:hAnsi="Franklin Gothic Book"/>
          <w:szCs w:val="24"/>
          <w:vertAlign w:val="subscript"/>
        </w:rPr>
        <w:t>,</w:t>
      </w:r>
      <w:r w:rsidR="00E470F7" w:rsidRPr="00E635C6">
        <w:rPr>
          <w:rFonts w:ascii="Franklin Gothic Book" w:hAnsi="Franklin Gothic Book"/>
          <w:szCs w:val="24"/>
        </w:rPr>
        <w:t xml:space="preserve"> 2007.</w:t>
      </w:r>
    </w:p>
    <w:p w14:paraId="65D4CD94" w14:textId="77777777" w:rsidR="00D839B8" w:rsidRPr="00E635C6" w:rsidRDefault="00D839B8" w:rsidP="00E635C6">
      <w:pPr>
        <w:spacing w:line="360" w:lineRule="auto"/>
        <w:jc w:val="both"/>
        <w:rPr>
          <w:rFonts w:ascii="Franklin Gothic Book" w:hAnsi="Franklin Gothic Book"/>
          <w:szCs w:val="24"/>
        </w:rPr>
      </w:pPr>
    </w:p>
    <w:p w14:paraId="2FDFA46C" w14:textId="77777777" w:rsidR="000818C0" w:rsidRPr="00E635C6" w:rsidRDefault="000818C0" w:rsidP="00E635C6">
      <w:pPr>
        <w:tabs>
          <w:tab w:val="left" w:pos="270"/>
        </w:tabs>
        <w:spacing w:line="360" w:lineRule="auto"/>
        <w:ind w:left="270" w:right="-90" w:hanging="270"/>
        <w:rPr>
          <w:rFonts w:ascii="Franklin Gothic Book" w:hAnsi="Franklin Gothic Book"/>
          <w:b/>
          <w:szCs w:val="24"/>
        </w:rPr>
      </w:pPr>
      <w:r w:rsidRPr="00E635C6">
        <w:rPr>
          <w:rFonts w:ascii="Franklin Gothic Book" w:hAnsi="Franklin Gothic Book"/>
          <w:b/>
          <w:szCs w:val="24"/>
        </w:rPr>
        <w:t>Experience in Multi-country Impact Assessment and Households Surveys</w:t>
      </w:r>
    </w:p>
    <w:p w14:paraId="31B38E2A" w14:textId="77777777" w:rsidR="0051620E" w:rsidRPr="00E635C6" w:rsidRDefault="0051620E" w:rsidP="00E635C6">
      <w:pPr>
        <w:tabs>
          <w:tab w:val="left" w:pos="270"/>
        </w:tabs>
        <w:spacing w:line="360" w:lineRule="auto"/>
        <w:ind w:left="270" w:right="-90" w:hanging="270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b/>
          <w:noProof/>
          <w:snapToGrid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7D30862" wp14:editId="45F53CC4">
                <wp:simplePos x="0" y="0"/>
                <wp:positionH relativeFrom="column">
                  <wp:posOffset>-26138</wp:posOffset>
                </wp:positionH>
                <wp:positionV relativeFrom="paragraph">
                  <wp:posOffset>-4386</wp:posOffset>
                </wp:positionV>
                <wp:extent cx="6570345" cy="0"/>
                <wp:effectExtent l="0" t="19050" r="190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034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37374" id="Straight Connector 9" o:spid="_x0000_s1026" style="position:absolute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-.35pt" to="515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" strokecolor="#4a7ebb" strokeweight="2.25pt"/>
            </w:pict>
          </mc:Fallback>
        </mc:AlternateContent>
      </w:r>
    </w:p>
    <w:p w14:paraId="5061AD4F" w14:textId="10B4D94A" w:rsidR="008B1A5A" w:rsidRPr="00E635C6" w:rsidRDefault="008B1A5A" w:rsidP="00E635C6">
      <w:pPr>
        <w:tabs>
          <w:tab w:val="left" w:pos="270"/>
        </w:tabs>
        <w:spacing w:line="360" w:lineRule="auto"/>
        <w:ind w:left="270" w:right="-90" w:hanging="270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t xml:space="preserve">1. Design and implementation of the IITA key performance indicators (KPIs) and </w:t>
      </w:r>
      <w:proofErr w:type="spellStart"/>
      <w:r w:rsidRPr="00E635C6">
        <w:rPr>
          <w:rFonts w:ascii="Franklin Gothic Book" w:hAnsi="Franklin Gothic Book"/>
          <w:szCs w:val="24"/>
        </w:rPr>
        <w:t>Humidtropics</w:t>
      </w:r>
      <w:proofErr w:type="spellEnd"/>
      <w:r w:rsidRPr="00E635C6">
        <w:rPr>
          <w:rFonts w:ascii="Franklin Gothic Book" w:hAnsi="Franklin Gothic Book"/>
          <w:szCs w:val="24"/>
        </w:rPr>
        <w:t xml:space="preserve"> Baseline and CIALCA impact assessment survey in DR Congo, Burundi</w:t>
      </w:r>
      <w:r w:rsidR="001D3B65" w:rsidRPr="00E635C6">
        <w:rPr>
          <w:rFonts w:ascii="Franklin Gothic Book" w:hAnsi="Franklin Gothic Book"/>
          <w:szCs w:val="24"/>
        </w:rPr>
        <w:t>,</w:t>
      </w:r>
      <w:r w:rsidRPr="00E635C6">
        <w:rPr>
          <w:rFonts w:ascii="Franklin Gothic Book" w:hAnsi="Franklin Gothic Book"/>
          <w:szCs w:val="24"/>
        </w:rPr>
        <w:t xml:space="preserve"> and Rwanda</w:t>
      </w:r>
      <w:r w:rsidR="001D30B6" w:rsidRPr="00E635C6">
        <w:rPr>
          <w:rFonts w:ascii="Franklin Gothic Book" w:hAnsi="Franklin Gothic Book"/>
          <w:szCs w:val="24"/>
        </w:rPr>
        <w:t>; September 2014 - November 2014.</w:t>
      </w:r>
    </w:p>
    <w:p w14:paraId="4E42978D" w14:textId="77777777" w:rsidR="004718F9" w:rsidRPr="00E635C6" w:rsidRDefault="008B1A5A" w:rsidP="00E635C6">
      <w:pPr>
        <w:tabs>
          <w:tab w:val="left" w:pos="270"/>
        </w:tabs>
        <w:spacing w:line="360" w:lineRule="auto"/>
        <w:ind w:left="270" w:right="-90" w:hanging="270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t>2. Design and implementation of the Impact Assessment survey of the IITA/</w:t>
      </w:r>
      <w:r w:rsidR="004718F9" w:rsidRPr="00E635C6">
        <w:rPr>
          <w:rFonts w:ascii="Franklin Gothic Book" w:hAnsi="Franklin Gothic Book"/>
          <w:szCs w:val="24"/>
        </w:rPr>
        <w:t>FAO</w:t>
      </w:r>
      <w:r w:rsidR="001D30B6" w:rsidRPr="00E635C6">
        <w:rPr>
          <w:rFonts w:ascii="Franklin Gothic Book" w:hAnsi="Franklin Gothic Book"/>
          <w:szCs w:val="24"/>
        </w:rPr>
        <w:t xml:space="preserve"> </w:t>
      </w:r>
      <w:r w:rsidRPr="00E635C6">
        <w:rPr>
          <w:rFonts w:ascii="Franklin Gothic Book" w:hAnsi="Franklin Gothic Book"/>
          <w:szCs w:val="24"/>
        </w:rPr>
        <w:t>project on “</w:t>
      </w:r>
      <w:r w:rsidR="00384C20" w:rsidRPr="00E635C6">
        <w:rPr>
          <w:rFonts w:ascii="Franklin Gothic Book" w:hAnsi="Franklin Gothic Book"/>
          <w:szCs w:val="24"/>
        </w:rPr>
        <w:t>Disaster Preparedness for Food Security Risks in the Great Lakes Region. – Improving Response to the Threat of Banana Diseases</w:t>
      </w:r>
      <w:r w:rsidR="001D30B6" w:rsidRPr="00E635C6">
        <w:rPr>
          <w:rFonts w:ascii="Franklin Gothic Book" w:hAnsi="Franklin Gothic Book"/>
          <w:szCs w:val="24"/>
        </w:rPr>
        <w:t>”. December 2014 – February 2015.</w:t>
      </w:r>
    </w:p>
    <w:p w14:paraId="6BBCCC9E" w14:textId="77777777" w:rsidR="004718F9" w:rsidRPr="00E635C6" w:rsidRDefault="00384C20" w:rsidP="00E635C6">
      <w:pPr>
        <w:tabs>
          <w:tab w:val="left" w:pos="270"/>
        </w:tabs>
        <w:spacing w:line="360" w:lineRule="auto"/>
        <w:ind w:left="270" w:right="-90" w:hanging="270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t xml:space="preserve">3. Design and implementation of the Value chain survey for the </w:t>
      </w:r>
      <w:r w:rsidR="004718F9" w:rsidRPr="00E635C6">
        <w:rPr>
          <w:rFonts w:ascii="Franklin Gothic Book" w:hAnsi="Franklin Gothic Book"/>
          <w:szCs w:val="24"/>
        </w:rPr>
        <w:t>FH</w:t>
      </w:r>
      <w:r w:rsidRPr="00E635C6">
        <w:rPr>
          <w:rFonts w:ascii="Franklin Gothic Book" w:hAnsi="Franklin Gothic Book"/>
          <w:szCs w:val="24"/>
        </w:rPr>
        <w:t>/IITA project on five major commodities in South-Kivu and North Katanga, DR Congo.</w:t>
      </w:r>
      <w:r w:rsidR="001D30B6" w:rsidRPr="00E635C6">
        <w:rPr>
          <w:rFonts w:ascii="Franklin Gothic Book" w:hAnsi="Franklin Gothic Book"/>
          <w:szCs w:val="24"/>
        </w:rPr>
        <w:t xml:space="preserve"> March –June 2013.</w:t>
      </w:r>
      <w:r w:rsidR="0051620E" w:rsidRPr="00E635C6">
        <w:rPr>
          <w:rFonts w:ascii="Franklin Gothic Book" w:hAnsi="Franklin Gothic Book"/>
          <w:b/>
          <w:snapToGrid/>
          <w:szCs w:val="24"/>
          <w:lang w:val="en-GB"/>
        </w:rPr>
        <w:t xml:space="preserve"> </w:t>
      </w:r>
    </w:p>
    <w:p w14:paraId="4502C5C8" w14:textId="3B77C2EC" w:rsidR="004718F9" w:rsidRPr="00E635C6" w:rsidRDefault="00384C20" w:rsidP="00E635C6">
      <w:pPr>
        <w:tabs>
          <w:tab w:val="left" w:pos="270"/>
        </w:tabs>
        <w:spacing w:line="360" w:lineRule="auto"/>
        <w:ind w:left="270" w:right="-90" w:hanging="270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t xml:space="preserve">4. Design and implementation of the </w:t>
      </w:r>
      <w:r w:rsidR="004718F9" w:rsidRPr="00E635C6">
        <w:rPr>
          <w:rFonts w:ascii="Franklin Gothic Book" w:hAnsi="Franklin Gothic Book"/>
          <w:szCs w:val="24"/>
        </w:rPr>
        <w:t>COMPRO II</w:t>
      </w:r>
      <w:r w:rsidRPr="00E635C6">
        <w:rPr>
          <w:rFonts w:ascii="Franklin Gothic Book" w:hAnsi="Franklin Gothic Book"/>
          <w:szCs w:val="24"/>
        </w:rPr>
        <w:t xml:space="preserve"> baseline Survey in Kenya, Ethiopia, Tanzania, Uganda, Ghana</w:t>
      </w:r>
      <w:r w:rsidR="001D3B65" w:rsidRPr="00E635C6">
        <w:rPr>
          <w:rFonts w:ascii="Franklin Gothic Book" w:hAnsi="Franklin Gothic Book"/>
          <w:szCs w:val="24"/>
        </w:rPr>
        <w:t>,</w:t>
      </w:r>
      <w:r w:rsidRPr="00E635C6">
        <w:rPr>
          <w:rFonts w:ascii="Franklin Gothic Book" w:hAnsi="Franklin Gothic Book"/>
          <w:szCs w:val="24"/>
        </w:rPr>
        <w:t xml:space="preserve"> and Nigeria</w:t>
      </w:r>
      <w:r w:rsidR="001D30B6" w:rsidRPr="00E635C6">
        <w:rPr>
          <w:rFonts w:ascii="Franklin Gothic Book" w:hAnsi="Franklin Gothic Book"/>
          <w:szCs w:val="24"/>
        </w:rPr>
        <w:t>. March</w:t>
      </w:r>
      <w:r w:rsidR="001D3B65" w:rsidRPr="00E635C6">
        <w:rPr>
          <w:rFonts w:ascii="Franklin Gothic Book" w:hAnsi="Franklin Gothic Book"/>
          <w:szCs w:val="24"/>
        </w:rPr>
        <w:t>-May</w:t>
      </w:r>
      <w:r w:rsidR="001D30B6" w:rsidRPr="00E635C6">
        <w:rPr>
          <w:rFonts w:ascii="Franklin Gothic Book" w:hAnsi="Franklin Gothic Book"/>
          <w:szCs w:val="24"/>
        </w:rPr>
        <w:t xml:space="preserve"> 2013.</w:t>
      </w:r>
    </w:p>
    <w:p w14:paraId="166A5137" w14:textId="7DB5FEB3" w:rsidR="00BD5A34" w:rsidRPr="00E635C6" w:rsidRDefault="00BD5A34" w:rsidP="00E635C6">
      <w:pPr>
        <w:tabs>
          <w:tab w:val="left" w:pos="270"/>
        </w:tabs>
        <w:spacing w:line="360" w:lineRule="auto"/>
        <w:ind w:left="270" w:right="-90" w:hanging="270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t xml:space="preserve">5. Involve in the training of enumerators and survey implementation of the </w:t>
      </w:r>
      <w:r w:rsidR="004718F9" w:rsidRPr="00E635C6">
        <w:rPr>
          <w:rFonts w:ascii="Franklin Gothic Book" w:hAnsi="Franklin Gothic Book"/>
          <w:szCs w:val="24"/>
        </w:rPr>
        <w:t>SARD</w:t>
      </w:r>
      <w:r w:rsidR="001D3B65" w:rsidRPr="00E635C6">
        <w:rPr>
          <w:rFonts w:ascii="Franklin Gothic Book" w:hAnsi="Franklin Gothic Book"/>
          <w:szCs w:val="24"/>
        </w:rPr>
        <w:t>-</w:t>
      </w:r>
      <w:r w:rsidR="004718F9" w:rsidRPr="00E635C6">
        <w:rPr>
          <w:rFonts w:ascii="Franklin Gothic Book" w:hAnsi="Franklin Gothic Book"/>
          <w:szCs w:val="24"/>
        </w:rPr>
        <w:t>SC</w:t>
      </w:r>
      <w:r w:rsidRPr="00E635C6">
        <w:rPr>
          <w:rFonts w:ascii="Franklin Gothic Book" w:hAnsi="Franklin Gothic Book"/>
          <w:szCs w:val="24"/>
        </w:rPr>
        <w:t xml:space="preserve"> baseline survey in South-Kivu, DR Congo</w:t>
      </w:r>
      <w:r w:rsidR="001D30B6" w:rsidRPr="00E635C6">
        <w:rPr>
          <w:rFonts w:ascii="Franklin Gothic Book" w:hAnsi="Franklin Gothic Book"/>
          <w:szCs w:val="24"/>
        </w:rPr>
        <w:t>. 2013.</w:t>
      </w:r>
    </w:p>
    <w:p w14:paraId="07BA705E" w14:textId="49F91422" w:rsidR="004718F9" w:rsidRPr="00E635C6" w:rsidRDefault="00BD5A34" w:rsidP="00E635C6">
      <w:pPr>
        <w:tabs>
          <w:tab w:val="left" w:pos="270"/>
        </w:tabs>
        <w:spacing w:line="360" w:lineRule="auto"/>
        <w:ind w:left="270" w:right="-90" w:hanging="270"/>
        <w:jc w:val="both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t xml:space="preserve">6. Participated in the implementation of the Diffusion and Impact </w:t>
      </w:r>
      <w:r w:rsidR="00951327" w:rsidRPr="00E635C6">
        <w:rPr>
          <w:rFonts w:ascii="Franklin Gothic Book" w:hAnsi="Franklin Gothic Book"/>
          <w:szCs w:val="24"/>
        </w:rPr>
        <w:t>of Improved Varieties in Africa (</w:t>
      </w:r>
      <w:r w:rsidR="004718F9" w:rsidRPr="00E635C6">
        <w:rPr>
          <w:rFonts w:ascii="Franklin Gothic Book" w:hAnsi="Franklin Gothic Book"/>
          <w:szCs w:val="24"/>
        </w:rPr>
        <w:t>DI</w:t>
      </w:r>
      <w:r w:rsidRPr="00E635C6">
        <w:rPr>
          <w:rFonts w:ascii="Franklin Gothic Book" w:hAnsi="Franklin Gothic Book"/>
          <w:szCs w:val="24"/>
        </w:rPr>
        <w:t>I</w:t>
      </w:r>
      <w:r w:rsidR="004718F9" w:rsidRPr="00E635C6">
        <w:rPr>
          <w:rFonts w:ascii="Franklin Gothic Book" w:hAnsi="Franklin Gothic Book"/>
          <w:szCs w:val="24"/>
        </w:rPr>
        <w:t>VA</w:t>
      </w:r>
      <w:r w:rsidR="00951327" w:rsidRPr="00E635C6">
        <w:rPr>
          <w:rFonts w:ascii="Franklin Gothic Book" w:hAnsi="Franklin Gothic Book"/>
          <w:szCs w:val="24"/>
        </w:rPr>
        <w:t>)</w:t>
      </w:r>
      <w:r w:rsidR="004718F9" w:rsidRPr="00E635C6">
        <w:rPr>
          <w:rFonts w:ascii="Franklin Gothic Book" w:hAnsi="Franklin Gothic Book"/>
          <w:szCs w:val="24"/>
        </w:rPr>
        <w:t xml:space="preserve"> project </w:t>
      </w:r>
      <w:r w:rsidRPr="00E635C6">
        <w:rPr>
          <w:rFonts w:ascii="Franklin Gothic Book" w:hAnsi="Franklin Gothic Book"/>
          <w:szCs w:val="24"/>
        </w:rPr>
        <w:t xml:space="preserve">implemented by AfricaRice in 22 African </w:t>
      </w:r>
      <w:r w:rsidR="00951327" w:rsidRPr="00E635C6">
        <w:rPr>
          <w:rFonts w:ascii="Franklin Gothic Book" w:hAnsi="Franklin Gothic Book"/>
          <w:szCs w:val="24"/>
        </w:rPr>
        <w:t xml:space="preserve">countries </w:t>
      </w:r>
      <w:r w:rsidRPr="00E635C6">
        <w:rPr>
          <w:rFonts w:ascii="Franklin Gothic Book" w:hAnsi="Franklin Gothic Book"/>
          <w:szCs w:val="24"/>
        </w:rPr>
        <w:t>includ</w:t>
      </w:r>
      <w:r w:rsidR="00951327" w:rsidRPr="00E635C6">
        <w:rPr>
          <w:rFonts w:ascii="Franklin Gothic Book" w:hAnsi="Franklin Gothic Book"/>
          <w:szCs w:val="24"/>
        </w:rPr>
        <w:t>ing</w:t>
      </w:r>
      <w:r w:rsidRPr="00E635C6">
        <w:rPr>
          <w:rFonts w:ascii="Franklin Gothic Book" w:hAnsi="Franklin Gothic Book"/>
          <w:szCs w:val="24"/>
        </w:rPr>
        <w:t xml:space="preserve"> Côte d’Ivoire, Ghana, Guinea, Madagascar, Mali, Nigeria, Senegal, Si</w:t>
      </w:r>
      <w:r w:rsidR="00951327" w:rsidRPr="00E635C6">
        <w:rPr>
          <w:rFonts w:ascii="Franklin Gothic Book" w:hAnsi="Franklin Gothic Book"/>
          <w:szCs w:val="24"/>
        </w:rPr>
        <w:t>erra Leone, Tanzania, Uganda,</w:t>
      </w:r>
      <w:r w:rsidRPr="00E635C6">
        <w:rPr>
          <w:rFonts w:ascii="Franklin Gothic Book" w:hAnsi="Franklin Gothic Book"/>
          <w:szCs w:val="24"/>
        </w:rPr>
        <w:t xml:space="preserve"> Benin, Burkina Faso, Cameroon, Central African Republi</w:t>
      </w:r>
      <w:r w:rsidR="00951327" w:rsidRPr="00E635C6">
        <w:rPr>
          <w:rFonts w:ascii="Franklin Gothic Book" w:hAnsi="Franklin Gothic Book"/>
          <w:szCs w:val="24"/>
        </w:rPr>
        <w:t>c, Democratic Republic of Congo</w:t>
      </w:r>
      <w:r w:rsidRPr="00E635C6">
        <w:rPr>
          <w:rFonts w:ascii="Franklin Gothic Book" w:hAnsi="Franklin Gothic Book"/>
          <w:szCs w:val="24"/>
        </w:rPr>
        <w:t xml:space="preserve"> (DRC)</w:t>
      </w:r>
      <w:r w:rsidR="00951327" w:rsidRPr="00E635C6">
        <w:rPr>
          <w:rFonts w:ascii="Franklin Gothic Book" w:hAnsi="Franklin Gothic Book"/>
          <w:szCs w:val="24"/>
        </w:rPr>
        <w:t>,</w:t>
      </w:r>
      <w:r w:rsidRPr="00E635C6">
        <w:rPr>
          <w:rFonts w:ascii="Franklin Gothic Book" w:hAnsi="Franklin Gothic Book"/>
          <w:szCs w:val="24"/>
        </w:rPr>
        <w:t xml:space="preserve"> Gambia, Kenya, Liberia, Mozambique, Rwanda, Togo</w:t>
      </w:r>
      <w:r w:rsidR="001D3B65" w:rsidRPr="00E635C6">
        <w:rPr>
          <w:rFonts w:ascii="Franklin Gothic Book" w:hAnsi="Franklin Gothic Book"/>
          <w:szCs w:val="24"/>
        </w:rPr>
        <w:t>,</w:t>
      </w:r>
      <w:r w:rsidRPr="00E635C6">
        <w:rPr>
          <w:rFonts w:ascii="Franklin Gothic Book" w:hAnsi="Franklin Gothic Book"/>
          <w:szCs w:val="24"/>
        </w:rPr>
        <w:t xml:space="preserve"> and Guinea Bissau.</w:t>
      </w:r>
      <w:r w:rsidR="001D30B6" w:rsidRPr="00E635C6">
        <w:rPr>
          <w:rFonts w:ascii="Franklin Gothic Book" w:hAnsi="Franklin Gothic Book"/>
          <w:szCs w:val="24"/>
        </w:rPr>
        <w:t xml:space="preserve"> 2011.</w:t>
      </w:r>
    </w:p>
    <w:p w14:paraId="16758145" w14:textId="77777777" w:rsidR="004718F9" w:rsidRPr="00E635C6" w:rsidRDefault="00951327" w:rsidP="00E635C6">
      <w:pPr>
        <w:tabs>
          <w:tab w:val="left" w:pos="270"/>
        </w:tabs>
        <w:spacing w:line="360" w:lineRule="auto"/>
        <w:ind w:left="270" w:right="-90" w:hanging="270"/>
        <w:jc w:val="both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t xml:space="preserve">7. Design and Implemented the survey tool to assess the Impact assessment of </w:t>
      </w:r>
      <w:r w:rsidR="004718F9" w:rsidRPr="00E635C6">
        <w:rPr>
          <w:rFonts w:ascii="Franklin Gothic Book" w:hAnsi="Franklin Gothic Book"/>
          <w:szCs w:val="24"/>
        </w:rPr>
        <w:t xml:space="preserve">NERICA </w:t>
      </w:r>
      <w:r w:rsidRPr="00E635C6">
        <w:rPr>
          <w:rFonts w:ascii="Franklin Gothic Book" w:hAnsi="Franklin Gothic Book"/>
          <w:szCs w:val="24"/>
        </w:rPr>
        <w:t xml:space="preserve">Rice varieties </w:t>
      </w:r>
      <w:r w:rsidR="004718F9" w:rsidRPr="00E635C6">
        <w:rPr>
          <w:rFonts w:ascii="Franklin Gothic Book" w:hAnsi="Franklin Gothic Book"/>
          <w:szCs w:val="24"/>
        </w:rPr>
        <w:t>in Nigeria</w:t>
      </w:r>
      <w:r w:rsidR="001D30B6" w:rsidRPr="00E635C6">
        <w:rPr>
          <w:rFonts w:ascii="Franklin Gothic Book" w:hAnsi="Franklin Gothic Book"/>
          <w:szCs w:val="24"/>
        </w:rPr>
        <w:t>. 2009.</w:t>
      </w:r>
    </w:p>
    <w:p w14:paraId="34ECF39B" w14:textId="77777777" w:rsidR="000818C0" w:rsidRPr="00E635C6" w:rsidRDefault="000818C0" w:rsidP="00E635C6">
      <w:pPr>
        <w:spacing w:line="360" w:lineRule="auto"/>
        <w:rPr>
          <w:rFonts w:ascii="Franklin Gothic Book" w:hAnsi="Franklin Gothic Book"/>
          <w:b/>
          <w:szCs w:val="24"/>
        </w:rPr>
      </w:pPr>
    </w:p>
    <w:p w14:paraId="014A5C5A" w14:textId="77777777" w:rsidR="00D2407D" w:rsidRPr="00E635C6" w:rsidRDefault="0051620E" w:rsidP="00E635C6">
      <w:pPr>
        <w:widowControl/>
        <w:spacing w:after="40" w:line="360" w:lineRule="auto"/>
        <w:ind w:left="144" w:hanging="144"/>
        <w:jc w:val="both"/>
        <w:rPr>
          <w:rFonts w:ascii="Franklin Gothic Book" w:eastAsia="Cambria" w:hAnsi="Franklin Gothic Book"/>
          <w:b/>
          <w:snapToGrid/>
          <w:szCs w:val="24"/>
          <w:lang w:eastAsia="ja-JP"/>
        </w:rPr>
      </w:pPr>
      <w:r w:rsidRPr="00E635C6">
        <w:rPr>
          <w:rFonts w:ascii="Franklin Gothic Book" w:hAnsi="Franklin Gothic Book"/>
          <w:b/>
          <w:noProof/>
          <w:snapToGrid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75E8E4C" wp14:editId="7185B387">
                <wp:simplePos x="0" y="0"/>
                <wp:positionH relativeFrom="column">
                  <wp:posOffset>-22860</wp:posOffset>
                </wp:positionH>
                <wp:positionV relativeFrom="paragraph">
                  <wp:posOffset>231775</wp:posOffset>
                </wp:positionV>
                <wp:extent cx="6570345" cy="0"/>
                <wp:effectExtent l="0" t="19050" r="190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034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4F7C2D" id="Straight Connector 10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18.25pt" to="515.5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" strokecolor="#4a7ebb" strokeweight="2.25pt"/>
            </w:pict>
          </mc:Fallback>
        </mc:AlternateContent>
      </w:r>
      <w:r w:rsidR="007178F6" w:rsidRPr="00E635C6">
        <w:rPr>
          <w:rFonts w:ascii="Franklin Gothic Book" w:eastAsia="Cambria" w:hAnsi="Franklin Gothic Book"/>
          <w:b/>
          <w:snapToGrid/>
          <w:szCs w:val="24"/>
          <w:lang w:eastAsia="ja-JP"/>
        </w:rPr>
        <w:t>Professional Memberships</w:t>
      </w:r>
    </w:p>
    <w:p w14:paraId="1CC59069" w14:textId="77777777" w:rsidR="0051620E" w:rsidRPr="00E635C6" w:rsidRDefault="0051620E" w:rsidP="00E635C6">
      <w:pPr>
        <w:spacing w:line="360" w:lineRule="auto"/>
        <w:rPr>
          <w:rFonts w:ascii="Franklin Gothic Book" w:hAnsi="Franklin Gothic Book"/>
          <w:szCs w:val="24"/>
        </w:rPr>
      </w:pPr>
    </w:p>
    <w:p w14:paraId="6241C9F6" w14:textId="77777777" w:rsidR="00841018" w:rsidRPr="00E635C6" w:rsidRDefault="00841018" w:rsidP="00E635C6">
      <w:pPr>
        <w:spacing w:line="360" w:lineRule="auto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t>Agricultural Economics Society (AES)</w:t>
      </w:r>
    </w:p>
    <w:p w14:paraId="10EDC217" w14:textId="77777777" w:rsidR="00841018" w:rsidRPr="00E635C6" w:rsidRDefault="00841018" w:rsidP="00E635C6">
      <w:pPr>
        <w:spacing w:line="360" w:lineRule="auto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t>African Association of Agricultural Economics (AAAE)</w:t>
      </w:r>
    </w:p>
    <w:p w14:paraId="0C3BB4BD" w14:textId="77777777" w:rsidR="008532C5" w:rsidRPr="00E635C6" w:rsidRDefault="008532C5" w:rsidP="00E635C6">
      <w:pPr>
        <w:spacing w:line="360" w:lineRule="auto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t>International Association of Agricultural Economics (IAAE)</w:t>
      </w:r>
    </w:p>
    <w:p w14:paraId="69917BF7" w14:textId="738646F9" w:rsidR="008532C5" w:rsidRPr="00E635C6" w:rsidRDefault="008532C5" w:rsidP="00E635C6">
      <w:pPr>
        <w:spacing w:line="360" w:lineRule="auto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t>African Econometric Society (AES)</w:t>
      </w:r>
    </w:p>
    <w:p w14:paraId="0D4DB39C" w14:textId="77777777" w:rsidR="008532C5" w:rsidRPr="00E635C6" w:rsidRDefault="008532C5" w:rsidP="00E635C6">
      <w:pPr>
        <w:spacing w:line="360" w:lineRule="auto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t>Nigerian Association of Agricultural Economics (</w:t>
      </w:r>
      <w:r w:rsidR="005626B1" w:rsidRPr="00E635C6">
        <w:rPr>
          <w:rFonts w:ascii="Franklin Gothic Book" w:hAnsi="Franklin Gothic Book"/>
          <w:szCs w:val="24"/>
        </w:rPr>
        <w:t>NAAE</w:t>
      </w:r>
      <w:r w:rsidRPr="00E635C6">
        <w:rPr>
          <w:rFonts w:ascii="Franklin Gothic Book" w:hAnsi="Franklin Gothic Book"/>
          <w:szCs w:val="24"/>
        </w:rPr>
        <w:t>)</w:t>
      </w:r>
    </w:p>
    <w:p w14:paraId="78F02B54" w14:textId="77777777" w:rsidR="00D50368" w:rsidRPr="00E635C6" w:rsidRDefault="00D50368" w:rsidP="00E635C6">
      <w:pPr>
        <w:spacing w:line="360" w:lineRule="auto"/>
        <w:rPr>
          <w:rFonts w:ascii="Franklin Gothic Book" w:hAnsi="Franklin Gothic Book"/>
          <w:szCs w:val="24"/>
        </w:rPr>
      </w:pPr>
      <w:r w:rsidRPr="00E635C6">
        <w:rPr>
          <w:rFonts w:ascii="Franklin Gothic Book" w:eastAsia="TimesNewRomanPSMT" w:hAnsi="Franklin Gothic Book" w:cs="TimesNewRomanPSMT"/>
          <w:snapToGrid/>
          <w:szCs w:val="24"/>
          <w:lang w:eastAsia="en-GB"/>
        </w:rPr>
        <w:t>International Society of Root and Tuber Crops (ISRTC)</w:t>
      </w:r>
    </w:p>
    <w:p w14:paraId="30BB368B" w14:textId="77777777" w:rsidR="008532C5" w:rsidRPr="00E635C6" w:rsidRDefault="008532C5" w:rsidP="00E635C6">
      <w:pPr>
        <w:spacing w:line="360" w:lineRule="auto"/>
        <w:rPr>
          <w:rFonts w:ascii="Franklin Gothic Book" w:hAnsi="Franklin Gothic Book"/>
          <w:szCs w:val="24"/>
        </w:rPr>
      </w:pPr>
    </w:p>
    <w:p w14:paraId="1928443F" w14:textId="77777777" w:rsidR="00C747DA" w:rsidRPr="00E635C6" w:rsidRDefault="00C747DA" w:rsidP="00E635C6">
      <w:pPr>
        <w:spacing w:line="360" w:lineRule="auto"/>
        <w:rPr>
          <w:rFonts w:ascii="Franklin Gothic Book" w:hAnsi="Franklin Gothic Book"/>
          <w:szCs w:val="24"/>
        </w:rPr>
      </w:pPr>
    </w:p>
    <w:p w14:paraId="38CEDEE2" w14:textId="77777777" w:rsidR="00C747DA" w:rsidRPr="00E635C6" w:rsidRDefault="00C747DA" w:rsidP="00E635C6">
      <w:pPr>
        <w:spacing w:line="360" w:lineRule="auto"/>
        <w:rPr>
          <w:rFonts w:ascii="Franklin Gothic Book" w:hAnsi="Franklin Gothic Book"/>
          <w:szCs w:val="24"/>
        </w:rPr>
      </w:pPr>
    </w:p>
    <w:p w14:paraId="73494E34" w14:textId="77777777" w:rsidR="00D839B8" w:rsidRPr="00E635C6" w:rsidRDefault="0051620E" w:rsidP="00E635C6">
      <w:pPr>
        <w:pStyle w:val="Heading6"/>
        <w:spacing w:before="0" w:after="120" w:line="360" w:lineRule="auto"/>
        <w:jc w:val="both"/>
        <w:rPr>
          <w:rFonts w:ascii="Franklin Gothic Book" w:hAnsi="Franklin Gothic Book"/>
          <w:sz w:val="24"/>
          <w:szCs w:val="24"/>
        </w:rPr>
      </w:pPr>
      <w:r w:rsidRPr="00E635C6">
        <w:rPr>
          <w:rFonts w:ascii="Franklin Gothic Book" w:hAnsi="Franklin Gothic Book"/>
          <w:b w:val="0"/>
          <w:noProof/>
          <w:snapToGrid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256A9C" wp14:editId="4677C7AD">
                <wp:simplePos x="0" y="0"/>
                <wp:positionH relativeFrom="column">
                  <wp:posOffset>-30480</wp:posOffset>
                </wp:positionH>
                <wp:positionV relativeFrom="paragraph">
                  <wp:posOffset>233045</wp:posOffset>
                </wp:positionV>
                <wp:extent cx="6570345" cy="0"/>
                <wp:effectExtent l="0" t="19050" r="190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034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1C3C63" id="Straight Connector 11" o:spid="_x0000_s1026" style="position:absolute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18.35pt" to="514.9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" strokecolor="#4a7ebb" strokeweight="2.25pt"/>
            </w:pict>
          </mc:Fallback>
        </mc:AlternateContent>
      </w:r>
      <w:r w:rsidR="007178F6" w:rsidRPr="00E635C6">
        <w:rPr>
          <w:rFonts w:ascii="Franklin Gothic Book" w:hAnsi="Franklin Gothic Book"/>
          <w:sz w:val="24"/>
          <w:szCs w:val="24"/>
        </w:rPr>
        <w:t xml:space="preserve">Hobbies and </w:t>
      </w:r>
      <w:r w:rsidR="00A9223F" w:rsidRPr="00E635C6">
        <w:rPr>
          <w:rFonts w:ascii="Franklin Gothic Book" w:hAnsi="Franklin Gothic Book"/>
          <w:sz w:val="24"/>
          <w:szCs w:val="24"/>
        </w:rPr>
        <w:t xml:space="preserve">Interest </w:t>
      </w:r>
    </w:p>
    <w:p w14:paraId="5E4A1361" w14:textId="77777777" w:rsidR="0051620E" w:rsidRPr="00E635C6" w:rsidRDefault="0051620E" w:rsidP="00E635C6">
      <w:pPr>
        <w:spacing w:line="360" w:lineRule="auto"/>
        <w:rPr>
          <w:rFonts w:ascii="Franklin Gothic Book" w:hAnsi="Franklin Gothic Book"/>
          <w:szCs w:val="24"/>
        </w:rPr>
      </w:pPr>
    </w:p>
    <w:p w14:paraId="5AD65F0E" w14:textId="6858C6A9" w:rsidR="00D839B8" w:rsidRPr="00E635C6" w:rsidRDefault="00A9223F" w:rsidP="00E635C6">
      <w:pPr>
        <w:spacing w:line="360" w:lineRule="auto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t xml:space="preserve">I believe a healthy body is key to a focused mind in today’s hectic society. </w:t>
      </w:r>
      <w:r w:rsidR="007178F6" w:rsidRPr="00E635C6">
        <w:rPr>
          <w:rFonts w:ascii="Franklin Gothic Book" w:hAnsi="Franklin Gothic Book"/>
          <w:szCs w:val="24"/>
        </w:rPr>
        <w:t xml:space="preserve">I </w:t>
      </w:r>
      <w:r w:rsidRPr="00E635C6">
        <w:rPr>
          <w:rFonts w:ascii="Franklin Gothic Book" w:hAnsi="Franklin Gothic Book"/>
          <w:szCs w:val="24"/>
        </w:rPr>
        <w:t xml:space="preserve">Enjoy a range of athletic exercises which require a high level of dedication and motivation. </w:t>
      </w:r>
    </w:p>
    <w:p w14:paraId="6D098EB9" w14:textId="77777777" w:rsidR="00D839B8" w:rsidRPr="00E635C6" w:rsidRDefault="00D839B8" w:rsidP="00E635C6">
      <w:pPr>
        <w:spacing w:line="360" w:lineRule="auto"/>
        <w:rPr>
          <w:rFonts w:ascii="Franklin Gothic Book" w:hAnsi="Franklin Gothic Book"/>
          <w:szCs w:val="24"/>
        </w:rPr>
      </w:pPr>
    </w:p>
    <w:p w14:paraId="22B54BF7" w14:textId="77777777" w:rsidR="00D2407D" w:rsidRPr="00E635C6" w:rsidRDefault="0051620E" w:rsidP="00E635C6">
      <w:pPr>
        <w:pStyle w:val="ListBullet"/>
        <w:numPr>
          <w:ilvl w:val="0"/>
          <w:numId w:val="0"/>
        </w:numPr>
        <w:spacing w:after="40" w:line="360" w:lineRule="auto"/>
        <w:ind w:left="144" w:hanging="144"/>
        <w:jc w:val="both"/>
        <w:rPr>
          <w:rFonts w:ascii="Franklin Gothic Book" w:hAnsi="Franklin Gothic Book"/>
          <w:b/>
          <w:color w:val="auto"/>
          <w:sz w:val="24"/>
          <w:szCs w:val="24"/>
        </w:rPr>
      </w:pPr>
      <w:r w:rsidRPr="00E635C6">
        <w:rPr>
          <w:rFonts w:ascii="Franklin Gothic Book" w:hAnsi="Franklin Gothic Book"/>
          <w:b/>
          <w:color w:val="auto"/>
          <w:sz w:val="24"/>
          <w:szCs w:val="24"/>
        </w:rPr>
        <w:t>Other Skills</w:t>
      </w:r>
    </w:p>
    <w:p w14:paraId="203006D8" w14:textId="77777777" w:rsidR="0051620E" w:rsidRPr="00E635C6" w:rsidRDefault="0051620E" w:rsidP="00E635C6">
      <w:pPr>
        <w:pStyle w:val="ListParagraph"/>
        <w:spacing w:line="360" w:lineRule="auto"/>
        <w:ind w:left="360"/>
        <w:jc w:val="both"/>
        <w:rPr>
          <w:rFonts w:ascii="Franklin Gothic Book" w:hAnsi="Franklin Gothic Book"/>
          <w:i/>
          <w:sz w:val="24"/>
          <w:szCs w:val="24"/>
        </w:rPr>
      </w:pPr>
      <w:r w:rsidRPr="00E635C6">
        <w:rPr>
          <w:rFonts w:ascii="Franklin Gothic Book" w:hAnsi="Franklin Gothic Book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70F294" wp14:editId="7416FE7D">
                <wp:simplePos x="0" y="0"/>
                <wp:positionH relativeFrom="column">
                  <wp:posOffset>-23495</wp:posOffset>
                </wp:positionH>
                <wp:positionV relativeFrom="paragraph">
                  <wp:posOffset>29210</wp:posOffset>
                </wp:positionV>
                <wp:extent cx="6570345" cy="0"/>
                <wp:effectExtent l="0" t="19050" r="190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034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D08DB0" id="Straight Connector 13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2.3pt" to="515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" strokecolor="#4a7ebb" strokeweight="2.25pt"/>
            </w:pict>
          </mc:Fallback>
        </mc:AlternateContent>
      </w:r>
    </w:p>
    <w:p w14:paraId="6D834437" w14:textId="7E965571" w:rsidR="001D30B6" w:rsidRPr="00E635C6" w:rsidRDefault="001D30B6" w:rsidP="00E635C6">
      <w:pPr>
        <w:pStyle w:val="ListParagraph"/>
        <w:numPr>
          <w:ilvl w:val="0"/>
          <w:numId w:val="34"/>
        </w:numPr>
        <w:spacing w:line="360" w:lineRule="auto"/>
        <w:ind w:left="360"/>
        <w:jc w:val="both"/>
        <w:rPr>
          <w:rFonts w:ascii="Franklin Gothic Book" w:hAnsi="Franklin Gothic Book"/>
          <w:i/>
          <w:sz w:val="24"/>
          <w:szCs w:val="24"/>
        </w:rPr>
      </w:pPr>
      <w:r w:rsidRPr="00E635C6">
        <w:rPr>
          <w:rFonts w:ascii="Franklin Gothic Book" w:hAnsi="Franklin Gothic Book"/>
          <w:sz w:val="24"/>
          <w:szCs w:val="24"/>
        </w:rPr>
        <w:t>Good command in general computer operations (Microsoft Office packages such as Microsoft Word, Excel, PowerPoint, Access</w:t>
      </w:r>
      <w:r w:rsidR="009E0BBE" w:rsidRPr="00E635C6">
        <w:rPr>
          <w:rFonts w:ascii="Franklin Gothic Book" w:hAnsi="Franklin Gothic Book"/>
          <w:sz w:val="24"/>
          <w:szCs w:val="24"/>
        </w:rPr>
        <w:t>,</w:t>
      </w:r>
      <w:r w:rsidRPr="00E635C6">
        <w:rPr>
          <w:rFonts w:ascii="Franklin Gothic Book" w:hAnsi="Franklin Gothic Book"/>
          <w:sz w:val="24"/>
          <w:szCs w:val="24"/>
        </w:rPr>
        <w:t xml:space="preserve"> etc.)</w:t>
      </w:r>
      <w:r w:rsidR="0051620E" w:rsidRPr="00E635C6">
        <w:rPr>
          <w:rFonts w:ascii="Franklin Gothic Book" w:hAnsi="Franklin Gothic Book"/>
          <w:b/>
          <w:sz w:val="24"/>
          <w:szCs w:val="24"/>
          <w:lang w:val="en-GB"/>
        </w:rPr>
        <w:t xml:space="preserve"> </w:t>
      </w:r>
    </w:p>
    <w:p w14:paraId="5FDCD136" w14:textId="30CA2FEA" w:rsidR="001D30B6" w:rsidRPr="00E635C6" w:rsidRDefault="001D30B6" w:rsidP="00E635C6">
      <w:pPr>
        <w:pStyle w:val="ListParagraph"/>
        <w:numPr>
          <w:ilvl w:val="0"/>
          <w:numId w:val="34"/>
        </w:numPr>
        <w:spacing w:line="360" w:lineRule="auto"/>
        <w:ind w:left="360"/>
        <w:jc w:val="both"/>
        <w:rPr>
          <w:rFonts w:ascii="Franklin Gothic Book" w:hAnsi="Franklin Gothic Book"/>
          <w:sz w:val="24"/>
          <w:szCs w:val="24"/>
        </w:rPr>
      </w:pPr>
      <w:r w:rsidRPr="00E635C6">
        <w:rPr>
          <w:rFonts w:ascii="Franklin Gothic Book" w:hAnsi="Franklin Gothic Book"/>
          <w:sz w:val="24"/>
          <w:szCs w:val="24"/>
        </w:rPr>
        <w:t xml:space="preserve">Good ability in Statistic, Poverty, Econometric and modeling packages for analysis such as </w:t>
      </w:r>
      <w:r w:rsidRPr="00E635C6">
        <w:rPr>
          <w:rFonts w:ascii="Franklin Gothic Book" w:hAnsi="Franklin Gothic Book"/>
          <w:b/>
          <w:sz w:val="24"/>
          <w:szCs w:val="24"/>
        </w:rPr>
        <w:t xml:space="preserve">R, SAS, STATA, SPSS, </w:t>
      </w:r>
      <w:proofErr w:type="spellStart"/>
      <w:r w:rsidRPr="00E635C6">
        <w:rPr>
          <w:rFonts w:ascii="Franklin Gothic Book" w:hAnsi="Franklin Gothic Book"/>
          <w:b/>
          <w:sz w:val="24"/>
          <w:szCs w:val="24"/>
        </w:rPr>
        <w:t>Limdep</w:t>
      </w:r>
      <w:proofErr w:type="spellEnd"/>
      <w:r w:rsidRPr="00E635C6">
        <w:rPr>
          <w:rFonts w:ascii="Franklin Gothic Book" w:hAnsi="Franklin Gothic Book"/>
          <w:b/>
          <w:sz w:val="24"/>
          <w:szCs w:val="24"/>
        </w:rPr>
        <w:t xml:space="preserve">, </w:t>
      </w:r>
      <w:proofErr w:type="spellStart"/>
      <w:r w:rsidRPr="00E635C6">
        <w:rPr>
          <w:rFonts w:ascii="Franklin Gothic Book" w:hAnsi="Franklin Gothic Book"/>
          <w:b/>
          <w:sz w:val="24"/>
          <w:szCs w:val="24"/>
        </w:rPr>
        <w:t>Eviews</w:t>
      </w:r>
      <w:proofErr w:type="spellEnd"/>
      <w:r w:rsidRPr="00E635C6">
        <w:rPr>
          <w:rFonts w:ascii="Franklin Gothic Book" w:hAnsi="Franklin Gothic Book"/>
          <w:b/>
          <w:sz w:val="24"/>
          <w:szCs w:val="24"/>
        </w:rPr>
        <w:t>, DAD, DASP, Stochastic frontier, GAMS</w:t>
      </w:r>
      <w:r w:rsidRPr="00E635C6">
        <w:rPr>
          <w:rFonts w:ascii="Franklin Gothic Book" w:hAnsi="Franklin Gothic Book"/>
          <w:sz w:val="24"/>
          <w:szCs w:val="24"/>
        </w:rPr>
        <w:t xml:space="preserve"> …; Geographic Information System (GIS) software such as </w:t>
      </w:r>
      <w:r w:rsidRPr="00E635C6">
        <w:rPr>
          <w:rFonts w:ascii="Franklin Gothic Book" w:hAnsi="Franklin Gothic Book"/>
          <w:b/>
          <w:sz w:val="24"/>
          <w:szCs w:val="24"/>
        </w:rPr>
        <w:t>ArcGIS and QGIS</w:t>
      </w:r>
      <w:r w:rsidRPr="00E635C6">
        <w:rPr>
          <w:rFonts w:ascii="Franklin Gothic Book" w:hAnsi="Franklin Gothic Book"/>
          <w:sz w:val="24"/>
          <w:szCs w:val="24"/>
        </w:rPr>
        <w:t xml:space="preserve"> as well as Data management platform such as </w:t>
      </w:r>
      <w:proofErr w:type="spellStart"/>
      <w:r w:rsidRPr="00E635C6">
        <w:rPr>
          <w:rFonts w:ascii="Franklin Gothic Book" w:hAnsi="Franklin Gothic Book"/>
          <w:b/>
          <w:sz w:val="24"/>
          <w:szCs w:val="24"/>
        </w:rPr>
        <w:t>awHere</w:t>
      </w:r>
      <w:proofErr w:type="spellEnd"/>
      <w:r w:rsidRPr="00E635C6">
        <w:rPr>
          <w:rFonts w:ascii="Franklin Gothic Book" w:hAnsi="Franklin Gothic Book"/>
          <w:sz w:val="24"/>
          <w:szCs w:val="24"/>
        </w:rPr>
        <w:t xml:space="preserve"> platform.</w:t>
      </w:r>
    </w:p>
    <w:p w14:paraId="3552FFBA" w14:textId="3C4D64CF" w:rsidR="001D30B6" w:rsidRPr="00E635C6" w:rsidRDefault="001D30B6" w:rsidP="00E635C6">
      <w:pPr>
        <w:pStyle w:val="ListParagraph"/>
        <w:numPr>
          <w:ilvl w:val="0"/>
          <w:numId w:val="34"/>
        </w:numPr>
        <w:spacing w:line="360" w:lineRule="auto"/>
        <w:ind w:left="360"/>
        <w:jc w:val="both"/>
        <w:rPr>
          <w:rFonts w:ascii="Franklin Gothic Book" w:hAnsi="Franklin Gothic Book"/>
          <w:sz w:val="24"/>
          <w:szCs w:val="24"/>
        </w:rPr>
      </w:pPr>
      <w:r w:rsidRPr="00E635C6">
        <w:rPr>
          <w:rFonts w:ascii="Franklin Gothic Book" w:hAnsi="Franklin Gothic Book"/>
          <w:sz w:val="24"/>
          <w:szCs w:val="24"/>
        </w:rPr>
        <w:t xml:space="preserve">Good ability in electronic survey designing/programming software such as </w:t>
      </w:r>
      <w:r w:rsidRPr="00E635C6">
        <w:rPr>
          <w:rFonts w:ascii="Franklin Gothic Book" w:hAnsi="Franklin Gothic Book"/>
          <w:b/>
          <w:sz w:val="24"/>
          <w:szCs w:val="24"/>
        </w:rPr>
        <w:t>Open Data Kit (ODK)</w:t>
      </w:r>
      <w:r w:rsidRPr="00E635C6">
        <w:rPr>
          <w:rFonts w:ascii="Franklin Gothic Book" w:hAnsi="Franklin Gothic Book"/>
          <w:sz w:val="24"/>
          <w:szCs w:val="24"/>
        </w:rPr>
        <w:t xml:space="preserve"> and </w:t>
      </w:r>
      <w:r w:rsidRPr="00E635C6">
        <w:rPr>
          <w:rFonts w:ascii="Franklin Gothic Book" w:hAnsi="Franklin Gothic Book"/>
          <w:b/>
          <w:sz w:val="24"/>
          <w:szCs w:val="24"/>
        </w:rPr>
        <w:t>Survey</w:t>
      </w:r>
      <w:r w:rsidRPr="00E635C6">
        <w:rPr>
          <w:rFonts w:ascii="Franklin Gothic Book" w:hAnsi="Franklin Gothic Book"/>
          <w:sz w:val="24"/>
          <w:szCs w:val="24"/>
        </w:rPr>
        <w:t xml:space="preserve"> </w:t>
      </w:r>
    </w:p>
    <w:p w14:paraId="4C2946C1" w14:textId="77777777" w:rsidR="00A9223F" w:rsidRPr="00E635C6" w:rsidRDefault="00A9223F" w:rsidP="00E635C6">
      <w:pPr>
        <w:pStyle w:val="ListParagraph"/>
        <w:numPr>
          <w:ilvl w:val="0"/>
          <w:numId w:val="34"/>
        </w:numPr>
        <w:spacing w:line="360" w:lineRule="auto"/>
        <w:ind w:left="360"/>
        <w:jc w:val="both"/>
        <w:rPr>
          <w:rFonts w:ascii="Franklin Gothic Book" w:hAnsi="Franklin Gothic Book"/>
          <w:sz w:val="24"/>
          <w:szCs w:val="24"/>
        </w:rPr>
      </w:pPr>
      <w:r w:rsidRPr="00E635C6">
        <w:rPr>
          <w:rFonts w:ascii="Franklin Gothic Book" w:hAnsi="Franklin Gothic Book"/>
          <w:sz w:val="24"/>
          <w:szCs w:val="24"/>
        </w:rPr>
        <w:t xml:space="preserve">Languages. </w:t>
      </w:r>
      <w:r w:rsidR="00527609" w:rsidRPr="00E635C6">
        <w:rPr>
          <w:rFonts w:ascii="Franklin Gothic Book" w:hAnsi="Franklin Gothic Book"/>
          <w:color w:val="000000"/>
          <w:sz w:val="24"/>
          <w:szCs w:val="24"/>
        </w:rPr>
        <w:t xml:space="preserve">good conversational and </w:t>
      </w:r>
      <w:proofErr w:type="gramStart"/>
      <w:r w:rsidR="00527609" w:rsidRPr="00E635C6">
        <w:rPr>
          <w:rFonts w:ascii="Franklin Gothic Book" w:hAnsi="Franklin Gothic Book"/>
          <w:color w:val="000000"/>
          <w:sz w:val="24"/>
          <w:szCs w:val="24"/>
        </w:rPr>
        <w:t>written  French</w:t>
      </w:r>
      <w:proofErr w:type="gramEnd"/>
    </w:p>
    <w:p w14:paraId="668C3F31" w14:textId="77777777" w:rsidR="00237C44" w:rsidRPr="00E635C6" w:rsidRDefault="00A9223F" w:rsidP="00E635C6">
      <w:pPr>
        <w:pStyle w:val="ListParagraph"/>
        <w:numPr>
          <w:ilvl w:val="0"/>
          <w:numId w:val="34"/>
        </w:numPr>
        <w:spacing w:line="360" w:lineRule="auto"/>
        <w:ind w:left="360"/>
        <w:jc w:val="both"/>
        <w:rPr>
          <w:rFonts w:ascii="Franklin Gothic Book" w:hAnsi="Franklin Gothic Book"/>
          <w:sz w:val="24"/>
          <w:szCs w:val="24"/>
        </w:rPr>
      </w:pPr>
      <w:r w:rsidRPr="00E635C6">
        <w:rPr>
          <w:rFonts w:ascii="Franklin Gothic Book" w:hAnsi="Franklin Gothic Book"/>
          <w:sz w:val="24"/>
          <w:szCs w:val="24"/>
        </w:rPr>
        <w:t xml:space="preserve">Driving. Full current clean driving </w:t>
      </w:r>
      <w:r w:rsidR="00D50368" w:rsidRPr="00E635C6">
        <w:rPr>
          <w:rFonts w:ascii="Franklin Gothic Book" w:hAnsi="Franklin Gothic Book"/>
          <w:sz w:val="24"/>
          <w:szCs w:val="24"/>
        </w:rPr>
        <w:t>license</w:t>
      </w:r>
    </w:p>
    <w:p w14:paraId="2D6115EA" w14:textId="77777777" w:rsidR="00D839B8" w:rsidRPr="00E635C6" w:rsidRDefault="006F2A07" w:rsidP="00E635C6">
      <w:pPr>
        <w:pStyle w:val="Heading3"/>
        <w:spacing w:line="360" w:lineRule="auto"/>
        <w:rPr>
          <w:rFonts w:ascii="Franklin Gothic Book" w:hAnsi="Franklin Gothic Book"/>
          <w:szCs w:val="24"/>
        </w:rPr>
      </w:pPr>
      <w:r w:rsidRPr="00E635C6">
        <w:rPr>
          <w:rFonts w:ascii="Franklin Gothic Book" w:hAnsi="Franklin Gothic Book"/>
          <w:szCs w:val="24"/>
        </w:rPr>
        <w:t>Refere</w:t>
      </w:r>
      <w:r w:rsidR="00D2407D" w:rsidRPr="00E635C6">
        <w:rPr>
          <w:rFonts w:ascii="Franklin Gothic Book" w:hAnsi="Franklin Gothic Book"/>
          <w:szCs w:val="24"/>
        </w:rPr>
        <w:t>nc</w:t>
      </w:r>
      <w:r w:rsidRPr="00E635C6">
        <w:rPr>
          <w:rFonts w:ascii="Franklin Gothic Book" w:hAnsi="Franklin Gothic Book"/>
          <w:szCs w:val="24"/>
        </w:rPr>
        <w:t>es</w:t>
      </w:r>
    </w:p>
    <w:p w14:paraId="0092870E" w14:textId="77777777" w:rsidR="0051620E" w:rsidRPr="00E635C6" w:rsidRDefault="0051620E" w:rsidP="00E635C6">
      <w:pPr>
        <w:pStyle w:val="ListParagraph"/>
        <w:spacing w:line="360" w:lineRule="auto"/>
        <w:rPr>
          <w:rFonts w:ascii="Franklin Gothic Book" w:hAnsi="Franklin Gothic Book"/>
          <w:color w:val="000000"/>
          <w:sz w:val="24"/>
          <w:szCs w:val="24"/>
        </w:rPr>
      </w:pPr>
      <w:r w:rsidRPr="00E635C6">
        <w:rPr>
          <w:rFonts w:ascii="Franklin Gothic Book" w:hAnsi="Franklin Gothic Book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D41ABA" wp14:editId="59124449">
                <wp:simplePos x="0" y="0"/>
                <wp:positionH relativeFrom="column">
                  <wp:posOffset>-27305</wp:posOffset>
                </wp:positionH>
                <wp:positionV relativeFrom="paragraph">
                  <wp:posOffset>36195</wp:posOffset>
                </wp:positionV>
                <wp:extent cx="6570345" cy="0"/>
                <wp:effectExtent l="0" t="19050" r="190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034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BAD653" id="Straight Connector 12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5pt,2.85pt" to="51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" strokecolor="#4a7ebb" strokeweight="2.25pt"/>
            </w:pict>
          </mc:Fallback>
        </mc:AlternateContent>
      </w:r>
    </w:p>
    <w:p w14:paraId="1053DDC9" w14:textId="77777777" w:rsidR="00527609" w:rsidRPr="00E635C6" w:rsidRDefault="00527609" w:rsidP="00E635C6">
      <w:pPr>
        <w:pStyle w:val="ListParagraph"/>
        <w:numPr>
          <w:ilvl w:val="0"/>
          <w:numId w:val="35"/>
        </w:numPr>
        <w:spacing w:line="360" w:lineRule="auto"/>
        <w:rPr>
          <w:rFonts w:ascii="Franklin Gothic Book" w:hAnsi="Franklin Gothic Book"/>
          <w:color w:val="000000"/>
          <w:sz w:val="24"/>
          <w:szCs w:val="24"/>
        </w:rPr>
      </w:pPr>
      <w:r w:rsidRPr="00E635C6">
        <w:rPr>
          <w:rFonts w:ascii="Franklin Gothic Book" w:hAnsi="Franklin Gothic Book"/>
          <w:b/>
          <w:sz w:val="24"/>
          <w:szCs w:val="24"/>
        </w:rPr>
        <w:t>Dr. Victor Manyong</w:t>
      </w:r>
      <w:r w:rsidRPr="00E635C6">
        <w:rPr>
          <w:rFonts w:ascii="Franklin Gothic Book" w:hAnsi="Franklin Gothic Book"/>
          <w:color w:val="000000"/>
          <w:sz w:val="24"/>
          <w:szCs w:val="24"/>
        </w:rPr>
        <w:t xml:space="preserve"> </w:t>
      </w:r>
    </w:p>
    <w:p w14:paraId="7C701640" w14:textId="77777777" w:rsidR="00527609" w:rsidRPr="00E635C6" w:rsidRDefault="00527609" w:rsidP="00E635C6">
      <w:pPr>
        <w:pStyle w:val="ListParagraph"/>
        <w:spacing w:line="360" w:lineRule="auto"/>
        <w:rPr>
          <w:rFonts w:ascii="Franklin Gothic Book" w:hAnsi="Franklin Gothic Book"/>
          <w:color w:val="000000"/>
          <w:sz w:val="24"/>
          <w:szCs w:val="24"/>
        </w:rPr>
      </w:pPr>
      <w:r w:rsidRPr="00E635C6">
        <w:rPr>
          <w:rFonts w:ascii="Franklin Gothic Book" w:hAnsi="Franklin Gothic Book"/>
          <w:color w:val="000000"/>
          <w:sz w:val="24"/>
          <w:szCs w:val="24"/>
        </w:rPr>
        <w:t>Agricultural Economist</w:t>
      </w:r>
    </w:p>
    <w:p w14:paraId="73127D5C" w14:textId="77777777" w:rsidR="00527609" w:rsidRPr="00E635C6" w:rsidRDefault="00527609" w:rsidP="00E635C6">
      <w:pPr>
        <w:pStyle w:val="ListParagraph"/>
        <w:spacing w:line="360" w:lineRule="auto"/>
        <w:rPr>
          <w:rFonts w:ascii="Franklin Gothic Book" w:hAnsi="Franklin Gothic Book"/>
          <w:sz w:val="24"/>
          <w:szCs w:val="24"/>
        </w:rPr>
      </w:pPr>
      <w:r w:rsidRPr="00E635C6">
        <w:rPr>
          <w:rFonts w:ascii="Franklin Gothic Book" w:hAnsi="Franklin Gothic Book"/>
          <w:noProof/>
          <w:sz w:val="24"/>
          <w:szCs w:val="24"/>
        </w:rPr>
        <w:t>International Institute of Tropical Agriculture (IITA), Dar Es Salaam, Tanzania</w:t>
      </w:r>
      <w:r w:rsidRPr="00E635C6">
        <w:rPr>
          <w:rFonts w:ascii="Franklin Gothic Book" w:hAnsi="Franklin Gothic Book"/>
          <w:color w:val="000000"/>
          <w:sz w:val="24"/>
          <w:szCs w:val="24"/>
        </w:rPr>
        <w:t xml:space="preserve"> </w:t>
      </w:r>
    </w:p>
    <w:p w14:paraId="27602E6E" w14:textId="77777777" w:rsidR="00527609" w:rsidRPr="00E635C6" w:rsidRDefault="00527609" w:rsidP="00E635C6">
      <w:pPr>
        <w:pStyle w:val="ListParagraph"/>
        <w:spacing w:line="360" w:lineRule="auto"/>
        <w:rPr>
          <w:rFonts w:ascii="Franklin Gothic Book" w:hAnsi="Franklin Gothic Book"/>
          <w:color w:val="000000"/>
          <w:sz w:val="24"/>
          <w:szCs w:val="24"/>
        </w:rPr>
      </w:pPr>
      <w:r w:rsidRPr="00E635C6">
        <w:rPr>
          <w:rFonts w:ascii="Franklin Gothic Book" w:hAnsi="Franklin Gothic Book"/>
          <w:color w:val="000000"/>
          <w:sz w:val="24"/>
          <w:szCs w:val="24"/>
        </w:rPr>
        <w:t>Director for Eastern Africa Hub and Leader of the social science research group at the institute.</w:t>
      </w:r>
    </w:p>
    <w:p w14:paraId="2FE1FD1E" w14:textId="77777777" w:rsidR="00527609" w:rsidRPr="00E635C6" w:rsidRDefault="00527609" w:rsidP="00E635C6">
      <w:pPr>
        <w:pStyle w:val="ListParagraph"/>
        <w:spacing w:line="360" w:lineRule="auto"/>
        <w:rPr>
          <w:rFonts w:ascii="Franklin Gothic Book" w:hAnsi="Franklin Gothic Book"/>
          <w:color w:val="000000"/>
          <w:sz w:val="24"/>
          <w:szCs w:val="24"/>
          <w:lang w:val="fr-FR"/>
        </w:rPr>
      </w:pPr>
      <w:proofErr w:type="gramStart"/>
      <w:r w:rsidRPr="00E635C6">
        <w:rPr>
          <w:rFonts w:ascii="Franklin Gothic Book" w:hAnsi="Franklin Gothic Book"/>
          <w:color w:val="000000"/>
          <w:sz w:val="24"/>
          <w:szCs w:val="24"/>
          <w:lang w:val="fr-FR"/>
        </w:rPr>
        <w:t>E-mail:</w:t>
      </w:r>
      <w:proofErr w:type="gramEnd"/>
      <w:r w:rsidRPr="00E635C6">
        <w:rPr>
          <w:rFonts w:ascii="Franklin Gothic Book" w:hAnsi="Franklin Gothic Book"/>
          <w:color w:val="000000"/>
          <w:sz w:val="24"/>
          <w:szCs w:val="24"/>
          <w:lang w:val="fr-FR"/>
        </w:rPr>
        <w:t xml:space="preserve"> </w:t>
      </w:r>
      <w:hyperlink r:id="rId24" w:history="1">
        <w:r w:rsidRPr="00E635C6">
          <w:rPr>
            <w:rStyle w:val="Hyperlink"/>
            <w:rFonts w:ascii="Franklin Gothic Book" w:hAnsi="Franklin Gothic Book"/>
            <w:sz w:val="24"/>
            <w:szCs w:val="24"/>
            <w:lang w:val="fr-FR"/>
          </w:rPr>
          <w:t>V.Manyong@cgiar.org</w:t>
        </w:r>
      </w:hyperlink>
      <w:r w:rsidRPr="00E635C6">
        <w:rPr>
          <w:rFonts w:ascii="Franklin Gothic Book" w:hAnsi="Franklin Gothic Book"/>
          <w:color w:val="000000"/>
          <w:sz w:val="24"/>
          <w:szCs w:val="24"/>
          <w:lang w:val="fr-FR"/>
        </w:rPr>
        <w:t xml:space="preserve">  </w:t>
      </w:r>
    </w:p>
    <w:p w14:paraId="0BB8227F" w14:textId="77777777" w:rsidR="00D839B8" w:rsidRPr="00E635C6" w:rsidRDefault="00527609" w:rsidP="00E635C6">
      <w:pPr>
        <w:pStyle w:val="ListParagraph"/>
        <w:spacing w:line="360" w:lineRule="auto"/>
        <w:rPr>
          <w:rFonts w:ascii="Franklin Gothic Book" w:hAnsi="Franklin Gothic Book"/>
          <w:color w:val="000000"/>
          <w:sz w:val="24"/>
          <w:szCs w:val="24"/>
        </w:rPr>
      </w:pPr>
      <w:r w:rsidRPr="00E635C6">
        <w:rPr>
          <w:rFonts w:ascii="Franklin Gothic Book" w:hAnsi="Franklin Gothic Book"/>
          <w:color w:val="000000"/>
          <w:sz w:val="24"/>
          <w:szCs w:val="24"/>
        </w:rPr>
        <w:t>Tel: +255754785122</w:t>
      </w:r>
    </w:p>
    <w:p w14:paraId="32101743" w14:textId="77777777" w:rsidR="00527609" w:rsidRPr="00E635C6" w:rsidRDefault="00527609" w:rsidP="00E635C6">
      <w:pPr>
        <w:pStyle w:val="ListParagraph"/>
        <w:numPr>
          <w:ilvl w:val="0"/>
          <w:numId w:val="35"/>
        </w:numPr>
        <w:spacing w:line="360" w:lineRule="auto"/>
        <w:rPr>
          <w:rFonts w:ascii="Franklin Gothic Book" w:hAnsi="Franklin Gothic Book"/>
          <w:b/>
          <w:sz w:val="24"/>
          <w:szCs w:val="24"/>
        </w:rPr>
      </w:pPr>
      <w:r w:rsidRPr="00E635C6">
        <w:rPr>
          <w:rFonts w:ascii="Franklin Gothic Book" w:hAnsi="Franklin Gothic Book"/>
          <w:b/>
          <w:sz w:val="24"/>
          <w:szCs w:val="24"/>
        </w:rPr>
        <w:t>Dr. Abdoulaye Tahirou</w:t>
      </w:r>
    </w:p>
    <w:p w14:paraId="2E5936DD" w14:textId="77777777" w:rsidR="00527609" w:rsidRPr="00E635C6" w:rsidRDefault="00527609" w:rsidP="00E635C6">
      <w:pPr>
        <w:pStyle w:val="ListParagraph"/>
        <w:spacing w:line="360" w:lineRule="auto"/>
        <w:rPr>
          <w:rFonts w:ascii="Franklin Gothic Book" w:hAnsi="Franklin Gothic Book"/>
          <w:noProof/>
          <w:sz w:val="24"/>
          <w:szCs w:val="24"/>
        </w:rPr>
      </w:pPr>
      <w:r w:rsidRPr="00E635C6">
        <w:rPr>
          <w:rFonts w:ascii="Franklin Gothic Book" w:hAnsi="Franklin Gothic Book"/>
          <w:noProof/>
          <w:sz w:val="24"/>
          <w:szCs w:val="24"/>
        </w:rPr>
        <w:t>Impact Assessment Economist</w:t>
      </w:r>
    </w:p>
    <w:p w14:paraId="2F9A87BD" w14:textId="77777777" w:rsidR="00527609" w:rsidRPr="00E635C6" w:rsidRDefault="00527609" w:rsidP="00E635C6">
      <w:pPr>
        <w:pStyle w:val="ListParagraph"/>
        <w:spacing w:line="360" w:lineRule="auto"/>
        <w:rPr>
          <w:rFonts w:ascii="Franklin Gothic Book" w:hAnsi="Franklin Gothic Book"/>
          <w:sz w:val="24"/>
          <w:szCs w:val="24"/>
        </w:rPr>
      </w:pPr>
      <w:r w:rsidRPr="00E635C6">
        <w:rPr>
          <w:rFonts w:ascii="Franklin Gothic Book" w:hAnsi="Franklin Gothic Book"/>
          <w:noProof/>
          <w:sz w:val="24"/>
          <w:szCs w:val="24"/>
        </w:rPr>
        <w:t>International Institute of Tropical Agriculture (IITA), Ibadan, Nigeria</w:t>
      </w:r>
    </w:p>
    <w:p w14:paraId="56563420" w14:textId="77777777" w:rsidR="00527609" w:rsidRPr="00E635C6" w:rsidRDefault="00527609" w:rsidP="00E635C6">
      <w:pPr>
        <w:pStyle w:val="ListParagraph"/>
        <w:spacing w:line="360" w:lineRule="auto"/>
        <w:rPr>
          <w:rFonts w:ascii="Franklin Gothic Book" w:hAnsi="Franklin Gothic Book"/>
          <w:sz w:val="24"/>
          <w:szCs w:val="24"/>
          <w:lang w:val="fr-FR"/>
        </w:rPr>
      </w:pPr>
      <w:proofErr w:type="gramStart"/>
      <w:r w:rsidRPr="00E635C6">
        <w:rPr>
          <w:rFonts w:ascii="Franklin Gothic Book" w:hAnsi="Franklin Gothic Book"/>
          <w:sz w:val="24"/>
          <w:szCs w:val="24"/>
          <w:lang w:val="fr-FR"/>
        </w:rPr>
        <w:t>E-mail:</w:t>
      </w:r>
      <w:proofErr w:type="gramEnd"/>
      <w:r w:rsidRPr="00E635C6">
        <w:rPr>
          <w:rFonts w:ascii="Franklin Gothic Book" w:hAnsi="Franklin Gothic Book"/>
          <w:sz w:val="24"/>
          <w:szCs w:val="24"/>
          <w:lang w:val="fr-FR"/>
        </w:rPr>
        <w:t xml:space="preserve"> </w:t>
      </w:r>
      <w:hyperlink r:id="rId25" w:history="1">
        <w:r w:rsidRPr="00E635C6">
          <w:rPr>
            <w:rStyle w:val="Hyperlink"/>
            <w:rFonts w:ascii="Franklin Gothic Book" w:hAnsi="Franklin Gothic Book"/>
            <w:sz w:val="24"/>
            <w:szCs w:val="24"/>
            <w:lang w:val="fr-FR"/>
          </w:rPr>
          <w:t>T.Abdoulaye@cgiar.org</w:t>
        </w:r>
      </w:hyperlink>
    </w:p>
    <w:p w14:paraId="441AA0FE" w14:textId="77777777" w:rsidR="00527609" w:rsidRPr="00E635C6" w:rsidRDefault="00527609" w:rsidP="00E635C6">
      <w:pPr>
        <w:pStyle w:val="ListParagraph"/>
        <w:spacing w:line="360" w:lineRule="auto"/>
        <w:rPr>
          <w:rFonts w:ascii="Franklin Gothic Book" w:hAnsi="Franklin Gothic Book"/>
          <w:b/>
          <w:sz w:val="24"/>
          <w:szCs w:val="24"/>
        </w:rPr>
      </w:pPr>
      <w:r w:rsidRPr="00E635C6">
        <w:rPr>
          <w:rFonts w:ascii="Franklin Gothic Book" w:hAnsi="Franklin Gothic Book"/>
          <w:sz w:val="24"/>
          <w:szCs w:val="24"/>
          <w:lang w:val="fr-FR"/>
        </w:rPr>
        <w:t>Tel. +2348039784465</w:t>
      </w:r>
    </w:p>
    <w:p w14:paraId="4C9F034B" w14:textId="3CE45936" w:rsidR="00527609" w:rsidRPr="00E635C6" w:rsidRDefault="00C36FF1" w:rsidP="00E635C6">
      <w:pPr>
        <w:pStyle w:val="ListParagraph"/>
        <w:numPr>
          <w:ilvl w:val="0"/>
          <w:numId w:val="35"/>
        </w:numPr>
        <w:spacing w:line="360" w:lineRule="auto"/>
        <w:rPr>
          <w:rFonts w:ascii="Franklin Gothic Book" w:hAnsi="Franklin Gothic Book"/>
          <w:b/>
          <w:sz w:val="24"/>
          <w:szCs w:val="24"/>
        </w:rPr>
      </w:pPr>
      <w:r w:rsidRPr="00E635C6">
        <w:rPr>
          <w:rFonts w:ascii="Franklin Gothic Book" w:hAnsi="Franklin Gothic Book"/>
          <w:b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87936" behindDoc="0" locked="0" layoutInCell="1" allowOverlap="1" wp14:anchorId="1F3F4376" wp14:editId="10544076">
                <wp:simplePos x="0" y="0"/>
                <wp:positionH relativeFrom="column">
                  <wp:posOffset>5547210</wp:posOffset>
                </wp:positionH>
                <wp:positionV relativeFrom="paragraph">
                  <wp:posOffset>86395</wp:posOffset>
                </wp:positionV>
                <wp:extent cx="360" cy="360"/>
                <wp:effectExtent l="57150" t="38100" r="38100" b="57150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7936" behindDoc="0" locked="0" layoutInCell="1" allowOverlap="1" wp14:anchorId="1F3F4376" wp14:editId="10544076">
                <wp:simplePos x="0" y="0"/>
                <wp:positionH relativeFrom="column">
                  <wp:posOffset>5547210</wp:posOffset>
                </wp:positionH>
                <wp:positionV relativeFrom="paragraph">
                  <wp:posOffset>86395</wp:posOffset>
                </wp:positionV>
                <wp:extent cx="360" cy="360"/>
                <wp:effectExtent l="57150" t="38100" r="38100" b="57150"/>
                <wp:wrapNone/>
                <wp:docPr id="37" name="Ink 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Ink 37"/>
                        <pic:cNvPicPr/>
                      </pic:nvPicPr>
                      <pic:blipFill>
                        <a:blip r:embed="rId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527609" w:rsidRPr="00E635C6">
        <w:rPr>
          <w:rFonts w:ascii="Franklin Gothic Book" w:hAnsi="Franklin Gothic Book"/>
          <w:b/>
          <w:sz w:val="24"/>
          <w:szCs w:val="24"/>
        </w:rPr>
        <w:t xml:space="preserve">Dr. Christopher Okafor </w:t>
      </w:r>
    </w:p>
    <w:p w14:paraId="0B4E37FB" w14:textId="77777777" w:rsidR="00527609" w:rsidRPr="00E635C6" w:rsidRDefault="00527609" w:rsidP="00E635C6">
      <w:pPr>
        <w:pStyle w:val="ListParagraph"/>
        <w:spacing w:line="360" w:lineRule="auto"/>
        <w:rPr>
          <w:rFonts w:ascii="Franklin Gothic Book" w:hAnsi="Franklin Gothic Book"/>
          <w:color w:val="000000"/>
          <w:sz w:val="24"/>
          <w:szCs w:val="24"/>
        </w:rPr>
      </w:pPr>
      <w:r w:rsidRPr="00E635C6">
        <w:rPr>
          <w:rFonts w:ascii="Franklin Gothic Book" w:hAnsi="Franklin Gothic Book"/>
          <w:color w:val="000000"/>
          <w:sz w:val="24"/>
          <w:szCs w:val="24"/>
        </w:rPr>
        <w:t>Officer in Charge of IITA-</w:t>
      </w:r>
      <w:proofErr w:type="spellStart"/>
      <w:r w:rsidRPr="00E635C6">
        <w:rPr>
          <w:rFonts w:ascii="Franklin Gothic Book" w:hAnsi="Franklin Gothic Book"/>
          <w:color w:val="000000"/>
          <w:sz w:val="24"/>
          <w:szCs w:val="24"/>
        </w:rPr>
        <w:t>Kalambo</w:t>
      </w:r>
      <w:proofErr w:type="spellEnd"/>
      <w:r w:rsidRPr="00E635C6">
        <w:rPr>
          <w:rFonts w:ascii="Franklin Gothic Book" w:hAnsi="Franklin Gothic Book"/>
          <w:color w:val="000000"/>
          <w:sz w:val="24"/>
          <w:szCs w:val="24"/>
        </w:rPr>
        <w:t>, DRC</w:t>
      </w:r>
    </w:p>
    <w:p w14:paraId="52C64298" w14:textId="77777777" w:rsidR="00527609" w:rsidRPr="00E635C6" w:rsidRDefault="00527609" w:rsidP="00E635C6">
      <w:pPr>
        <w:pStyle w:val="ListParagraph"/>
        <w:spacing w:line="360" w:lineRule="auto"/>
        <w:rPr>
          <w:rFonts w:ascii="Franklin Gothic Book" w:hAnsi="Franklin Gothic Book"/>
          <w:color w:val="000000"/>
          <w:sz w:val="24"/>
          <w:szCs w:val="24"/>
        </w:rPr>
      </w:pPr>
      <w:r w:rsidRPr="00E635C6">
        <w:rPr>
          <w:rFonts w:ascii="Franklin Gothic Book" w:hAnsi="Franklin Gothic Book"/>
          <w:color w:val="000000"/>
          <w:sz w:val="24"/>
          <w:szCs w:val="24"/>
        </w:rPr>
        <w:lastRenderedPageBreak/>
        <w:t xml:space="preserve">Flagship Manager of the East and Central Action Area of the </w:t>
      </w:r>
      <w:proofErr w:type="spellStart"/>
      <w:r w:rsidRPr="00E635C6">
        <w:rPr>
          <w:rFonts w:ascii="Franklin Gothic Book" w:hAnsi="Franklin Gothic Book"/>
          <w:color w:val="000000"/>
          <w:sz w:val="24"/>
          <w:szCs w:val="24"/>
        </w:rPr>
        <w:t>Humidtropics</w:t>
      </w:r>
      <w:proofErr w:type="spellEnd"/>
      <w:r w:rsidRPr="00E635C6">
        <w:rPr>
          <w:rFonts w:ascii="Franklin Gothic Book" w:hAnsi="Franklin Gothic Book"/>
          <w:color w:val="000000"/>
          <w:sz w:val="24"/>
          <w:szCs w:val="24"/>
        </w:rPr>
        <w:t xml:space="preserve"> Program</w:t>
      </w:r>
    </w:p>
    <w:p w14:paraId="1AF593B8" w14:textId="0929F459" w:rsidR="00527609" w:rsidRPr="00E635C6" w:rsidRDefault="00C36FF1" w:rsidP="00E635C6">
      <w:pPr>
        <w:pStyle w:val="ListParagraph"/>
        <w:spacing w:line="360" w:lineRule="auto"/>
        <w:rPr>
          <w:rFonts w:ascii="Franklin Gothic Book" w:hAnsi="Franklin Gothic Book"/>
          <w:color w:val="000000"/>
          <w:sz w:val="24"/>
          <w:szCs w:val="24"/>
          <w:lang w:val="fr-FR"/>
        </w:rPr>
      </w:pPr>
      <w:r w:rsidRPr="00E635C6">
        <w:rPr>
          <w:rFonts w:ascii="Franklin Gothic Book" w:hAnsi="Franklin Gothic Book"/>
          <w:noProof/>
          <w:color w:val="000000"/>
          <w:sz w:val="24"/>
          <w:szCs w:val="24"/>
          <w:lang w:val="fr-FR"/>
        </w:rPr>
        <mc:AlternateContent>
          <mc:Choice Requires="aink">
            <w:drawing>
              <wp:anchor distT="0" distB="0" distL="114300" distR="114300" simplePos="0" relativeHeight="251684864" behindDoc="0" locked="0" layoutInCell="1" allowOverlap="1" wp14:anchorId="298FA20C" wp14:editId="564B68C3">
                <wp:simplePos x="0" y="0"/>
                <wp:positionH relativeFrom="column">
                  <wp:posOffset>2879970</wp:posOffset>
                </wp:positionH>
                <wp:positionV relativeFrom="paragraph">
                  <wp:posOffset>180285</wp:posOffset>
                </wp:positionV>
                <wp:extent cx="360" cy="360"/>
                <wp:effectExtent l="57150" t="38100" r="38100" b="57150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4864" behindDoc="0" locked="0" layoutInCell="1" allowOverlap="1" wp14:anchorId="298FA20C" wp14:editId="564B68C3">
                <wp:simplePos x="0" y="0"/>
                <wp:positionH relativeFrom="column">
                  <wp:posOffset>2879970</wp:posOffset>
                </wp:positionH>
                <wp:positionV relativeFrom="paragraph">
                  <wp:posOffset>180285</wp:posOffset>
                </wp:positionV>
                <wp:extent cx="360" cy="360"/>
                <wp:effectExtent l="57150" t="38100" r="38100" b="57150"/>
                <wp:wrapNone/>
                <wp:docPr id="36" name="Ink 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nk 36"/>
                        <pic:cNvPicPr/>
                      </pic:nvPicPr>
                      <pic:blipFill>
                        <a:blip r:embed="rId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proofErr w:type="gramStart"/>
      <w:r w:rsidR="00527609" w:rsidRPr="00E635C6">
        <w:rPr>
          <w:rFonts w:ascii="Franklin Gothic Book" w:hAnsi="Franklin Gothic Book"/>
          <w:color w:val="000000"/>
          <w:sz w:val="24"/>
          <w:szCs w:val="24"/>
          <w:lang w:val="fr-FR"/>
        </w:rPr>
        <w:t>E-mail:</w:t>
      </w:r>
      <w:proofErr w:type="gramEnd"/>
      <w:r w:rsidR="00527609" w:rsidRPr="00E635C6">
        <w:rPr>
          <w:rFonts w:ascii="Franklin Gothic Book" w:hAnsi="Franklin Gothic Book"/>
          <w:color w:val="000000"/>
          <w:sz w:val="24"/>
          <w:szCs w:val="24"/>
          <w:lang w:val="fr-FR"/>
        </w:rPr>
        <w:t xml:space="preserve"> </w:t>
      </w:r>
      <w:hyperlink r:id="rId29" w:history="1">
        <w:r w:rsidR="00527609" w:rsidRPr="00E635C6">
          <w:rPr>
            <w:rStyle w:val="Hyperlink"/>
            <w:rFonts w:ascii="Franklin Gothic Book" w:hAnsi="Franklin Gothic Book"/>
            <w:sz w:val="24"/>
            <w:szCs w:val="24"/>
            <w:lang w:val="fr-FR"/>
          </w:rPr>
          <w:t>C.Okafor@cgiar.org</w:t>
        </w:r>
      </w:hyperlink>
      <w:r w:rsidR="00527609" w:rsidRPr="00E635C6">
        <w:rPr>
          <w:rFonts w:ascii="Franklin Gothic Book" w:hAnsi="Franklin Gothic Book"/>
          <w:color w:val="000000"/>
          <w:sz w:val="24"/>
          <w:szCs w:val="24"/>
          <w:lang w:val="fr-FR"/>
        </w:rPr>
        <w:t xml:space="preserve"> </w:t>
      </w:r>
    </w:p>
    <w:p w14:paraId="5A30ACCB" w14:textId="3DCDD35D" w:rsidR="00D839B8" w:rsidRPr="00E635C6" w:rsidRDefault="00C36FF1" w:rsidP="00E635C6">
      <w:pPr>
        <w:pStyle w:val="ListParagraph"/>
        <w:spacing w:line="360" w:lineRule="auto"/>
        <w:rPr>
          <w:rFonts w:ascii="Franklin Gothic Book" w:hAnsi="Franklin Gothic Book"/>
          <w:color w:val="000000"/>
          <w:sz w:val="24"/>
          <w:szCs w:val="24"/>
          <w:lang w:val="fr-FR"/>
        </w:rPr>
      </w:pPr>
      <w:r w:rsidRPr="00E635C6">
        <w:rPr>
          <w:rFonts w:ascii="Franklin Gothic Book" w:hAnsi="Franklin Gothic Book"/>
          <w:noProof/>
          <w:color w:val="000000"/>
          <w:sz w:val="24"/>
          <w:szCs w:val="24"/>
          <w:lang w:val="fr-FR"/>
        </w:rPr>
        <mc:AlternateContent>
          <mc:Choice Requires="aink">
            <w:drawing>
              <wp:anchor distT="0" distB="0" distL="114300" distR="114300" simplePos="0" relativeHeight="251691008" behindDoc="0" locked="0" layoutInCell="1" allowOverlap="1" wp14:anchorId="1C3274F9" wp14:editId="55436CB9">
                <wp:simplePos x="0" y="0"/>
                <wp:positionH relativeFrom="column">
                  <wp:posOffset>10700250</wp:posOffset>
                </wp:positionH>
                <wp:positionV relativeFrom="paragraph">
                  <wp:posOffset>335570</wp:posOffset>
                </wp:positionV>
                <wp:extent cx="360" cy="360"/>
                <wp:effectExtent l="57150" t="38100" r="38100" b="57150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1008" behindDoc="0" locked="0" layoutInCell="1" allowOverlap="1" wp14:anchorId="1C3274F9" wp14:editId="55436CB9">
                <wp:simplePos x="0" y="0"/>
                <wp:positionH relativeFrom="column">
                  <wp:posOffset>10700250</wp:posOffset>
                </wp:positionH>
                <wp:positionV relativeFrom="paragraph">
                  <wp:posOffset>335570</wp:posOffset>
                </wp:positionV>
                <wp:extent cx="360" cy="360"/>
                <wp:effectExtent l="57150" t="38100" r="38100" b="57150"/>
                <wp:wrapNone/>
                <wp:docPr id="38" name="Ink 3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nk 38"/>
                        <pic:cNvPicPr/>
                      </pic:nvPicPr>
                      <pic:blipFill>
                        <a:blip r:embed="rId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E635C6">
        <w:rPr>
          <w:rFonts w:ascii="Franklin Gothic Book" w:hAnsi="Franklin Gothic Book"/>
          <w:noProof/>
          <w:color w:val="000000"/>
          <w:sz w:val="24"/>
          <w:szCs w:val="24"/>
          <w:lang w:val="fr-FR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39AD484B" wp14:editId="12294B02">
                <wp:simplePos x="0" y="0"/>
                <wp:positionH relativeFrom="column">
                  <wp:posOffset>2527530</wp:posOffset>
                </wp:positionH>
                <wp:positionV relativeFrom="paragraph">
                  <wp:posOffset>78530</wp:posOffset>
                </wp:positionV>
                <wp:extent cx="360" cy="360"/>
                <wp:effectExtent l="0" t="0" r="0" b="0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231375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4" o:spid="_x0000_s1026" type="#_x0000_t75" style="position:absolute;margin-left:197.6pt;margin-top:4.8pt;width:2.9pt;height:2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">
                <v:imagedata r:id="rId32" o:title=""/>
              </v:shape>
            </w:pict>
          </mc:Fallback>
        </mc:AlternateContent>
      </w:r>
      <w:r w:rsidR="00527609" w:rsidRPr="00E635C6">
        <w:rPr>
          <w:rFonts w:ascii="Franklin Gothic Book" w:hAnsi="Franklin Gothic Book"/>
          <w:color w:val="000000"/>
          <w:sz w:val="24"/>
          <w:szCs w:val="24"/>
          <w:lang w:val="fr-FR"/>
        </w:rPr>
        <w:t>Tel : +243999788278</w:t>
      </w:r>
    </w:p>
    <w:p w14:paraId="379AD127" w14:textId="4E1590D4" w:rsidR="00C01D85" w:rsidRPr="00E635C6" w:rsidRDefault="00C36FF1" w:rsidP="00E635C6">
      <w:pPr>
        <w:pStyle w:val="ListParagraph"/>
        <w:spacing w:line="360" w:lineRule="auto"/>
        <w:rPr>
          <w:rFonts w:ascii="Franklin Gothic Book" w:hAnsi="Franklin Gothic Book"/>
          <w:color w:val="000000"/>
          <w:sz w:val="24"/>
          <w:szCs w:val="24"/>
          <w:lang w:val="fr-FR"/>
        </w:rPr>
      </w:pPr>
      <w:r w:rsidRPr="00E635C6">
        <w:rPr>
          <w:rFonts w:ascii="Franklin Gothic Book" w:hAnsi="Franklin Gothic Book"/>
          <w:noProof/>
          <w:color w:val="000000"/>
          <w:sz w:val="24"/>
          <w:szCs w:val="24"/>
          <w:lang w:val="fr-FR"/>
        </w:rPr>
        <mc:AlternateContent>
          <mc:Choice Requires="aink">
            <w:drawing>
              <wp:anchor distT="0" distB="0" distL="114300" distR="114300" simplePos="0" relativeHeight="251694080" behindDoc="0" locked="0" layoutInCell="1" allowOverlap="1" wp14:anchorId="2C61F813" wp14:editId="4389E6F4">
                <wp:simplePos x="0" y="0"/>
                <wp:positionH relativeFrom="column">
                  <wp:posOffset>2261145</wp:posOffset>
                </wp:positionH>
                <wp:positionV relativeFrom="paragraph">
                  <wp:posOffset>4675</wp:posOffset>
                </wp:positionV>
                <wp:extent cx="360" cy="360"/>
                <wp:effectExtent l="57150" t="38100" r="38100" b="5715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4080" behindDoc="0" locked="0" layoutInCell="1" allowOverlap="1" wp14:anchorId="2C61F813" wp14:editId="4389E6F4">
                <wp:simplePos x="0" y="0"/>
                <wp:positionH relativeFrom="column">
                  <wp:posOffset>2261145</wp:posOffset>
                </wp:positionH>
                <wp:positionV relativeFrom="paragraph">
                  <wp:posOffset>4675</wp:posOffset>
                </wp:positionV>
                <wp:extent cx="360" cy="360"/>
                <wp:effectExtent l="57150" t="38100" r="38100" b="57150"/>
                <wp:wrapNone/>
                <wp:docPr id="39" name="Ink 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Ink 39"/>
                        <pic:cNvPicPr/>
                      </pic:nvPicPr>
                      <pic:blipFill>
                        <a:blip r:embed="rId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C2D153F" w14:textId="13A65C64" w:rsidR="00C01D85" w:rsidRPr="00E635C6" w:rsidRDefault="00C36FF1" w:rsidP="00E635C6">
      <w:pPr>
        <w:pStyle w:val="ListParagraph"/>
        <w:spacing w:line="360" w:lineRule="auto"/>
        <w:rPr>
          <w:rFonts w:ascii="Franklin Gothic Book" w:hAnsi="Franklin Gothic Book"/>
          <w:color w:val="000000"/>
          <w:sz w:val="24"/>
          <w:szCs w:val="24"/>
          <w:lang w:val="fr-FR"/>
        </w:rPr>
      </w:pPr>
      <w:r w:rsidRPr="00E635C6">
        <w:rPr>
          <w:rFonts w:ascii="Franklin Gothic Book" w:hAnsi="Franklin Gothic Book"/>
          <w:noProof/>
          <w:color w:val="000000"/>
          <w:sz w:val="24"/>
          <w:szCs w:val="24"/>
          <w:lang w:val="fr-FR"/>
        </w:rPr>
        <mc:AlternateContent>
          <mc:Choice Requires="aink">
            <w:drawing>
              <wp:anchor distT="0" distB="0" distL="114300" distR="114300" simplePos="0" relativeHeight="251681792" behindDoc="0" locked="0" layoutInCell="1" allowOverlap="1" wp14:anchorId="703312F6" wp14:editId="6CDD7E34">
                <wp:simplePos x="0" y="0"/>
                <wp:positionH relativeFrom="column">
                  <wp:posOffset>4328250</wp:posOffset>
                </wp:positionH>
                <wp:positionV relativeFrom="paragraph">
                  <wp:posOffset>35580</wp:posOffset>
                </wp:positionV>
                <wp:extent cx="360" cy="360"/>
                <wp:effectExtent l="57150" t="38100" r="38100" b="5715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1792" behindDoc="0" locked="0" layoutInCell="1" allowOverlap="1" wp14:anchorId="703312F6" wp14:editId="6CDD7E34">
                <wp:simplePos x="0" y="0"/>
                <wp:positionH relativeFrom="column">
                  <wp:posOffset>4328250</wp:posOffset>
                </wp:positionH>
                <wp:positionV relativeFrom="paragraph">
                  <wp:posOffset>35580</wp:posOffset>
                </wp:positionV>
                <wp:extent cx="360" cy="360"/>
                <wp:effectExtent l="57150" t="38100" r="38100" b="57150"/>
                <wp:wrapNone/>
                <wp:docPr id="35" name="Ink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Ink 35"/>
                        <pic:cNvPicPr/>
                      </pic:nvPicPr>
                      <pic:blipFill>
                        <a:blip r:embed="rId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C915A4" w:rsidRPr="00E635C6">
        <w:rPr>
          <w:rFonts w:ascii="Franklin Gothic Book" w:hAnsi="Franklin Gothic Book"/>
          <w:noProof/>
          <w:color w:val="000000"/>
          <w:sz w:val="24"/>
          <w:szCs w:val="24"/>
          <w:lang w:val="fr-FR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8F162CB" wp14:editId="1B877D67">
                <wp:simplePos x="0" y="0"/>
                <wp:positionH relativeFrom="column">
                  <wp:posOffset>2327730</wp:posOffset>
                </wp:positionH>
                <wp:positionV relativeFrom="paragraph">
                  <wp:posOffset>-235860</wp:posOffset>
                </wp:positionV>
                <wp:extent cx="592560" cy="716400"/>
                <wp:effectExtent l="38100" t="38100" r="55245" b="4572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592560" cy="71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12EEC2" id="Ink 18" o:spid="_x0000_s1026" type="#_x0000_t75" style="position:absolute;margin-left:182.6pt;margin-top:-19.25pt;width:48.05pt;height:57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">
                <v:imagedata r:id="rId36" o:title=""/>
              </v:shape>
            </w:pict>
          </mc:Fallback>
        </mc:AlternateContent>
      </w:r>
    </w:p>
    <w:p w14:paraId="14A16798" w14:textId="58AAABED" w:rsidR="00814C08" w:rsidRPr="00E635C6" w:rsidRDefault="00C915A4" w:rsidP="00E635C6">
      <w:pPr>
        <w:pStyle w:val="ListParagraph"/>
        <w:spacing w:line="360" w:lineRule="auto"/>
        <w:rPr>
          <w:rFonts w:ascii="Franklin Gothic Book" w:hAnsi="Franklin Gothic Book"/>
          <w:color w:val="000000"/>
          <w:sz w:val="24"/>
          <w:szCs w:val="24"/>
          <w:lang w:val="fr-FR"/>
        </w:rPr>
      </w:pPr>
      <w:r w:rsidRPr="00E635C6">
        <w:rPr>
          <w:rFonts w:ascii="Franklin Gothic Book" w:hAnsi="Franklin Gothic Book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269278BE" wp14:editId="3101C1F9">
                <wp:simplePos x="0" y="0"/>
                <wp:positionH relativeFrom="column">
                  <wp:posOffset>1124970</wp:posOffset>
                </wp:positionH>
                <wp:positionV relativeFrom="paragraph">
                  <wp:posOffset>-554420</wp:posOffset>
                </wp:positionV>
                <wp:extent cx="2782080" cy="1300680"/>
                <wp:effectExtent l="38100" t="57150" r="37465" b="5207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2782080" cy="130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7C92A2" id="Ink 20" o:spid="_x0000_s1026" type="#_x0000_t75" style="position:absolute;margin-left:87.9pt;margin-top:-44.35pt;width:220.45pt;height:103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">
                <v:imagedata r:id="rId38" o:title=""/>
              </v:shape>
            </w:pict>
          </mc:Fallback>
        </mc:AlternateContent>
      </w:r>
      <w:r w:rsidRPr="00E635C6">
        <w:rPr>
          <w:rFonts w:ascii="Franklin Gothic Book" w:hAnsi="Franklin Gothic Book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7306C6E" wp14:editId="3BDF42F2">
                <wp:simplePos x="0" y="0"/>
                <wp:positionH relativeFrom="column">
                  <wp:posOffset>2889330</wp:posOffset>
                </wp:positionH>
                <wp:positionV relativeFrom="paragraph">
                  <wp:posOffset>-131780</wp:posOffset>
                </wp:positionV>
                <wp:extent cx="257760" cy="581040"/>
                <wp:effectExtent l="38100" t="57150" r="47625" b="4762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257760" cy="58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C62946" id="Ink 19" o:spid="_x0000_s1026" type="#_x0000_t75" style="position:absolute;margin-left:226.8pt;margin-top:-11.1pt;width:21.75pt;height:47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">
                <v:imagedata r:id="rId40" o:title=""/>
              </v:shape>
            </w:pict>
          </mc:Fallback>
        </mc:AlternateContent>
      </w:r>
    </w:p>
    <w:p w14:paraId="51CA2E94" w14:textId="407DE864" w:rsidR="00615BD6" w:rsidRPr="00E635C6" w:rsidRDefault="00C36FF1" w:rsidP="00E635C6">
      <w:pPr>
        <w:pStyle w:val="ListParagraph"/>
        <w:spacing w:line="360" w:lineRule="auto"/>
        <w:rPr>
          <w:rFonts w:ascii="Franklin Gothic Book" w:hAnsi="Franklin Gothic Book"/>
          <w:color w:val="000000"/>
          <w:sz w:val="24"/>
          <w:szCs w:val="24"/>
          <w:lang w:val="fr-FR"/>
        </w:rPr>
      </w:pPr>
      <w:r w:rsidRPr="00E635C6">
        <w:rPr>
          <w:rFonts w:ascii="Franklin Gothic Book" w:hAnsi="Franklin Gothic Book"/>
          <w:noProof/>
          <w:color w:val="000000"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96128" behindDoc="0" locked="0" layoutInCell="1" allowOverlap="1" wp14:anchorId="39492A02" wp14:editId="4A4E291B">
                <wp:simplePos x="0" y="0"/>
                <wp:positionH relativeFrom="column">
                  <wp:posOffset>4213785</wp:posOffset>
                </wp:positionH>
                <wp:positionV relativeFrom="paragraph">
                  <wp:posOffset>155805</wp:posOffset>
                </wp:positionV>
                <wp:extent cx="360" cy="360"/>
                <wp:effectExtent l="57150" t="38100" r="38100" b="57150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6128" behindDoc="0" locked="0" layoutInCell="1" allowOverlap="1" wp14:anchorId="39492A02" wp14:editId="4A4E291B">
                <wp:simplePos x="0" y="0"/>
                <wp:positionH relativeFrom="column">
                  <wp:posOffset>4213785</wp:posOffset>
                </wp:positionH>
                <wp:positionV relativeFrom="paragraph">
                  <wp:posOffset>155805</wp:posOffset>
                </wp:positionV>
                <wp:extent cx="360" cy="360"/>
                <wp:effectExtent l="57150" t="38100" r="38100" b="57150"/>
                <wp:wrapNone/>
                <wp:docPr id="40" name="Ink 4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nk 40"/>
                        <pic:cNvPicPr/>
                      </pic:nvPicPr>
                      <pic:blipFill>
                        <a:blip r:embed="rId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C915A4" w:rsidRPr="00E635C6">
        <w:rPr>
          <w:rFonts w:ascii="Franklin Gothic Book" w:hAnsi="Franklin Gothic Book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6FD5CD0C" wp14:editId="67521D1E">
                <wp:simplePos x="0" y="0"/>
                <wp:positionH relativeFrom="column">
                  <wp:posOffset>1569210</wp:posOffset>
                </wp:positionH>
                <wp:positionV relativeFrom="paragraph">
                  <wp:posOffset>-93855</wp:posOffset>
                </wp:positionV>
                <wp:extent cx="840600" cy="495000"/>
                <wp:effectExtent l="57150" t="38100" r="17145" b="5778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840600" cy="49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1E5E5F" id="Ink 17" o:spid="_x0000_s1026" type="#_x0000_t75" style="position:absolute;margin-left:122.85pt;margin-top:-8.1pt;width:67.65pt;height:40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">
                <v:imagedata r:id="rId43" o:title=""/>
              </v:shape>
            </w:pict>
          </mc:Fallback>
        </mc:AlternateContent>
      </w:r>
    </w:p>
    <w:p w14:paraId="78E925FA" w14:textId="6EDC14E6" w:rsidR="00615BD6" w:rsidRPr="00E635C6" w:rsidRDefault="00C915A4" w:rsidP="00E635C6">
      <w:pPr>
        <w:pStyle w:val="ListParagraph"/>
        <w:spacing w:line="360" w:lineRule="auto"/>
        <w:rPr>
          <w:rFonts w:ascii="Franklin Gothic Book" w:hAnsi="Franklin Gothic Book"/>
          <w:color w:val="000000"/>
          <w:sz w:val="24"/>
          <w:szCs w:val="24"/>
          <w:lang w:val="fr-FR"/>
        </w:rPr>
      </w:pPr>
      <w:r w:rsidRPr="00E635C6">
        <w:rPr>
          <w:rFonts w:ascii="Franklin Gothic Book" w:hAnsi="Franklin Gothic Book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C1AA3B5" wp14:editId="03E2F8C9">
                <wp:simplePos x="0" y="0"/>
                <wp:positionH relativeFrom="column">
                  <wp:posOffset>380850</wp:posOffset>
                </wp:positionH>
                <wp:positionV relativeFrom="paragraph">
                  <wp:posOffset>-690250</wp:posOffset>
                </wp:positionV>
                <wp:extent cx="2996280" cy="1469160"/>
                <wp:effectExtent l="38100" t="38100" r="0" b="5524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2996280" cy="146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9298ED" id="Ink 15" o:spid="_x0000_s1026" type="#_x0000_t75" style="position:absolute;margin-left:29.3pt;margin-top:-55.05pt;width:237.35pt;height:117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">
                <v:imagedata r:id="rId45" o:title=""/>
              </v:shape>
            </w:pict>
          </mc:Fallback>
        </mc:AlternateContent>
      </w:r>
    </w:p>
    <w:p w14:paraId="0E151B39" w14:textId="5AC201CB" w:rsidR="00814C08" w:rsidRPr="00E635C6" w:rsidRDefault="00814C08" w:rsidP="00E635C6">
      <w:pPr>
        <w:pStyle w:val="ListParagraph"/>
        <w:spacing w:line="360" w:lineRule="auto"/>
        <w:rPr>
          <w:rFonts w:ascii="Franklin Gothic Book" w:hAnsi="Franklin Gothic Book"/>
          <w:color w:val="000000"/>
          <w:sz w:val="24"/>
          <w:szCs w:val="24"/>
          <w:lang w:val="fr-FR"/>
        </w:rPr>
      </w:pPr>
    </w:p>
    <w:p w14:paraId="5FCBA967" w14:textId="31D61E3E" w:rsidR="00814C08" w:rsidRPr="00E635C6" w:rsidRDefault="00615BD6" w:rsidP="00E635C6">
      <w:pPr>
        <w:pStyle w:val="ListParagraph"/>
        <w:spacing w:line="360" w:lineRule="auto"/>
        <w:rPr>
          <w:rFonts w:ascii="Franklin Gothic Book" w:hAnsi="Franklin Gothic Book"/>
          <w:b/>
          <w:sz w:val="24"/>
          <w:szCs w:val="24"/>
          <w:lang w:val="fr-FR"/>
        </w:rPr>
      </w:pPr>
      <w:r w:rsidRPr="00E635C6">
        <w:rPr>
          <w:rFonts w:ascii="Franklin Gothic Book" w:hAnsi="Franklin Gothic Book"/>
          <w:b/>
          <w:sz w:val="24"/>
          <w:szCs w:val="24"/>
          <w:lang w:val="fr-FR"/>
        </w:rPr>
        <w:t xml:space="preserve">Dr. </w:t>
      </w:r>
      <w:r w:rsidR="00814C08" w:rsidRPr="00E635C6">
        <w:rPr>
          <w:rFonts w:ascii="Franklin Gothic Book" w:hAnsi="Franklin Gothic Book"/>
          <w:b/>
          <w:sz w:val="24"/>
          <w:szCs w:val="24"/>
          <w:lang w:val="fr-FR"/>
        </w:rPr>
        <w:t>Paul Martin Dontsop Nguezet</w:t>
      </w:r>
    </w:p>
    <w:p w14:paraId="01EF1AFC" w14:textId="1327D33F" w:rsidR="00814C08" w:rsidRPr="00E635C6" w:rsidRDefault="00814C08" w:rsidP="00E635C6">
      <w:pPr>
        <w:pStyle w:val="ListParagraph"/>
        <w:spacing w:line="360" w:lineRule="auto"/>
        <w:rPr>
          <w:rFonts w:ascii="Franklin Gothic Book" w:hAnsi="Franklin Gothic Book"/>
          <w:bCs/>
          <w:i/>
          <w:iCs/>
          <w:color w:val="000000"/>
          <w:sz w:val="24"/>
          <w:szCs w:val="24"/>
        </w:rPr>
      </w:pPr>
      <w:r w:rsidRPr="00E635C6">
        <w:rPr>
          <w:rFonts w:ascii="Franklin Gothic Book" w:hAnsi="Franklin Gothic Book"/>
          <w:bCs/>
          <w:i/>
          <w:iCs/>
          <w:sz w:val="24"/>
          <w:szCs w:val="24"/>
        </w:rPr>
        <w:t>Agricultural Economist</w:t>
      </w:r>
    </w:p>
    <w:sectPr w:rsidR="00814C08" w:rsidRPr="00E635C6" w:rsidSect="0077655F">
      <w:headerReference w:type="even" r:id="rId46"/>
      <w:footerReference w:type="even" r:id="rId47"/>
      <w:footerReference w:type="default" r:id="rId48"/>
      <w:endnotePr>
        <w:numFmt w:val="decimal"/>
      </w:endnotePr>
      <w:pgSz w:w="12240" w:h="16272" w:code="1"/>
      <w:pgMar w:top="720" w:right="108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240E2" w14:textId="77777777" w:rsidR="006B4247" w:rsidRDefault="006B4247">
      <w:r>
        <w:separator/>
      </w:r>
    </w:p>
  </w:endnote>
  <w:endnote w:type="continuationSeparator" w:id="0">
    <w:p w14:paraId="6C82DEFC" w14:textId="77777777" w:rsidR="006B4247" w:rsidRDefault="006B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Sans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NewRomanPSM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7AD72" w14:textId="77777777" w:rsidR="00A05FDA" w:rsidRDefault="00A05F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B5BE0F" w14:textId="77777777" w:rsidR="00A05FDA" w:rsidRDefault="00A05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384247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47D83EE" w14:textId="77777777" w:rsidR="00C747DA" w:rsidRPr="00C747DA" w:rsidRDefault="00C747DA" w:rsidP="006128C0">
        <w:pPr>
          <w:ind w:left="-540"/>
          <w:jc w:val="right"/>
          <w:rPr>
            <w:rFonts w:asciiTheme="minorHAnsi" w:hAnsiTheme="minorHAnsi"/>
            <w:b/>
            <w:sz w:val="14"/>
            <w:szCs w:val="14"/>
            <w:lang w:val="fr-FR"/>
          </w:rPr>
        </w:pPr>
        <w:r>
          <w:rPr>
            <w:noProof/>
            <w:snapToGrid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4559FE2" wp14:editId="33E34DFC">
                  <wp:simplePos x="0" y="0"/>
                  <wp:positionH relativeFrom="column">
                    <wp:posOffset>3725647</wp:posOffset>
                  </wp:positionH>
                  <wp:positionV relativeFrom="paragraph">
                    <wp:posOffset>-1388</wp:posOffset>
                  </wp:positionV>
                  <wp:extent cx="2827685" cy="0"/>
                  <wp:effectExtent l="0" t="0" r="10795" b="19050"/>
                  <wp:wrapNone/>
                  <wp:docPr id="16" name="Straight Connector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827685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5FBA852" id="Straight Connector 1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35pt,-.1pt" to="51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" strokecolor="#4579b8 [3044]" strokeweight="1.25pt"/>
              </w:pict>
            </mc:Fallback>
          </mc:AlternateContent>
        </w:r>
        <w:r>
          <w:fldChar w:fldCharType="begin"/>
        </w:r>
        <w:r w:rsidRPr="00C747DA">
          <w:rPr>
            <w:lang w:val="fr-FR"/>
          </w:rPr>
          <w:instrText xml:space="preserve"> PAGE   \* MERGEFORMAT </w:instrText>
        </w:r>
        <w:r>
          <w:fldChar w:fldCharType="separate"/>
        </w:r>
        <w:r w:rsidR="009B7601" w:rsidRPr="009B7601">
          <w:rPr>
            <w:b/>
            <w:bCs/>
            <w:noProof/>
            <w:lang w:val="fr-FR"/>
          </w:rPr>
          <w:t>5</w:t>
        </w:r>
        <w:r>
          <w:rPr>
            <w:b/>
            <w:bCs/>
            <w:noProof/>
          </w:rPr>
          <w:fldChar w:fldCharType="end"/>
        </w:r>
        <w:r w:rsidRPr="00C747DA">
          <w:rPr>
            <w:b/>
            <w:bCs/>
            <w:lang w:val="fr-FR"/>
          </w:rPr>
          <w:t xml:space="preserve"> | </w:t>
        </w:r>
        <w:r w:rsidRPr="00C747DA">
          <w:rPr>
            <w:color w:val="808080" w:themeColor="background1" w:themeShade="80"/>
            <w:spacing w:val="60"/>
            <w:lang w:val="fr-FR"/>
          </w:rPr>
          <w:t>Page</w:t>
        </w:r>
        <w:r w:rsidRPr="00C747DA">
          <w:rPr>
            <w:color w:val="808080" w:themeColor="background1" w:themeShade="80"/>
            <w:spacing w:val="60"/>
            <w:lang w:val="fr-FR"/>
          </w:rPr>
          <w:tab/>
        </w:r>
        <w:r>
          <w:rPr>
            <w:color w:val="808080" w:themeColor="background1" w:themeShade="80"/>
            <w:spacing w:val="60"/>
            <w:lang w:val="fr-FR"/>
          </w:rPr>
          <w:tab/>
        </w:r>
        <w:r>
          <w:rPr>
            <w:color w:val="808080" w:themeColor="background1" w:themeShade="80"/>
            <w:spacing w:val="60"/>
            <w:lang w:val="fr-FR"/>
          </w:rPr>
          <w:tab/>
        </w:r>
        <w:r>
          <w:rPr>
            <w:color w:val="808080" w:themeColor="background1" w:themeShade="80"/>
            <w:spacing w:val="60"/>
            <w:lang w:val="fr-FR"/>
          </w:rPr>
          <w:tab/>
        </w:r>
        <w:r>
          <w:rPr>
            <w:color w:val="808080" w:themeColor="background1" w:themeShade="80"/>
            <w:spacing w:val="60"/>
            <w:lang w:val="fr-FR"/>
          </w:rPr>
          <w:tab/>
        </w:r>
        <w:r>
          <w:rPr>
            <w:color w:val="808080" w:themeColor="background1" w:themeShade="80"/>
            <w:spacing w:val="60"/>
            <w:lang w:val="fr-FR"/>
          </w:rPr>
          <w:tab/>
        </w:r>
        <w:r>
          <w:rPr>
            <w:color w:val="808080" w:themeColor="background1" w:themeShade="80"/>
            <w:spacing w:val="60"/>
            <w:lang w:val="fr-FR"/>
          </w:rPr>
          <w:tab/>
        </w:r>
        <w:r>
          <w:rPr>
            <w:color w:val="808080" w:themeColor="background1" w:themeShade="80"/>
            <w:spacing w:val="60"/>
            <w:lang w:val="fr-FR"/>
          </w:rPr>
          <w:tab/>
        </w:r>
        <w:r>
          <w:rPr>
            <w:color w:val="808080" w:themeColor="background1" w:themeShade="80"/>
            <w:spacing w:val="60"/>
            <w:lang w:val="fr-FR"/>
          </w:rPr>
          <w:tab/>
        </w:r>
        <w:r>
          <w:rPr>
            <w:color w:val="808080" w:themeColor="background1" w:themeShade="80"/>
            <w:spacing w:val="60"/>
            <w:lang w:val="fr-FR"/>
          </w:rPr>
          <w:tab/>
        </w:r>
        <w:r w:rsidRPr="00C747DA">
          <w:rPr>
            <w:rFonts w:asciiTheme="minorHAnsi" w:hAnsiTheme="minorHAnsi"/>
            <w:b/>
            <w:sz w:val="14"/>
            <w:szCs w:val="14"/>
            <w:lang w:val="fr-FR"/>
          </w:rPr>
          <w:t>Paul Martin Dontsop Nguezet,</w:t>
        </w:r>
      </w:p>
      <w:p w14:paraId="1E3B110A" w14:textId="77777777" w:rsidR="00C747DA" w:rsidRPr="00C747DA" w:rsidRDefault="00C747DA" w:rsidP="00C747DA">
        <w:pPr>
          <w:jc w:val="right"/>
          <w:rPr>
            <w:rFonts w:asciiTheme="minorHAnsi" w:hAnsiTheme="minorHAnsi"/>
            <w:sz w:val="14"/>
            <w:szCs w:val="14"/>
          </w:rPr>
        </w:pPr>
        <w:r w:rsidRPr="00C747DA">
          <w:rPr>
            <w:rFonts w:asciiTheme="minorHAnsi" w:hAnsiTheme="minorHAnsi"/>
            <w:sz w:val="14"/>
            <w:szCs w:val="14"/>
          </w:rPr>
          <w:t>255, Avenue Patrick Emery Lumumba, Bukavu, South-Kivu, DR Congo</w:t>
        </w:r>
      </w:p>
      <w:p w14:paraId="5B095C5C" w14:textId="77777777" w:rsidR="00A05FDA" w:rsidRPr="00C747DA" w:rsidRDefault="00C747DA" w:rsidP="00C747DA">
        <w:pPr>
          <w:jc w:val="right"/>
          <w:rPr>
            <w:rFonts w:asciiTheme="minorHAnsi" w:hAnsiTheme="minorHAnsi"/>
            <w:sz w:val="14"/>
            <w:szCs w:val="14"/>
          </w:rPr>
        </w:pPr>
        <w:r w:rsidRPr="00C747DA">
          <w:rPr>
            <w:rFonts w:asciiTheme="minorHAnsi" w:hAnsiTheme="minorHAnsi"/>
            <w:sz w:val="14"/>
            <w:szCs w:val="14"/>
          </w:rPr>
          <w:t xml:space="preserve">Mob. +243998627326; </w:t>
        </w:r>
        <w:hyperlink r:id="rId1" w:history="1">
          <w:r w:rsidRPr="00C747DA">
            <w:rPr>
              <w:rStyle w:val="Hyperlink"/>
              <w:rFonts w:asciiTheme="minorHAnsi" w:hAnsiTheme="minorHAnsi"/>
              <w:sz w:val="14"/>
              <w:szCs w:val="14"/>
            </w:rPr>
            <w:t>pdontsop@cgiar.org</w:t>
          </w:r>
        </w:hyperlink>
        <w:r w:rsidRPr="00C747DA">
          <w:rPr>
            <w:rFonts w:asciiTheme="minorHAnsi" w:hAnsiTheme="minorHAnsi"/>
            <w:sz w:val="14"/>
            <w:szCs w:val="14"/>
          </w:rPr>
          <w:t xml:space="preserve">, Skype: </w:t>
        </w:r>
        <w:proofErr w:type="spellStart"/>
        <w:r w:rsidRPr="00C747DA">
          <w:rPr>
            <w:rFonts w:asciiTheme="minorHAnsi" w:hAnsiTheme="minorHAnsi"/>
            <w:sz w:val="14"/>
            <w:szCs w:val="14"/>
          </w:rPr>
          <w:t>pdontsop</w:t>
        </w:r>
        <w:proofErr w:type="spellEnd"/>
        <w:r w:rsidRPr="00C747DA">
          <w:rPr>
            <w:rFonts w:asciiTheme="minorHAnsi" w:hAnsiTheme="minorHAnsi"/>
            <w:sz w:val="14"/>
            <w:szCs w:val="14"/>
          </w:rPr>
          <w:t>; D.O.B. 05/07/1975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84822" w14:textId="77777777" w:rsidR="006B4247" w:rsidRDefault="006B4247">
      <w:r>
        <w:separator/>
      </w:r>
    </w:p>
  </w:footnote>
  <w:footnote w:type="continuationSeparator" w:id="0">
    <w:p w14:paraId="5D1D1F18" w14:textId="77777777" w:rsidR="006B4247" w:rsidRDefault="006B4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34705" w14:textId="77777777" w:rsidR="00A05FDA" w:rsidRDefault="00A05F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087CC8" w14:textId="77777777" w:rsidR="00A05FDA" w:rsidRDefault="00A05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8DC8C98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1733610"/>
    <w:multiLevelType w:val="hybridMultilevel"/>
    <w:tmpl w:val="74F2F2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6486B"/>
    <w:multiLevelType w:val="hybridMultilevel"/>
    <w:tmpl w:val="F46C6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B3A80"/>
    <w:multiLevelType w:val="hybridMultilevel"/>
    <w:tmpl w:val="E42CFD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43623"/>
    <w:multiLevelType w:val="hybridMultilevel"/>
    <w:tmpl w:val="56462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847D2"/>
    <w:multiLevelType w:val="hybridMultilevel"/>
    <w:tmpl w:val="F580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D16CA"/>
    <w:multiLevelType w:val="hybridMultilevel"/>
    <w:tmpl w:val="CD28F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E61BB"/>
    <w:multiLevelType w:val="hybridMultilevel"/>
    <w:tmpl w:val="0A48BB70"/>
    <w:lvl w:ilvl="0" w:tplc="B17C7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87A5F"/>
    <w:multiLevelType w:val="hybridMultilevel"/>
    <w:tmpl w:val="CF9AE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DA638E"/>
    <w:multiLevelType w:val="hybridMultilevel"/>
    <w:tmpl w:val="32E4B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968BE"/>
    <w:multiLevelType w:val="hybridMultilevel"/>
    <w:tmpl w:val="1C460A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A44BA"/>
    <w:multiLevelType w:val="hybridMultilevel"/>
    <w:tmpl w:val="A44EB75C"/>
    <w:lvl w:ilvl="0" w:tplc="0754664A">
      <w:start w:val="3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BBE48DC"/>
    <w:multiLevelType w:val="hybridMultilevel"/>
    <w:tmpl w:val="370C1DAA"/>
    <w:lvl w:ilvl="0" w:tplc="C2A02D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85AF6"/>
    <w:multiLevelType w:val="hybridMultilevel"/>
    <w:tmpl w:val="B8C4D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35B23"/>
    <w:multiLevelType w:val="hybridMultilevel"/>
    <w:tmpl w:val="1106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25264"/>
    <w:multiLevelType w:val="hybridMultilevel"/>
    <w:tmpl w:val="0CD46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84075"/>
    <w:multiLevelType w:val="hybridMultilevel"/>
    <w:tmpl w:val="EF5C3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2610A"/>
    <w:multiLevelType w:val="hybridMultilevel"/>
    <w:tmpl w:val="2ED8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85DD5"/>
    <w:multiLevelType w:val="hybridMultilevel"/>
    <w:tmpl w:val="EEA49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D0D37"/>
    <w:multiLevelType w:val="multilevel"/>
    <w:tmpl w:val="3B2A1A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94AE6"/>
    <w:multiLevelType w:val="hybridMultilevel"/>
    <w:tmpl w:val="E42CF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06FF7"/>
    <w:multiLevelType w:val="hybridMultilevel"/>
    <w:tmpl w:val="46604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75D7C"/>
    <w:multiLevelType w:val="hybridMultilevel"/>
    <w:tmpl w:val="EAA41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D1C3A"/>
    <w:multiLevelType w:val="hybridMultilevel"/>
    <w:tmpl w:val="53AEA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53C05"/>
    <w:multiLevelType w:val="hybridMultilevel"/>
    <w:tmpl w:val="90300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F4C0E"/>
    <w:multiLevelType w:val="hybridMultilevel"/>
    <w:tmpl w:val="F3B2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375BD"/>
    <w:multiLevelType w:val="hybridMultilevel"/>
    <w:tmpl w:val="52EA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B1E3B"/>
    <w:multiLevelType w:val="hybridMultilevel"/>
    <w:tmpl w:val="C7F22A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16DC8"/>
    <w:multiLevelType w:val="hybridMultilevel"/>
    <w:tmpl w:val="B78E7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E2B1B"/>
    <w:multiLevelType w:val="hybridMultilevel"/>
    <w:tmpl w:val="0AE8D97A"/>
    <w:lvl w:ilvl="0" w:tplc="7CDC9D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9463F1"/>
    <w:multiLevelType w:val="hybridMultilevel"/>
    <w:tmpl w:val="7A36C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B48AB"/>
    <w:multiLevelType w:val="hybridMultilevel"/>
    <w:tmpl w:val="3B2A1A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553F2"/>
    <w:multiLevelType w:val="hybridMultilevel"/>
    <w:tmpl w:val="E42CF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52CE8"/>
    <w:multiLevelType w:val="hybridMultilevel"/>
    <w:tmpl w:val="B4C21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03562"/>
    <w:multiLevelType w:val="hybridMultilevel"/>
    <w:tmpl w:val="52B083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19"/>
  </w:num>
  <w:num w:numId="4">
    <w:abstractNumId w:val="29"/>
  </w:num>
  <w:num w:numId="5">
    <w:abstractNumId w:val="27"/>
  </w:num>
  <w:num w:numId="6">
    <w:abstractNumId w:val="34"/>
  </w:num>
  <w:num w:numId="7">
    <w:abstractNumId w:val="8"/>
  </w:num>
  <w:num w:numId="8">
    <w:abstractNumId w:val="10"/>
  </w:num>
  <w:num w:numId="9">
    <w:abstractNumId w:val="1"/>
  </w:num>
  <w:num w:numId="10">
    <w:abstractNumId w:val="22"/>
  </w:num>
  <w:num w:numId="11">
    <w:abstractNumId w:val="3"/>
  </w:num>
  <w:num w:numId="12">
    <w:abstractNumId w:val="3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23"/>
  </w:num>
  <w:num w:numId="17">
    <w:abstractNumId w:val="15"/>
  </w:num>
  <w:num w:numId="18">
    <w:abstractNumId w:val="21"/>
  </w:num>
  <w:num w:numId="19">
    <w:abstractNumId w:val="28"/>
  </w:num>
  <w:num w:numId="20">
    <w:abstractNumId w:val="24"/>
  </w:num>
  <w:num w:numId="21">
    <w:abstractNumId w:val="33"/>
  </w:num>
  <w:num w:numId="22">
    <w:abstractNumId w:val="16"/>
  </w:num>
  <w:num w:numId="23">
    <w:abstractNumId w:val="18"/>
  </w:num>
  <w:num w:numId="24">
    <w:abstractNumId w:val="26"/>
  </w:num>
  <w:num w:numId="25">
    <w:abstractNumId w:val="6"/>
  </w:num>
  <w:num w:numId="26">
    <w:abstractNumId w:val="25"/>
  </w:num>
  <w:num w:numId="27">
    <w:abstractNumId w:val="2"/>
  </w:num>
  <w:num w:numId="28">
    <w:abstractNumId w:val="20"/>
  </w:num>
  <w:num w:numId="29">
    <w:abstractNumId w:val="32"/>
  </w:num>
  <w:num w:numId="30">
    <w:abstractNumId w:val="5"/>
  </w:num>
  <w:num w:numId="31">
    <w:abstractNumId w:val="17"/>
  </w:num>
  <w:num w:numId="32">
    <w:abstractNumId w:val="4"/>
  </w:num>
  <w:num w:numId="33">
    <w:abstractNumId w:val="0"/>
  </w:num>
  <w:num w:numId="34">
    <w:abstractNumId w:val="9"/>
  </w:num>
  <w:num w:numId="35">
    <w:abstractNumId w:val="1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Q0MTc2tTAxNDczNDRT0lEKTi0uzszPAykwrQUAeSp3tCwAAAA="/>
  </w:docVars>
  <w:rsids>
    <w:rsidRoot w:val="00830A45"/>
    <w:rsid w:val="00025DC0"/>
    <w:rsid w:val="00025DED"/>
    <w:rsid w:val="00031C12"/>
    <w:rsid w:val="000460DA"/>
    <w:rsid w:val="00052341"/>
    <w:rsid w:val="00056997"/>
    <w:rsid w:val="0007565D"/>
    <w:rsid w:val="000818C0"/>
    <w:rsid w:val="000A0C16"/>
    <w:rsid w:val="000A385B"/>
    <w:rsid w:val="000A4A2D"/>
    <w:rsid w:val="000A6198"/>
    <w:rsid w:val="000B03FB"/>
    <w:rsid w:val="000B433B"/>
    <w:rsid w:val="000D4E77"/>
    <w:rsid w:val="000F720B"/>
    <w:rsid w:val="001010A3"/>
    <w:rsid w:val="00110891"/>
    <w:rsid w:val="00126E0C"/>
    <w:rsid w:val="00144222"/>
    <w:rsid w:val="001552B9"/>
    <w:rsid w:val="00157E11"/>
    <w:rsid w:val="00161106"/>
    <w:rsid w:val="00164454"/>
    <w:rsid w:val="00165570"/>
    <w:rsid w:val="00167214"/>
    <w:rsid w:val="00171221"/>
    <w:rsid w:val="00171B03"/>
    <w:rsid w:val="00172526"/>
    <w:rsid w:val="00174BAA"/>
    <w:rsid w:val="00177F51"/>
    <w:rsid w:val="001B181C"/>
    <w:rsid w:val="001B4771"/>
    <w:rsid w:val="001B5C2C"/>
    <w:rsid w:val="001C5469"/>
    <w:rsid w:val="001D30B6"/>
    <w:rsid w:val="001D35A3"/>
    <w:rsid w:val="001D3B65"/>
    <w:rsid w:val="001D5972"/>
    <w:rsid w:val="001D790F"/>
    <w:rsid w:val="001E0C59"/>
    <w:rsid w:val="001F7FD0"/>
    <w:rsid w:val="00204EB8"/>
    <w:rsid w:val="00210B7C"/>
    <w:rsid w:val="00211A0D"/>
    <w:rsid w:val="00213609"/>
    <w:rsid w:val="002337BF"/>
    <w:rsid w:val="002361B2"/>
    <w:rsid w:val="002367B2"/>
    <w:rsid w:val="00237C44"/>
    <w:rsid w:val="0024515A"/>
    <w:rsid w:val="0024558B"/>
    <w:rsid w:val="00255689"/>
    <w:rsid w:val="00255B4E"/>
    <w:rsid w:val="00260E8F"/>
    <w:rsid w:val="00265BD4"/>
    <w:rsid w:val="00280FB4"/>
    <w:rsid w:val="002A64DB"/>
    <w:rsid w:val="002B5CFE"/>
    <w:rsid w:val="002C4CE5"/>
    <w:rsid w:val="002D231A"/>
    <w:rsid w:val="002E4134"/>
    <w:rsid w:val="002F1BEC"/>
    <w:rsid w:val="003163EB"/>
    <w:rsid w:val="00320BC8"/>
    <w:rsid w:val="00322D72"/>
    <w:rsid w:val="0033166A"/>
    <w:rsid w:val="0034719E"/>
    <w:rsid w:val="00347E10"/>
    <w:rsid w:val="00372B9B"/>
    <w:rsid w:val="003753C1"/>
    <w:rsid w:val="00382B3D"/>
    <w:rsid w:val="00384C20"/>
    <w:rsid w:val="00391948"/>
    <w:rsid w:val="00392531"/>
    <w:rsid w:val="00396B42"/>
    <w:rsid w:val="003A45FB"/>
    <w:rsid w:val="003A5434"/>
    <w:rsid w:val="003A73AF"/>
    <w:rsid w:val="003C30D7"/>
    <w:rsid w:val="003C40B5"/>
    <w:rsid w:val="003D5D4D"/>
    <w:rsid w:val="003E3A79"/>
    <w:rsid w:val="003E4F48"/>
    <w:rsid w:val="003F44C3"/>
    <w:rsid w:val="004031F3"/>
    <w:rsid w:val="0040401D"/>
    <w:rsid w:val="00412E6D"/>
    <w:rsid w:val="00415CF9"/>
    <w:rsid w:val="0042475E"/>
    <w:rsid w:val="0044298A"/>
    <w:rsid w:val="00456200"/>
    <w:rsid w:val="004617F7"/>
    <w:rsid w:val="0046490E"/>
    <w:rsid w:val="0047035A"/>
    <w:rsid w:val="004718F9"/>
    <w:rsid w:val="004776C1"/>
    <w:rsid w:val="00477A38"/>
    <w:rsid w:val="004B1372"/>
    <w:rsid w:val="004B344D"/>
    <w:rsid w:val="004C4E10"/>
    <w:rsid w:val="004D197A"/>
    <w:rsid w:val="004D42B0"/>
    <w:rsid w:val="004E2D56"/>
    <w:rsid w:val="004E619F"/>
    <w:rsid w:val="004F62EA"/>
    <w:rsid w:val="00511E6E"/>
    <w:rsid w:val="0051620E"/>
    <w:rsid w:val="00527609"/>
    <w:rsid w:val="00536E98"/>
    <w:rsid w:val="005530F1"/>
    <w:rsid w:val="00553A26"/>
    <w:rsid w:val="005626B1"/>
    <w:rsid w:val="0057051C"/>
    <w:rsid w:val="0057212C"/>
    <w:rsid w:val="00572682"/>
    <w:rsid w:val="005751D6"/>
    <w:rsid w:val="00584052"/>
    <w:rsid w:val="0058431C"/>
    <w:rsid w:val="00586C21"/>
    <w:rsid w:val="00590D27"/>
    <w:rsid w:val="00594A60"/>
    <w:rsid w:val="005958A2"/>
    <w:rsid w:val="005A15B1"/>
    <w:rsid w:val="005A5CF3"/>
    <w:rsid w:val="005B313C"/>
    <w:rsid w:val="005B5C0B"/>
    <w:rsid w:val="005B76CE"/>
    <w:rsid w:val="005C33A2"/>
    <w:rsid w:val="005D4638"/>
    <w:rsid w:val="005E1070"/>
    <w:rsid w:val="00603B5C"/>
    <w:rsid w:val="006128C0"/>
    <w:rsid w:val="00615BD6"/>
    <w:rsid w:val="0062597A"/>
    <w:rsid w:val="00664A81"/>
    <w:rsid w:val="00681BD8"/>
    <w:rsid w:val="00684D41"/>
    <w:rsid w:val="00687A8F"/>
    <w:rsid w:val="00692900"/>
    <w:rsid w:val="00694052"/>
    <w:rsid w:val="006B388D"/>
    <w:rsid w:val="006B4247"/>
    <w:rsid w:val="006B57DA"/>
    <w:rsid w:val="006B7542"/>
    <w:rsid w:val="006C0420"/>
    <w:rsid w:val="006C05C4"/>
    <w:rsid w:val="006C4518"/>
    <w:rsid w:val="006D07CB"/>
    <w:rsid w:val="006D73B4"/>
    <w:rsid w:val="006E2D67"/>
    <w:rsid w:val="006F0E5C"/>
    <w:rsid w:val="006F2A07"/>
    <w:rsid w:val="006F4630"/>
    <w:rsid w:val="007178F6"/>
    <w:rsid w:val="00717FF1"/>
    <w:rsid w:val="00723E5D"/>
    <w:rsid w:val="00744D0E"/>
    <w:rsid w:val="007547DE"/>
    <w:rsid w:val="007557CB"/>
    <w:rsid w:val="007579F8"/>
    <w:rsid w:val="00760B21"/>
    <w:rsid w:val="0076624A"/>
    <w:rsid w:val="0077655F"/>
    <w:rsid w:val="007832C7"/>
    <w:rsid w:val="00785870"/>
    <w:rsid w:val="007954CD"/>
    <w:rsid w:val="007C2CA4"/>
    <w:rsid w:val="007D0FC7"/>
    <w:rsid w:val="007D2B34"/>
    <w:rsid w:val="007F75C5"/>
    <w:rsid w:val="007F77EA"/>
    <w:rsid w:val="00803E34"/>
    <w:rsid w:val="00811BAA"/>
    <w:rsid w:val="00814C08"/>
    <w:rsid w:val="00817545"/>
    <w:rsid w:val="00817EA1"/>
    <w:rsid w:val="00827C96"/>
    <w:rsid w:val="00830A45"/>
    <w:rsid w:val="008342A4"/>
    <w:rsid w:val="00836924"/>
    <w:rsid w:val="00841018"/>
    <w:rsid w:val="008454FD"/>
    <w:rsid w:val="00845886"/>
    <w:rsid w:val="00850601"/>
    <w:rsid w:val="00851D80"/>
    <w:rsid w:val="008532C5"/>
    <w:rsid w:val="008565D3"/>
    <w:rsid w:val="00880FD2"/>
    <w:rsid w:val="00893B2C"/>
    <w:rsid w:val="008A2E96"/>
    <w:rsid w:val="008B0D06"/>
    <w:rsid w:val="008B100D"/>
    <w:rsid w:val="008B1533"/>
    <w:rsid w:val="008B17C7"/>
    <w:rsid w:val="008B1A5A"/>
    <w:rsid w:val="008B5DC5"/>
    <w:rsid w:val="008C5668"/>
    <w:rsid w:val="008D4AEF"/>
    <w:rsid w:val="008E71BB"/>
    <w:rsid w:val="008F15FA"/>
    <w:rsid w:val="008F4C2B"/>
    <w:rsid w:val="008F61E3"/>
    <w:rsid w:val="00906C1A"/>
    <w:rsid w:val="009129F5"/>
    <w:rsid w:val="00913621"/>
    <w:rsid w:val="009136C9"/>
    <w:rsid w:val="009202FA"/>
    <w:rsid w:val="00921109"/>
    <w:rsid w:val="009327F6"/>
    <w:rsid w:val="0093398B"/>
    <w:rsid w:val="009359F1"/>
    <w:rsid w:val="009408AD"/>
    <w:rsid w:val="00951327"/>
    <w:rsid w:val="0096115C"/>
    <w:rsid w:val="0096173E"/>
    <w:rsid w:val="00966C34"/>
    <w:rsid w:val="009717FB"/>
    <w:rsid w:val="00972F62"/>
    <w:rsid w:val="009765B4"/>
    <w:rsid w:val="009845C2"/>
    <w:rsid w:val="00997319"/>
    <w:rsid w:val="009A2F1C"/>
    <w:rsid w:val="009A312D"/>
    <w:rsid w:val="009B7601"/>
    <w:rsid w:val="009E0BBE"/>
    <w:rsid w:val="009F2618"/>
    <w:rsid w:val="009F54E3"/>
    <w:rsid w:val="00A05FDA"/>
    <w:rsid w:val="00A14398"/>
    <w:rsid w:val="00A16D91"/>
    <w:rsid w:val="00A17E4F"/>
    <w:rsid w:val="00A42387"/>
    <w:rsid w:val="00A46256"/>
    <w:rsid w:val="00A46F3E"/>
    <w:rsid w:val="00A5131E"/>
    <w:rsid w:val="00A51B60"/>
    <w:rsid w:val="00A532B3"/>
    <w:rsid w:val="00A5458F"/>
    <w:rsid w:val="00A9223F"/>
    <w:rsid w:val="00A93586"/>
    <w:rsid w:val="00AA258B"/>
    <w:rsid w:val="00AA27E0"/>
    <w:rsid w:val="00AA6AA5"/>
    <w:rsid w:val="00AB3EC8"/>
    <w:rsid w:val="00AD1AB4"/>
    <w:rsid w:val="00AE0418"/>
    <w:rsid w:val="00AE2767"/>
    <w:rsid w:val="00AF5831"/>
    <w:rsid w:val="00B03EE0"/>
    <w:rsid w:val="00B04767"/>
    <w:rsid w:val="00B077AF"/>
    <w:rsid w:val="00B23EDE"/>
    <w:rsid w:val="00B37E60"/>
    <w:rsid w:val="00B412A3"/>
    <w:rsid w:val="00B5105F"/>
    <w:rsid w:val="00B52A5E"/>
    <w:rsid w:val="00B536DF"/>
    <w:rsid w:val="00B60421"/>
    <w:rsid w:val="00B61A2C"/>
    <w:rsid w:val="00B63727"/>
    <w:rsid w:val="00B64A38"/>
    <w:rsid w:val="00B66674"/>
    <w:rsid w:val="00B67707"/>
    <w:rsid w:val="00B75463"/>
    <w:rsid w:val="00B77E67"/>
    <w:rsid w:val="00B86C74"/>
    <w:rsid w:val="00B87E52"/>
    <w:rsid w:val="00B93879"/>
    <w:rsid w:val="00B96703"/>
    <w:rsid w:val="00BA0332"/>
    <w:rsid w:val="00BB64B1"/>
    <w:rsid w:val="00BB7163"/>
    <w:rsid w:val="00BC2388"/>
    <w:rsid w:val="00BC4D12"/>
    <w:rsid w:val="00BD0D96"/>
    <w:rsid w:val="00BD4E3B"/>
    <w:rsid w:val="00BD5A34"/>
    <w:rsid w:val="00BF03FB"/>
    <w:rsid w:val="00BF2906"/>
    <w:rsid w:val="00BF6B4D"/>
    <w:rsid w:val="00C01D85"/>
    <w:rsid w:val="00C04345"/>
    <w:rsid w:val="00C17830"/>
    <w:rsid w:val="00C35AD9"/>
    <w:rsid w:val="00C36BD6"/>
    <w:rsid w:val="00C36FF1"/>
    <w:rsid w:val="00C45DD1"/>
    <w:rsid w:val="00C52340"/>
    <w:rsid w:val="00C52BD0"/>
    <w:rsid w:val="00C648D1"/>
    <w:rsid w:val="00C7214D"/>
    <w:rsid w:val="00C747DA"/>
    <w:rsid w:val="00C83DB1"/>
    <w:rsid w:val="00C915A4"/>
    <w:rsid w:val="00C96B59"/>
    <w:rsid w:val="00CA3A61"/>
    <w:rsid w:val="00CD0A25"/>
    <w:rsid w:val="00CD2B6E"/>
    <w:rsid w:val="00CD767A"/>
    <w:rsid w:val="00CD7D7F"/>
    <w:rsid w:val="00CF761F"/>
    <w:rsid w:val="00D010B3"/>
    <w:rsid w:val="00D11852"/>
    <w:rsid w:val="00D11EE5"/>
    <w:rsid w:val="00D22F15"/>
    <w:rsid w:val="00D2407D"/>
    <w:rsid w:val="00D302EE"/>
    <w:rsid w:val="00D430F1"/>
    <w:rsid w:val="00D47D59"/>
    <w:rsid w:val="00D50368"/>
    <w:rsid w:val="00D522B2"/>
    <w:rsid w:val="00D66D81"/>
    <w:rsid w:val="00D72B02"/>
    <w:rsid w:val="00D7459D"/>
    <w:rsid w:val="00D77646"/>
    <w:rsid w:val="00D839B8"/>
    <w:rsid w:val="00D86300"/>
    <w:rsid w:val="00D86D0C"/>
    <w:rsid w:val="00DA6D8B"/>
    <w:rsid w:val="00DB5684"/>
    <w:rsid w:val="00DB56ED"/>
    <w:rsid w:val="00DB70A4"/>
    <w:rsid w:val="00DC69B1"/>
    <w:rsid w:val="00DF145E"/>
    <w:rsid w:val="00DF342A"/>
    <w:rsid w:val="00DF54B9"/>
    <w:rsid w:val="00E1638C"/>
    <w:rsid w:val="00E17F97"/>
    <w:rsid w:val="00E2253F"/>
    <w:rsid w:val="00E40C30"/>
    <w:rsid w:val="00E454CD"/>
    <w:rsid w:val="00E470F7"/>
    <w:rsid w:val="00E553D4"/>
    <w:rsid w:val="00E62460"/>
    <w:rsid w:val="00E635C6"/>
    <w:rsid w:val="00E818DB"/>
    <w:rsid w:val="00E82E7C"/>
    <w:rsid w:val="00E85ABE"/>
    <w:rsid w:val="00E90668"/>
    <w:rsid w:val="00E908D8"/>
    <w:rsid w:val="00E91502"/>
    <w:rsid w:val="00E9250C"/>
    <w:rsid w:val="00EB6364"/>
    <w:rsid w:val="00ED0733"/>
    <w:rsid w:val="00ED1F36"/>
    <w:rsid w:val="00ED2832"/>
    <w:rsid w:val="00ED70B8"/>
    <w:rsid w:val="00F00161"/>
    <w:rsid w:val="00F00DC1"/>
    <w:rsid w:val="00F1112C"/>
    <w:rsid w:val="00F27CA0"/>
    <w:rsid w:val="00F438C3"/>
    <w:rsid w:val="00F532A6"/>
    <w:rsid w:val="00F57C6C"/>
    <w:rsid w:val="00F61632"/>
    <w:rsid w:val="00F66C2C"/>
    <w:rsid w:val="00F675AA"/>
    <w:rsid w:val="00F842E4"/>
    <w:rsid w:val="00F91AA4"/>
    <w:rsid w:val="00FA4EE0"/>
    <w:rsid w:val="00FA713F"/>
    <w:rsid w:val="00FD128C"/>
    <w:rsid w:val="00FE085F"/>
    <w:rsid w:val="00FF03D8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C6024D"/>
  <w15:docId w15:val="{50AC59ED-F123-49E0-A8B7-5DDD30DF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171B0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Univers" w:hAnsi="Univers"/>
      <w:bCs/>
      <w:i/>
      <w:iCs/>
      <w:sz w:val="28"/>
      <w:lang w:val="en-GB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styleId="TOC2">
    <w:name w:val="toc 2"/>
    <w:basedOn w:val="Normal"/>
    <w:next w:val="Normal"/>
    <w:autoRedefine/>
    <w:semiHidden/>
    <w:pPr>
      <w:widowControl/>
      <w:spacing w:line="480" w:lineRule="auto"/>
      <w:ind w:left="250" w:firstLine="720"/>
    </w:pPr>
    <w:rPr>
      <w:rFonts w:ascii="Times New Roman" w:hAnsi="Times New Roman"/>
      <w:smallCaps/>
      <w:snapToGrid/>
      <w:sz w:val="20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B5105F"/>
  </w:style>
  <w:style w:type="paragraph" w:styleId="ListParagraph">
    <w:name w:val="List Paragraph"/>
    <w:basedOn w:val="Normal"/>
    <w:uiPriority w:val="34"/>
    <w:qFormat/>
    <w:rsid w:val="00893B2C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character" w:styleId="CommentReference">
    <w:name w:val="annotation reference"/>
    <w:uiPriority w:val="99"/>
    <w:unhideWhenUsed/>
    <w:rsid w:val="00EB6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6364"/>
    <w:pPr>
      <w:widowControl/>
      <w:spacing w:after="200" w:line="276" w:lineRule="auto"/>
    </w:pPr>
    <w:rPr>
      <w:rFonts w:ascii="Calibri" w:eastAsia="Calibri" w:hAnsi="Calibri"/>
      <w:snapToGrid/>
      <w:sz w:val="20"/>
    </w:rPr>
  </w:style>
  <w:style w:type="character" w:customStyle="1" w:styleId="CommentTextChar">
    <w:name w:val="Comment Text Char"/>
    <w:link w:val="CommentText"/>
    <w:uiPriority w:val="99"/>
    <w:rsid w:val="00EB6364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rsid w:val="00EB636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B6364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unhideWhenUsed/>
    <w:rsid w:val="00031C12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B5C0B"/>
    <w:pPr>
      <w:widowControl/>
    </w:pPr>
    <w:rPr>
      <w:rFonts w:ascii="Times New Roman" w:hAnsi="Times New Roman"/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5C0B"/>
    <w:rPr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5B5C0B"/>
    <w:rPr>
      <w:vertAlign w:val="superscript"/>
    </w:rPr>
  </w:style>
  <w:style w:type="character" w:styleId="Strong">
    <w:name w:val="Strong"/>
    <w:basedOn w:val="DefaultParagraphFont"/>
    <w:uiPriority w:val="22"/>
    <w:qFormat/>
    <w:rsid w:val="00B75463"/>
    <w:rPr>
      <w:b/>
      <w:bCs/>
    </w:rPr>
  </w:style>
  <w:style w:type="character" w:styleId="FollowedHyperlink">
    <w:name w:val="FollowedHyperlink"/>
    <w:basedOn w:val="DefaultParagraphFont"/>
    <w:rsid w:val="00664A8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367B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A17E4F"/>
    <w:pPr>
      <w:widowControl w:val="0"/>
      <w:spacing w:after="0" w:line="240" w:lineRule="auto"/>
    </w:pPr>
    <w:rPr>
      <w:rFonts w:ascii="Courier" w:eastAsia="Times New Roman" w:hAnsi="Courier"/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A17E4F"/>
    <w:rPr>
      <w:rFonts w:ascii="Courier" w:eastAsia="Calibri" w:hAnsi="Courier"/>
      <w:b/>
      <w:bCs/>
      <w:snapToGrid w:val="0"/>
      <w:lang w:val="en-US" w:eastAsia="en-US"/>
    </w:rPr>
  </w:style>
  <w:style w:type="paragraph" w:styleId="ListBullet">
    <w:name w:val="List Bullet"/>
    <w:basedOn w:val="Normal"/>
    <w:uiPriority w:val="1"/>
    <w:unhideWhenUsed/>
    <w:qFormat/>
    <w:rsid w:val="00D2407D"/>
    <w:pPr>
      <w:widowControl/>
      <w:numPr>
        <w:numId w:val="33"/>
      </w:numPr>
      <w:spacing w:after="80"/>
    </w:pPr>
    <w:rPr>
      <w:rFonts w:asciiTheme="minorHAnsi" w:eastAsiaTheme="minorHAnsi" w:hAnsiTheme="minorHAnsi" w:cstheme="minorBidi"/>
      <w:snapToGrid/>
      <w:color w:val="404040" w:themeColor="text1" w:themeTint="BF"/>
      <w:sz w:val="1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747DA"/>
    <w:rPr>
      <w:rFonts w:ascii="Courier" w:hAnsi="Courier"/>
      <w:snapToGrid w:val="0"/>
      <w:sz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44C3"/>
    <w:rPr>
      <w:color w:val="605E5C"/>
      <w:shd w:val="clear" w:color="auto" w:fill="E1DFDD"/>
    </w:rPr>
  </w:style>
  <w:style w:type="character" w:customStyle="1" w:styleId="textbold">
    <w:name w:val="text_bold"/>
    <w:basedOn w:val="DefaultParagraphFont"/>
    <w:rsid w:val="006B388D"/>
  </w:style>
  <w:style w:type="character" w:customStyle="1" w:styleId="orcidid">
    <w:name w:val="orcid__id"/>
    <w:basedOn w:val="DefaultParagraphFont"/>
    <w:rsid w:val="006B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cid.org/0000-0001-5098-1853?lang=en" TargetMode="External"/><Relationship Id="rId18" Type="http://schemas.openxmlformats.org/officeDocument/2006/relationships/hyperlink" Target="https://doi.org/10.1016/j.worlddev.2018.03.013" TargetMode="External"/><Relationship Id="rId26" Type="http://schemas.openxmlformats.org/officeDocument/2006/relationships/customXml" Target="ink/ink1.xml"/><Relationship Id="rId39" Type="http://schemas.openxmlformats.org/officeDocument/2006/relationships/customXml" Target="ink/ink9.xml"/><Relationship Id="rId21" Type="http://schemas.openxmlformats.org/officeDocument/2006/relationships/hyperlink" Target="https://hdl.handle.net/10568/77852" TargetMode="External"/><Relationship Id="rId34" Type="http://schemas.openxmlformats.org/officeDocument/2006/relationships/customXml" Target="ink/ink6.xml"/><Relationship Id="rId42" Type="http://schemas.openxmlformats.org/officeDocument/2006/relationships/customXml" Target="ink/ink11.xm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38/s41597-020-0388-8" TargetMode="External"/><Relationship Id="rId29" Type="http://schemas.openxmlformats.org/officeDocument/2006/relationships/hyperlink" Target="mailto:C.Okafor@cgiar.org" TargetMode="External"/><Relationship Id="rId11" Type="http://schemas.openxmlformats.org/officeDocument/2006/relationships/image" Target="media/image1.jpeg"/><Relationship Id="rId24" Type="http://schemas.openxmlformats.org/officeDocument/2006/relationships/hyperlink" Target="mailto:V.Manyong@cgiar.org" TargetMode="External"/><Relationship Id="rId32" Type="http://schemas.openxmlformats.org/officeDocument/2006/relationships/image" Target="media/image3.emf"/><Relationship Id="rId37" Type="http://schemas.openxmlformats.org/officeDocument/2006/relationships/customXml" Target="ink/ink8.xml"/><Relationship Id="rId40" Type="http://schemas.openxmlformats.org/officeDocument/2006/relationships/image" Target="media/image6.emf"/><Relationship Id="rId45" Type="http://schemas.openxmlformats.org/officeDocument/2006/relationships/image" Target="media/image8.emf"/><Relationship Id="rId5" Type="http://schemas.openxmlformats.org/officeDocument/2006/relationships/numbering" Target="numbering.xml"/><Relationship Id="rId15" Type="http://schemas.openxmlformats.org/officeDocument/2006/relationships/hyperlink" Target="https://doi.org/10.1002/fes3.205" TargetMode="External"/><Relationship Id="rId23" Type="http://schemas.openxmlformats.org/officeDocument/2006/relationships/hyperlink" Target="https://doi.org/10.1080/15427528.2011.608246" TargetMode="External"/><Relationship Id="rId28" Type="http://schemas.openxmlformats.org/officeDocument/2006/relationships/customXml" Target="ink/ink2.xml"/><Relationship Id="rId36" Type="http://schemas.openxmlformats.org/officeDocument/2006/relationships/image" Target="media/image4.emf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researchgate.net/deref/http%3A%2F%2Fdx.doi.org%2F10.1111%2Fagec.12329" TargetMode="External"/><Relationship Id="rId31" Type="http://schemas.openxmlformats.org/officeDocument/2006/relationships/customXml" Target="ink/ink4.xml"/><Relationship Id="rId44" Type="http://schemas.openxmlformats.org/officeDocument/2006/relationships/customXml" Target="ink/ink1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3390/su12073041" TargetMode="External"/><Relationship Id="rId22" Type="http://schemas.openxmlformats.org/officeDocument/2006/relationships/hyperlink" Target="https://doi.org/10.1080/15427528.2013.811709" TargetMode="External"/><Relationship Id="rId27" Type="http://schemas.openxmlformats.org/officeDocument/2006/relationships/image" Target="media/image2.png"/><Relationship Id="rId30" Type="http://schemas.openxmlformats.org/officeDocument/2006/relationships/customXml" Target="ink/ink3.xml"/><Relationship Id="rId35" Type="http://schemas.openxmlformats.org/officeDocument/2006/relationships/customXml" Target="ink/ink7.xml"/><Relationship Id="rId43" Type="http://schemas.openxmlformats.org/officeDocument/2006/relationships/image" Target="media/image7.emf"/><Relationship Id="rId48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pdontsop@cgiar.org" TargetMode="External"/><Relationship Id="rId17" Type="http://schemas.openxmlformats.org/officeDocument/2006/relationships/hyperlink" Target="https://doi.org/10.3389/fsufs.2019.00104" TargetMode="External"/><Relationship Id="rId25" Type="http://schemas.openxmlformats.org/officeDocument/2006/relationships/hyperlink" Target="mailto:T.Abdoulaye@cgiar.org" TargetMode="External"/><Relationship Id="rId33" Type="http://schemas.openxmlformats.org/officeDocument/2006/relationships/customXml" Target="ink/ink5.xml"/><Relationship Id="rId38" Type="http://schemas.openxmlformats.org/officeDocument/2006/relationships/image" Target="media/image5.emf"/><Relationship Id="rId46" Type="http://schemas.openxmlformats.org/officeDocument/2006/relationships/header" Target="header1.xml"/><Relationship Id="rId20" Type="http://schemas.openxmlformats.org/officeDocument/2006/relationships/hyperlink" Target="https://doi.org/10.1016/j.agsy.2016.03.005" TargetMode="External"/><Relationship Id="rId41" Type="http://schemas.openxmlformats.org/officeDocument/2006/relationships/customXml" Target="ink/ink10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dontsop@cgiar.org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2-12T23:34:07.740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2-12T23:34:23.888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2-12T23:32:44.2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0 608 11480,'211'37'162,"-205"-36"-26,-1 0 0,0 0 0,1 0-1,-1 1 1,1 0 0,3 2-136,56 29 1008,43 29-1008,-78-38 128,-29-22-111,23 21 141,-1 2 0,-2 1 0,-1 1 0,0 0 0,6 15-158,54 112 645,-75-142-650,1 0 1,0 0-1,0-1 1,9 11 4,2 3-2,-3 2-1,-8-16-63,0 0 1,1 0-1,0 0 1,4 3 65,-9-12-23,6 9-33,1 0 1,0-1-1,0 0 0,8 6 56,-12-12 10,0-1 0,0 1 1,0-1-1,0 0 0,1 0 0,-1-1 0,1 0 1,0 0-1,-1 0 0,1 0 0,0-1 0,0 0 1,0-1-1,6 1-10,-8-1 5,1 0 0,0-1 0,-1 1 0,1-1 0,-1 0 0,1 0 0,-1-1 0,1 1 0,-1-1 1,0 0-1,0 0 0,0 0 0,0-1 0,0 0 0,0 1 0,-1-1 0,1-1 0,-1 1 0,0 0 0,1-2-5,5-5 1,-5 4 1,1 1 0,0-2-1,-1 1 1,-1 0 0,4-7-2,34-75 50,-35 67 165,6-108 92,-12 112-236,-1 0 0,-1 0 0,0 1 0,-1-1 0,-1 0 0,0 1 0,-6-13-71,4 11 53,-2-6 76,0 0 1,-2 0-1,-1 1 0,-1 1 0,-4-5-129,12 20 23,1 1 1,0 0-1,0 1 0,-1-1 1,0 1-1,0 0 0,0 0 1,-1 0-1,0 1 0,-2-2-23,-9-8 30,-29-25-8,26 27-34,-7 1 29,0 2 0,-23-4-17,29 12 220,6 4-162,1 1 0,-1 0 0,1 0 0,1 2 0,-1-1 0,1 2 0,0-1 0,0 2 0,1 0 0,0 0 0,-8 8-58,7-4 0,6-6-46,0 0 0,0 0-1,1 1 1,0 0 0,1 0-1,-3 5 47,-6 9 85,2 1-1,1 1 1,0 0-1,2 0 1,0 1-1,-3 22-84,10-41-5,1 1 0,0-1 0,0 0 0,0 1-1,1-1 1,-1 1 0,1-1 0,0 0 0,1 1 0,0-1-1,0 2 6,1 1-16,-2-6 5,0-1-1,0 1 1,1 0 0,-1 0 0,0-1-1,1 1 1,-1-1 0,1 1 0,0-1 0,-1 0-1,1 1 1,0-1 0,0 0 0,0 0-1,0 0 1,0-1 0,0 1 0,0 0 0,0-1-1,0 1 1,0-1 0,1 0 0,0 0 11,-1 1-24,1-1-1,-1 1 0,1-1 0,-1 0 0,1 0 0,-1 0 0,1 0 0,0-1 0,-1 1 0,1-1 0,-1 1 0,1-1 0,-1 0 0,0 0 0,3-1 25,6-2-50,4 0 15,-8 2-1,-1 0 0,0 0 0,0 0 0,0-1 0,0 0 0,-1 0-1,3-2 37,43-26-402,-1-2-1,22-22 403,-55 41-30,30-30 43,18-25 773,10-19-786,-30 29 468,-42 54-427,38-59 805,-36 56-743,-1 0-1,0-1 0,0 1 0,-1-1 1,0 0-1,-1 0 0,1-3-102,-2 9 295,-3 22 106,2-12-356,-1 1-1,0-1 1,-1 0-1,1 0 1,-3 6-45,-5 24 241,5 58-124,6-58-354,1-1 0,1 0-1,6 18 238,9 10-741,-17-58 686,1 0 1,0 0-1,-1 0 1,2-1-1,-1 1 1,1-1-1,-1 0 1,2 0-1,1 2 55,-5-7-12,-1 1 0,1-1-1,0 1 1,-1-1 0,1 0-1,0 1 1,-1-1-1,1 0 1,0 0 0,0 1-1,-1-1 1,1 0-1,0 0 1,0 0 0,-1 0-1,1 0 1,0 0-1,0 0 1,0 0 0,-1 0-1,1 0 1,0-1 0,0 1-1,-1 0 1,1 0-1,0-1 1,-1 1 0,1 0-1,0-1 1,-1 1-1,1-1 1,0 1 0,-1-1-1,1 1 1,-1-1 0,1 0-1,-1 1 1,1-1-1,-1 0 1,1 1 0,-1-1-1,0 0 13,1 0 6,21-25-50,4-13-210,-1 0 1,12-29 253,-6 4-45,51-162 542,-59 151-180,-20 67-330,4-13 267,1 1 0,0 0 0,2 0 1,0 1-1,13-18-254,-23 37 23,1 0-1,0-1 1,-1 1 0,1 0 0,0 0-1,-1 0 1,1 0 0,0 0 0,-1 0 0,1 0-1,0 0 1,-1 0 0,1 0 0,0 0-1,-1 1 1,1-1 0,-1 0 0,1 0 0,0 1-1,-1-1 1,1 0 0,-1 1 0,1-1-1,-1 0 1,1 1 0,-1-1 0,1 1 0,-1-1-1,1 1 1,-1-1 0,0 1 0,1-1-1,-1 1 1,0 0-23,1-1 39,8 16-17,0-1-1,-1 1 1,-1 1-1,0-1 1,-1 1-1,-1 0 1,3 15-22,-1-6 28,12 43-36,35 104-1414,-53-170 1359,0 0 0,1 0-1,-1 0 1,1 0-1,0-1 1,-1 1-1,1-1 1,1 1 0,-1-1-1,0 0 1,1 0-1,-1 0 1,1 0-1,-1 0 1,1-1-1,0 1 1,0-1 0,0 0-1,0 1 1,0-1-1,0-1 1,0 1-1,0 0 1,0-1 0,0 1-1,3-1 64,-5-1-21,0 1 0,1 0 0,-1-1 0,0 1 0,0-1 0,0 0 0,1 1 0,-1-1 0,0 0 0,0 0 0,0 1 0,0-1 0,0 0 0,-1 0 0,1 0 0,0 0 0,0 0 0,-1-1 0,1 1 21,2-2-48,6-10 8,-1 0 0,0-1-1,-1 0 1,3-7 40,-10 21 0,25-59-11,-11 21-16,-2-1 0,-2 0 0,2-20 27,-2-9-61,-9 54 83,-1 4 63,1 1 0,0-1 0,0 0 0,1 1 0,1-1 0,0 1 0,0-1-85,0 38 625,-4 27-243,-9 108 135,7-95-724,3-45 196,-1 1-258,1 1 0,1 0 0,2-1-1,3 15 270,-6-40-20,0 1-1,0 0 0,0 0 0,0 0 0,0 0 0,0 0 0,0 0 0,0 0 0,0 0 0,0 0 0,0 0 0,0 0 0,0 0 0,0 0 1,0 0-1,1 0 0,-1 0 0,0 0 0,0-1 0,0 1 0,0 0 0,0 0 0,0 0 0,0 0 0,0 0 0,0 0 0,0 0 1,0 0-1,1 0 0,-1 0 0,0 0 0,0 0 0,0 0 0,0 0 0,0 1 0,0-1 0,0 0 0,0 0 0,0 0 0,0 0 0,0 0 1,0 0-1,1 0 0,-1 0 0,0 0 0,0 0 0,0 0 0,0 0 0,0 0 0,0 0 0,0 0 0,0 0 0,0 0 0,0 1 21,4-16-309,2-19 265,0-32 25,-1 2 694,-4 0-1,-3-31-674,-1 52-12,3 31 114,0-1 0,-1 1 0,0 0 0,-1-1 0,-1 1 0,0 0 0,-1 1 0,-1-5-102,3 13 253,-5 23 122,6-16-315,0-1 0,0 0-1,1 1 1,-1-1 0,1 1-1,0-1 1,0 0 0,0 1 0,0-1-1,1 1 1,-1-1 0,1 1-1,0-1-59,3 24-407,12 89-589,-13-103 573,1 1-1,0 0 0,4 7 424,-7-17-174,1 0 0,0 0 0,0 0-1,0 0 1,1-1 0,-1 1 0,1-1 0,0 1-1,0-1 1,0 0 0,0 0 0,1 0 0,0 0 174,-1-1-340,-1-2 229,-2 0 135,0 0 0,1 0-1,-1 1 1,1-1 0,0 0 0,-1 0-1,1 0 1,-1 0 0,1 0 0,-1 0-1,1 0 1,-1 0 0,1 0 0,-1 0-1,1 0 1,-1-1 0,1 1 0,-1 0 0,1 0-1,-1 0 1,1-1 0,-1 1 0,1 0-1,-1-1 1,0 1 0,1 0 0,-1-1-1,1 1 1,-1 0 0,0-1 0,0 1-1,1-1 1,-1 1 0,0-1 0,1 1-1,-1-1 1,0 1 0,0-1 0,0 1-1,0-1 1,0 1 0,1-1 0,-1 1-1,0-1 1,0 1 0,0-1 0,0 1-1,0-1 1,-1 1 0,1-1 0,0 1-24,1-5-63,1-10 438,5-22 708,1 0 0,2-4-1083,-10 41 17,0 0-1,0-1 1,0 1-1,0 0 0,0 0 1,0-1-1,0 1 1,0 0-1,0 0 0,0-1 1,0 1-1,0 0 1,1 0-1,-1-1 0,0 1 1,0 0-1,0 0 1,0 0-1,0-1 0,0 1 1,1 0-1,-1 0 1,0 0-1,0-1 0,0 1 1,0 0-1,1 0 1,-1 0-1,0 0 0,0 0 1,1-1-1,-1 1 1,0 0-1,0 0 0,1 0 1,-1 0-1,0 0 1,0 0-1,1 0 0,-1 0 1,0 0-1,0 0 1,1 0-1,-1 0 0,0 0 1,0 0-1,1 0 1,-1 0-1,0 0 0,0 0 1,0 0-1,1 1 1,-1-1-17,10 16 470,2 21-285,-12-37-190,9 28-43,0-2-1,2 1 0,7 11 49,-17-35-48,28 48-892,-27-48 717,0 1 1,1-1-1,-1 0 1,1-1 0,-1 1-1,1 0 1,0-1-1,0 1 1,0-1-1,0 0 1,1 0-1,-1 0 1,4 1 222,-3-7-953,10-26 213,-2-1 0,-1 0 0,6-33 740,-14 51-11,-2 0 1,1 0-1,-2 0 1,0-1-1,0 1 1,-1 0-1,-2-8 11,1 2 136,0-3 375,0 0-1,-2 0 1,0 0-1,-3-6-510,-5-19 908,3 12-242,-2 1 0,-1 1 0,-10-18-666,20 47 515,0 7 3,0 3-449,0 1-1,0 0 0,1-1 0,-1 1 0,1 0 1,1 0-1,0 0 0,0-1 0,0 3-68,7 71 350,-5-58-224,8 60-406,14 133-710,-12-133 234,-11-70 564,11 52-466,-11-57 578,1 0 0,0 0-1,0 0 1,1 0-1,0 0 1,0-1-1,4 6 81,-7-12-17,1 1-1,-1-1 0,1 1 1,-1-1-1,1 0 0,-1 1 1,1-1-1,-1 0 1,1 1-1,0-1 0,-1 0 1,1 0-1,0 1 1,-1-1-1,1 0 0,0 0 1,-1 0-1,1 0 0,0 0 1,-1 0-1,1 0 1,0 0-1,-1 0 0,1-1 1,0 1-1,-1 0 0,1 0 1,-1-1-1,1 1 1,0 0-1,-1-1 0,1 1 1,-1 0-1,1-1 0,-1 1 1,1-1-1,-1 1 1,1-1-1,-1 1 0,1-1 1,-1 1-1,0-1 1,1 1-1,-1-1 0,0 0 1,0 1-1,1-1 0,-1 1 1,0-1-1,0 0 1,0 0 17,12-32-267,6-20 214,-9 15 366,-2 1 0,-1-2 0,1-35-313,-3-105 1065,-4 167-843,-1 1 1,0-1-1,0 1 1,-2-5-223,0 1 81,3 14-70,0 0-1,0 0 0,0 0 0,0 0 1,0 0-1,0 1 0,0-1 1,0 0-1,-1 0 0,1 0 0,0 0 1,-1 1-1,1-1 0,0 0 0,-1 0 1,1 1-1,-1-1 0,1 0 0,-1 0 1,1 1-1,-1-1 0,1 1 0,-1-1 1,0 1-1,1-1 0,-1 1 0,0-1 1,0 1-1,1-1 0,-1 1 0,0 0 1,0-1-1,0 1 0,1 0 0,-1 0 1,0 0-1,0 0 0,0 0 0,0-1 1,0 2-1,1-1 0,-1 0 0,0 0 1,0 0-1,0 0 0,0 0 0,1 1 1,-1-1-1,0 0 0,0 1 0,0-1 1,1 1-1,-2-1-10,-1 2-23,0 1 0,0-1-1,0 0 1,1 1 0,-1-1 0,1 1 0,-1 0 0,1 0-1,0 0 1,0 0 0,0 0 0,-1 4 23,-2 7-143,0 1-1,2-1 1,0 1 0,0 0 0,2 0 0,0 0 0,0 6 142,2 23-2019,2 0-1,4 12 2021,4 30-8213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2-12T23:32:41.4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2975 478 9952,'-4'175'3077,"8"-109"-2185,9 199 1774,8-23-1452,-7 8-706,-11-198-282,9 202 89,-10-207-100,8 59-79,3 0 1,22 76-137,-34-177 24,0 0 0,1 0 0,-1 0 0,1 0 0,0-1 0,0 1 0,0 0 0,1-1 0,0 0 0,0 1 0,0-1 0,0 0 0,1-1 0,-1 1 0,1 0 0,3 2-24,-4-4 6,0 0 1,0 0-1,0 0 1,0 0-1,0-1 0,1 1 1,-1-1-1,0 0 1,1 0-1,-1 0 0,1 0 1,-1 0-1,2-1-6,-4 0 13,0 0 13,1 0 0,-1 0 0,0 0 0,1 0 0,-1 0 0,0 0 0,0 0 0,0-1 0,1 1 0,-1-1 0,0 1 0,0-1-1,0 1 1,0-1 0,0 0 0,0 1 0,0-1 0,0 0 0,0 0 0,1-1-26,2-1 68,7-6-157,-1 0 1,-1-1 0,1 0-1,-2 0 1,1-1-1,-1 0 1,-1-1 0,0 0-1,0-2 89,6-8-56,5-9-365,0-2 1,11-31 420,-15 32-30,0-4 3,56-202-51,-59 185-154,23-233-64,-30 228 182,-1-229-3,-6 230 212,-27-215 90,20 222 148,-23-48 73,-13-18-406,25 78 28,-30-33 68,-32-32-96,51 73 288,-51-32 24,-11-2-312,55 45-194,-47-11-83,-35-5 277,77 28-227,-182 2-54,180 10 234,-187 55-7,186-43 62,-185 85-4,189-79-56,-57 41 4,56-33 38,-21 21 10,32-22 0,-28 32 0,35-31 0,1 1 0,-1 4 0,-2 9-9,3 1 0,2 0-1,-3 13 10,24-55-20,0 0 0,1 1 0,0-1 0,-1 0 0,1 1 0,1-1 0,-1 3 20,-3 42-89,2 1 0,4 28 89,-2-74-7,0 0 0,1 0 1,0 0-1,-1 0 0,2-1 1,-1 1-1,0 0 0,1 0 7,21 46-10,2-2-1,16 22 11,-39-66 31,1 1-1,1-1 1,-1 0-1,0-1 0,1 1 1,0-1-1,1 1-30,65 52 262,60 35-262,-81-66 28,233 81 52,-216-88 126,322 51 90,-302-59-56,389 15 98,-370-25-92,473-35 52,-454 22-292,523-87 52,-515 76 190,529-110 44,-529 106-344,518-116-23,-525 117-10,456-102-25,-472 105 50,394-76-81,-415 82-204,331-68-681,-189 41 285,-218 42 524,-1 1-1,1 0 1,-1 1-1,1 0 1,2 1 217,5 0-160,20 0-121,-39 0 262,0 0-1,0 0 0,0 1 1,0-1-1,0 0 0,0 0 1,0 0-1,0 0 0,0 0 1,0 0-1,0 0 1,0 1-1,0-1 0,0 0 1,0 0-1,0 0 0,0 0 1,0 0-1,0 0 1,0 0-1,0 1 0,0-1 1,1 0-1,-1 0 0,0 0 1,0 0-1,0 0 0,0 0 1,0 0-1,0 0 1,0 0-1,0 0 0,0 1 1,1-1-1,-1 0 0,0 0 1,0 0-1,0 0 0,0 0 1,0 0 19,-10 7-147,0-1 0,-1 0 0,0 0 0,0-1 0,0 0 0,-4 0 147,0 1-11,-285 110 556,233-91-237,-330 127 183,301-114 88,-472 181 228,438-168-252,-226 92 3,-106 43-444,-440 197-120,735-310-52,-661 299 20,662-297 178,-656 298 35,663-301-140,-593 274 10,612-282-50,-184 81 3,-32 13 2,50-33 0,83-40-156,146-57-622,42-16 396,-60 19-667,-2-3 0,-14-2 1049,68-19-1589,-1-2-1,-23 0 1590,-71 9-8166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2-12T23:34:01.721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2-12T23:34:12.786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2-12T23:33:51.577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2-12T23:34:21.820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2-12T23:33:59.732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2-12T23:32:45.2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148 491 12552,'-73'-146'4191,"49"88"-2369,0-12-1822,16 45 124,2-1-1,2 0 1,0 0 0,1-1 0,2 1-1,1-2-123,-1 27-16,1-1-1,0 1 1,0 0-1,0 0 1,0 0-1,1-1 1,-1 1-1,0 0 1,0 0-1,1 0 1,-1 0-1,1-1 1,-1 1-1,1 0 1,0 0 16,1-3-33,-2 4 32,0-1 0,0 0 0,1 1 0,-1-1 0,0 1 0,1 0 0,-1-1 0,0 1 0,1-1 0,-1 1 0,0-1-1,1 1 1,-1 0 0,1-1 0,-1 1 0,1 0 0,-1-1 0,1 1 0,-1 0 0,1 0 0,-1 0 0,1-1 0,-1 1 0,1 0 0,-1 0-1,1 0 2,2 2 1,1 1 0,-2 0 0,1 0-1,0 0 1,-1 0 0,1 0 0,-1 0-1,0 1 1,0-1 0,0 1-1,0 0 1,0 2-1,0-2 18,6 12 32,-1 1 0,-1 0-1,0 0 1,-2 1 0,1-1 0,-1 8-50,0-2 52,27 118 546,-8-23-286,40 164-52,-49-225-318,66 213-10,-62-219 54,117 334 174,-89-251-504,-37-112 118,48 121 247,-43-110-273,3 0-1,0-1 1,15 17 252,-31-48-20,-1 0 0,1 0 1,-1 0-1,1-1 1,0 1-1,-1 0 0,1-1 1,0 1-1,0-1 0,0 1 1,-1-1-1,1 1 1,0-1-1,0 1 0,0-1 1,0 0-1,0 1 0,0-1 1,0 0-1,0 0 1,0 0-1,0 0 0,0 0 1,0 0-1,0 0 0,0 0 1,0 0-1,-1 0 1,1-1-1,0 1 0,0 0 1,0 0-1,0-1 0,0 1 1,0-1-1,0 1 1,-1-1-1,1 1 0,0-1 1,0 0-1,-1 1 0,1-1 1,0 0 19,10-19-167,-1 1 1,-1-1-1,0-1 0,1-9 167,27-104-224,-32 114 195,55-232-597,-38 164 540,-6 30 58,0-5 24,7-8-45,-13 45 553,-2-1 1,1-8-505,-9 33 168,-1 7 4,-1 6 5,0 0 0,1 0 0,0 0 0,1 0 0,0 0 0,1 1 0,0-1-1,1 0 1,0 0 0,1 0 0,0-1-177,3 7 66,6 23-34,0 16-20,16 87-4,-24-105 25,-2 0 1,-1 1 0,-2-1-1,-2 0 1,-3 8-34,5-37-31,-1 0 0,-1 0 0,1-1 0,-1 1 0,-1-1 0,1 0 0,-2 0 0,1 0 0,-3 3 31,-1 1-19,-43 70-341,46-76 73,0 0-1,0 0 1,-1 0-1,0-1 1,0 0-1,0 0 0,0 0 1,-1-1-1,-2 1 288,-3 3-380,-2 2-1291,-1-1 0,1-1-1,-11 5 1672,20-11-350,0 0 1,0 0-1,0-1 0,0 1 1,-1-1-1,1 0 0,0-1 1,-1 1-1,1-1 0,-1 0 1,1-1-1,-4 0 350,7 1-39,0 0-1,1-1 1,-1 1 0,1 0-1,-1-1 1,1 1 0,-1-1-1,1 0 1,-1 1 0,1-1-1,0 0 1,-1 0 0,1 0-1,0 0 1,0 0 0,-1 0-1,1 0 1,0-1 39,0 0 75,0-1 0,0 1 0,0-1 0,0 0 0,1 1 0,-1-1 0,1 1 0,0-1 0,-1 0 0,1 1 0,1-3-75,-2-8 127,0 9-38,1 0 1,0 0 0,0 0 0,1 0-1,-1 0 1,1 0 0,0 0 0,0 0-1,0 0 1,0 0 0,1-1-90,18-47 869,2 1 0,20-32-869,-31 61 70,26-36 794,19-13 1129,29-27-1993,-29 44 175,95-88-285,-138 126 296,-2 5 2004,-12 28-1422,-4 22-559,2-1 1,1 1-1,2 0 0,3 10-209,-2-28 44,-1-11 13,1 1 0,1-1 0,0 1 0,2 6-57,1 7 115,2-1-1,8 21-114,-11-35 7,0-1 0,0 1 1,1-1-1,0 1 0,0-1 0,1-1 0,0 1 1,0-1-1,5 4-7,2-5 66,0-4-45,0 0-1,0-1 0,1-1 1,7-1-21,-5-4 6,0-5 14,-1-1-1,0-1 1,-1 0-1,-1 0 1,1-2 0,3-5-20,14-18 150,15-25-150,-41 55 55,1 0 0,-1-1 0,-1 0-1,0 1 1,0-2 0,0 1-1,0-4-54,5-13 57,20-47 22,-20 41 94,0-42-234,-3-1 0,-3-41 61,-4 99-10,-1 0 0,0 0 0,-3-8 10,2 15 3,0 1 0,0 0 1,-1 0-1,0 0 0,0 0 0,-1 1 0,0-1 0,0 1 0,-1 1 0,0-1 0,0 1-3,5 5 8,1 1 0,-1-1 0,1 1 0,-1-1 0,1 1 0,-1-1 0,1 1 0,-1-1 0,0 1 0,1 0 0,-1-1 0,1 1 0,-1 0 0,0 0 0,1-1 0,-1 1 0,0 0 0,1 0 0,-1 0 0,0 0 0,0 0-8,-4 0 22,1-1 0,-1 2 0,0-1 0,1 0 0,-1 1 1,0 0-1,1 0 0,-1 0 0,0 1 0,1-1 0,0 1 0,-1 0 1,-1 2-23,-1 0 43,-1 1 0,1 1 0,0-1 0,1 1 0,-1 0 0,1 1 0,0 0 0,0 0-43,-5 7 0,4-6-64,1 1 0,1 0 0,-1-1 0,1 2 0,-3 8 64,-16 34-478,3 2 1,2 0 0,1 4 477,0 33-2232,-15 51-8441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2-12T23:32:47.03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5399 1510 9952,'-4'5'253,"0"0"1,0-1 0,0 1 0,0 1-1,1-1 1,0 0 0,-2 6-254,4-10 38,1 0 0,-1 0-1,1 0 1,0 0 0,-1 0 0,1 0 0,0 0-1,0 0 1,0 0 0,0 0 0,0 0 0,0 0-1,0 0 1,0 0 0,0 0 0,0 0 0,1 0-1,-1 0 1,0 0 0,1 0 0,-1 0 0,1 0-1,-1 0 1,1 0 0,-1 0 0,1 0 0,0 0-1,-1 0 1,1-1 0,0 1 0,0 0 0,0-1-1,0 1 1,-1 0 0,1-1 0,0 1-1,0-1 1,0 1 0,0-1 0,0 0 0,0 1-1,0-1 1,0 0 0,1 0 0,-1 0 0,0 0-1,0 0 1,1 0-38,2 0-22,1 1-1,0-2 0,0 1 1,0-1-1,-1 1 0,1-1 1,0-1-1,0 1 0,-1-1 1,1 1-1,2-3 23,54-29-48,-37 18 31,-5 6 14,-12 6 9,0-1-1,0 0 0,-1 0 0,1 0 1,-1-1-1,2-1-5,50-42 844,-3-3 0,0-3-844,-35 35 111,-11 10-18,0-1 0,-1 0-1,0 0 1,0 0 0,0-2-93,43-69 409,39-84-409,-53 85-13,-25 43-46,37-197 50,-45 188 290,-14-161 75,2 169-288,-12-13-22,-3 1 0,-8-11-46,29 58 2,0 0 1,1 1 0,-1-1-1,0 1 1,0-1 0,-1 1-1,1-1 1,0 1 0,-1 0-1,0 0-2,-46-34-20,-2 2-1,-22-9 21,68 40-61,-1 0 0,0 0 0,0 1 0,0 0 0,0 0 0,-2 0 61,-120-25-480,0 5 480,68 19-200,-282 14-42,265-3 237,-346 64 1,328-50-9,-441 125-5,416-107 12,-205 81-1,-21 15 142,206-76 546,-564 281 276,568-267-282,-499 309 197,518-305-586,-395 302 45,423-308-398,-293 270-41,320-277-32,-180 249-98,207-256-114,-30 73 4,46-81 294,-6 23 54,24-69 11,-1 1-1,1 0 0,0 0 0,0 0 0,0 0 0,1 0 1,-1 0-1,1 2-10,0 27 42,1-1 1,2 11-43,2-15 47,1 0 1,7 18-48,-13-44 35,1 0 0,0 1 0,0-1 0,1 0 1,-1 0-1,1 0 0,0 0 0,0 0 0,0 0 0,0 0 0,1 1-35,17 22 194,2 0-1,10 8-193,0-5 101,31 21-101,-58-46 18,0 0-1,0-1 0,1 0 0,0 1 0,0-2 0,0 1 0,4 1-17,64 25 120,3-3-120,98 21 48,-157-43-8,1 0 0,0-2 0,3 1-40,430 24 146,-350-29-138,462-49 38,-442 35 116,536-97 43,-521 85-170,562-133 94,-554 124 286,600-176 45,-597 166-674,571-217-66,-581 209 160,511-226-72,-527 224-48,439-223-60,-461 228 240,334-188-128,-361 198-390,224-133-148,-253 146 546,17-18-132,13-16 312,-74 62-28,1 0 0,0 0 0,0 1 0,0-1 0,0 0 0,0 0-1,-1 0 1,1 0 0,0 0 0,-1 0 0,1 0 0,-1 0-1,1 0 1,-1 0 0,1 0 0,-1-1 0,0 0 28,1-2-39,0 0 0,-1 0 0,1 0 1,-1-1-1,0 1 0,0 0 0,-1-1 0,1 1 1,-1 0-1,0 0 0,0 0 0,-1 0 0,1 0 1,-1 0-1,0 0 0,0 0 0,0 0 0,0 1 1,-1-1 38,3 3-40,-1 0 0,0 0 0,1 0 0,-1 1 0,0-1 0,1 0 0,-1 1 0,0-1 0,0 1 0,0-1 0,1 1 0,-1-1 0,0 1 0,0-1 0,0 1 1,0 0-1,0-1 0,0 1 0,0 0 0,0 0 0,-1 0 40,-40-8-529,-1 2-1,-39 0 530,35 7-285,-257 38-58,235-25 318,-312 83 108,295-72 458,-411 125 239,391-117-153,-448 148 223,440-141-355,-463 181 206,462-175-186,-435 189 189,447-188-296,-354 175 164,376-180-186,43-22-236,-325 187 526,167-74-318,170-111-396,12-9 28,1 2 1,1-1 0,0 1-1,-6 11 10,18-25 1,-1 0 1,1 0-1,0 0 0,-1 0 0,1 0 0,0 0 0,0 0 0,0 0 0,0 0 0,-1 0 0,1 0 1,1 0-1,-1 0 0,0 0 0,0 0 0,0 0 0,0 0 0,1 0 0,-1 0 0,1 0 0,-1 0 0,0 0 1,1 0-1,0-1 0,-1 1 0,1 0 0,-1 0 0,1 0 0,0-1 0,0 1 0,-1 0 0,1-1 1,0 1-1,0 0-1,1 0 2,28 15-54,-29-16 34,0 1-1,0-1 0,0 1 1,0-1-1,0 0 0,1 0 1,-1 0-1,0 0 0,0 0 1,0 0-1,0 0 0,1 0 1,-1 0-1,0 0 0,1-1 19,147-27-368,-51 1 30,31-15 338,-83 27-31,7-3-94,226-81-85,-221 78-110,233-96-18,-234 95 566,77-27 4,19-4-186,87-13 45,-201 60 364,39 2 127,12 4-582,-61 5 162,-6 5-102,-1 2 0,0 0 1,-1 1-1,2 2-60,-5 3 213,0 5-137,-2 2-1,-1-1 1,-1 2 0,-1 0-1,-1 0 1,4 19-76,-2 32-86,30 122-940,-38-187-386,9 0 142,0 0 1,0-1 0,4 1 1269,40 30-10593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2-12T23:32:45.91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152 118 13176,'24'55'3071,"12"41"-3071,-12-29 1355,59 122-804,-16-17-878,-52-130 20,70 212-154,-68-203-4,22 68 4,6 14 369,-15-47 75,4-1 0,21 34 17,-45-94-706,-11-22 329,-4-13-13,-119-334 898,109 301-260,-74-231 57,72 218-290,11 33-11,-64-255 8,47 164 8,-1-48-20,19 63 180,4 78 30,2 1-1,0 0 1,1-1 0,1 1 0,1 0-1,7-19-209,-10 35 87,1 1-1,0-1 0,0 1 1,0 0-1,1 0 0,-1-1 0,1 2 1,-1-1-1,1 0 0,0 0 0,0 1 1,1 0-1,-1 0 0,0-1 1,1 2-1,-1-1 0,2 0-86,5 2 475,53 30 145,-52-19-394,0 12-86,0 1 0,1 9-140,-9-12 42,-4 11 1,-3 0 0,0 1 0,-2-2 1,-1 1-1,-9 22-43,8-28 2,3-11-51,-1 0 0,0 0 0,-1-1 0,-2 4 49,-35 60-74,-3-2-1,-12 10 75,43-65-32,-36 41-723,-19 11-593,42-46-1136,-2-2-1,-7 4 2485,-24 18-8346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08857099B044590BB1F1C49324FC1" ma:contentTypeVersion="13" ma:contentTypeDescription="Create a new document." ma:contentTypeScope="" ma:versionID="309dd97b9a48b50c6bb43da10f4d3eb3">
  <xsd:schema xmlns:xsd="http://www.w3.org/2001/XMLSchema" xmlns:xs="http://www.w3.org/2001/XMLSchema" xmlns:p="http://schemas.microsoft.com/office/2006/metadata/properties" xmlns:ns3="9a31cdcd-1dfa-4725-8e8f-414b9a6bfba9" xmlns:ns4="79fa2786-fd5f-46de-a03b-416d47e039fc" targetNamespace="http://schemas.microsoft.com/office/2006/metadata/properties" ma:root="true" ma:fieldsID="a3f510c6286d660b527c171b36a3cabe" ns3:_="" ns4:_="">
    <xsd:import namespace="9a31cdcd-1dfa-4725-8e8f-414b9a6bfba9"/>
    <xsd:import namespace="79fa2786-fd5f-46de-a03b-416d47e039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1cdcd-1dfa-4725-8e8f-414b9a6bfb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2786-fd5f-46de-a03b-416d47e03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6EBE8-2C27-47BC-BDD3-925DD52350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B48487-204A-4B05-ADE1-3316B4DD36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8527B5-718A-4379-A793-83B553873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1cdcd-1dfa-4725-8e8f-414b9a6bfba9"/>
    <ds:schemaRef ds:uri="79fa2786-fd5f-46de-a03b-416d47e03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580174-D7FA-485F-B7DA-4FA07A5D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3180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21264</CharactersWithSpaces>
  <SharedDoc>false</SharedDoc>
  <HLinks>
    <vt:vector size="30" baseType="variant">
      <vt:variant>
        <vt:i4>7340037</vt:i4>
      </vt:variant>
      <vt:variant>
        <vt:i4>12</vt:i4>
      </vt:variant>
      <vt:variant>
        <vt:i4>0</vt:i4>
      </vt:variant>
      <vt:variant>
        <vt:i4>5</vt:i4>
      </vt:variant>
      <vt:variant>
        <vt:lpwstr>mailto:v.okoruwa@yahoo.com</vt:lpwstr>
      </vt:variant>
      <vt:variant>
        <vt:lpwstr/>
      </vt:variant>
      <vt:variant>
        <vt:i4>6488138</vt:i4>
      </vt:variant>
      <vt:variant>
        <vt:i4>9</vt:i4>
      </vt:variant>
      <vt:variant>
        <vt:i4>0</vt:i4>
      </vt:variant>
      <vt:variant>
        <vt:i4>5</vt:i4>
      </vt:variant>
      <vt:variant>
        <vt:lpwstr>mailto:pdontsop@gmail.com</vt:lpwstr>
      </vt:variant>
      <vt:variant>
        <vt:lpwstr/>
      </vt:variant>
      <vt:variant>
        <vt:i4>7602267</vt:i4>
      </vt:variant>
      <vt:variant>
        <vt:i4>6</vt:i4>
      </vt:variant>
      <vt:variant>
        <vt:i4>0</vt:i4>
      </vt:variant>
      <vt:variant>
        <vt:i4>5</vt:i4>
      </vt:variant>
      <vt:variant>
        <vt:lpwstr>mailto:pdontsop@yahoo.fr</vt:lpwstr>
      </vt:variant>
      <vt:variant>
        <vt:lpwstr/>
      </vt:variant>
      <vt:variant>
        <vt:i4>6488138</vt:i4>
      </vt:variant>
      <vt:variant>
        <vt:i4>3</vt:i4>
      </vt:variant>
      <vt:variant>
        <vt:i4>0</vt:i4>
      </vt:variant>
      <vt:variant>
        <vt:i4>5</vt:i4>
      </vt:variant>
      <vt:variant>
        <vt:lpwstr>mailto:pdontsop@gmail.com</vt:lpwstr>
      </vt:variant>
      <vt:variant>
        <vt:lpwstr/>
      </vt:variant>
      <vt:variant>
        <vt:i4>7602267</vt:i4>
      </vt:variant>
      <vt:variant>
        <vt:i4>0</vt:i4>
      </vt:variant>
      <vt:variant>
        <vt:i4>0</vt:i4>
      </vt:variant>
      <vt:variant>
        <vt:i4>5</vt:i4>
      </vt:variant>
      <vt:variant>
        <vt:lpwstr>mailto:pdontsop@yahoo.fr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Dr. Sunmola</dc:creator>
  <cp:lastModifiedBy>Dontsop, Paul (IITA)</cp:lastModifiedBy>
  <cp:revision>2</cp:revision>
  <cp:lastPrinted>2016-04-19T03:43:00Z</cp:lastPrinted>
  <dcterms:created xsi:type="dcterms:W3CDTF">2020-05-29T05:02:00Z</dcterms:created>
  <dcterms:modified xsi:type="dcterms:W3CDTF">2020-05-29T05:02:00Z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0x01010055208857099B044590BB1F1C49324FC1</vt:lpwstr>
  </property>
</Properties>
</file>